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3" w:line="320" w:lineRule="auto"/>
        <w:ind w:left="35" w:firstLine="6"/>
        <w:jc w:val="right"/>
        <w:rPr>
          <w:rFonts w:ascii="黑体" w:hAnsi="黑体" w:eastAsia="黑体" w:cs="黑体"/>
          <w:sz w:val="36"/>
          <w:szCs w:val="36"/>
        </w:rPr>
      </w:pPr>
      <w:r>
        <w:drawing>
          <wp:anchor distT="0" distB="0" distL="0" distR="0" simplePos="0" relativeHeight="251670528" behindDoc="0" locked="0" layoutInCell="0" allowOverlap="1">
            <wp:simplePos x="0" y="0"/>
            <wp:positionH relativeFrom="page">
              <wp:posOffset>900430</wp:posOffset>
            </wp:positionH>
            <wp:positionV relativeFrom="page">
              <wp:posOffset>1548130</wp:posOffset>
            </wp:positionV>
            <wp:extent cx="6120130" cy="635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32"/>
                    <a:stretch>
                      <a:fillRect/>
                    </a:stretch>
                  </pic:blipFill>
                  <pic:spPr>
                    <a:xfrm>
                      <a:off x="0" y="0"/>
                      <a:ext cx="6120129" cy="6350"/>
                    </a:xfrm>
                    <a:prstGeom prst="rect">
                      <a:avLst/>
                    </a:prstGeom>
                  </pic:spPr>
                </pic:pic>
              </a:graphicData>
            </a:graphic>
          </wp:anchor>
        </w:drawing>
      </w:r>
      <w:r>
        <w:rPr>
          <w:rFonts w:ascii="黑体" w:hAnsi="黑体" w:eastAsia="黑体" w:cs="黑体"/>
          <w:spacing w:val="-18"/>
          <w:sz w:val="36"/>
          <w:szCs w:val="36"/>
        </w:rPr>
        <w:t>中</w:t>
      </w:r>
      <w:r>
        <w:rPr>
          <w:rFonts w:ascii="黑体" w:hAnsi="黑体" w:eastAsia="黑体" w:cs="黑体"/>
          <w:spacing w:val="82"/>
          <w:sz w:val="36"/>
          <w:szCs w:val="36"/>
        </w:rPr>
        <w:t xml:space="preserve"> </w:t>
      </w:r>
      <w:r>
        <w:rPr>
          <w:rFonts w:ascii="黑体" w:hAnsi="黑体" w:eastAsia="黑体" w:cs="黑体"/>
          <w:spacing w:val="-18"/>
          <w:sz w:val="36"/>
          <w:szCs w:val="36"/>
        </w:rPr>
        <w:t>关</w:t>
      </w:r>
      <w:r>
        <w:rPr>
          <w:rFonts w:ascii="黑体" w:hAnsi="黑体" w:eastAsia="黑体" w:cs="黑体"/>
          <w:spacing w:val="50"/>
          <w:sz w:val="36"/>
          <w:szCs w:val="36"/>
        </w:rPr>
        <w:t xml:space="preserve"> </w:t>
      </w:r>
      <w:r>
        <w:rPr>
          <w:rFonts w:ascii="黑体" w:hAnsi="黑体" w:eastAsia="黑体" w:cs="黑体"/>
          <w:spacing w:val="-18"/>
          <w:sz w:val="36"/>
          <w:szCs w:val="36"/>
        </w:rPr>
        <w:t>村</w:t>
      </w:r>
      <w:r>
        <w:rPr>
          <w:rFonts w:ascii="黑体" w:hAnsi="黑体" w:eastAsia="黑体" w:cs="黑体"/>
          <w:spacing w:val="54"/>
          <w:sz w:val="36"/>
          <w:szCs w:val="36"/>
        </w:rPr>
        <w:t xml:space="preserve"> </w:t>
      </w:r>
      <w:r>
        <w:rPr>
          <w:rFonts w:ascii="黑体" w:hAnsi="黑体" w:eastAsia="黑体" w:cs="黑体"/>
          <w:spacing w:val="-18"/>
          <w:sz w:val="36"/>
          <w:szCs w:val="36"/>
        </w:rPr>
        <w:t>现</w:t>
      </w:r>
      <w:r>
        <w:rPr>
          <w:rFonts w:ascii="黑体" w:hAnsi="黑体" w:eastAsia="黑体" w:cs="黑体"/>
          <w:spacing w:val="51"/>
          <w:sz w:val="36"/>
          <w:szCs w:val="36"/>
        </w:rPr>
        <w:t xml:space="preserve"> </w:t>
      </w:r>
      <w:r>
        <w:rPr>
          <w:rFonts w:ascii="黑体" w:hAnsi="黑体" w:eastAsia="黑体" w:cs="黑体"/>
          <w:spacing w:val="-18"/>
          <w:sz w:val="36"/>
          <w:szCs w:val="36"/>
        </w:rPr>
        <w:t>代</w:t>
      </w:r>
      <w:r>
        <w:rPr>
          <w:rFonts w:ascii="黑体" w:hAnsi="黑体" w:eastAsia="黑体" w:cs="黑体"/>
          <w:spacing w:val="55"/>
          <w:sz w:val="36"/>
          <w:szCs w:val="36"/>
        </w:rPr>
        <w:t xml:space="preserve"> </w:t>
      </w:r>
      <w:r>
        <w:rPr>
          <w:rFonts w:ascii="黑体" w:hAnsi="黑体" w:eastAsia="黑体" w:cs="黑体"/>
          <w:spacing w:val="-18"/>
          <w:sz w:val="36"/>
          <w:szCs w:val="36"/>
        </w:rPr>
        <w:t>信</w:t>
      </w:r>
      <w:r>
        <w:rPr>
          <w:rFonts w:ascii="黑体" w:hAnsi="黑体" w:eastAsia="黑体" w:cs="黑体"/>
          <w:spacing w:val="58"/>
          <w:sz w:val="36"/>
          <w:szCs w:val="36"/>
        </w:rPr>
        <w:t xml:space="preserve"> </w:t>
      </w:r>
      <w:r>
        <w:rPr>
          <w:rFonts w:ascii="黑体" w:hAnsi="黑体" w:eastAsia="黑体" w:cs="黑体"/>
          <w:spacing w:val="-18"/>
          <w:sz w:val="36"/>
          <w:szCs w:val="36"/>
        </w:rPr>
        <w:t>息</w:t>
      </w:r>
      <w:r>
        <w:rPr>
          <w:rFonts w:ascii="黑体" w:hAnsi="黑体" w:eastAsia="黑体" w:cs="黑体"/>
          <w:spacing w:val="52"/>
          <w:sz w:val="36"/>
          <w:szCs w:val="36"/>
        </w:rPr>
        <w:t xml:space="preserve"> </w:t>
      </w:r>
      <w:r>
        <w:rPr>
          <w:rFonts w:ascii="黑体" w:hAnsi="黑体" w:eastAsia="黑体" w:cs="黑体"/>
          <w:spacing w:val="-18"/>
          <w:sz w:val="36"/>
          <w:szCs w:val="36"/>
        </w:rPr>
        <w:t>消</w:t>
      </w:r>
      <w:r>
        <w:rPr>
          <w:rFonts w:ascii="黑体" w:hAnsi="黑体" w:eastAsia="黑体" w:cs="黑体"/>
          <w:spacing w:val="58"/>
          <w:sz w:val="36"/>
          <w:szCs w:val="36"/>
        </w:rPr>
        <w:t xml:space="preserve"> </w:t>
      </w:r>
      <w:r>
        <w:rPr>
          <w:rFonts w:ascii="黑体" w:hAnsi="黑体" w:eastAsia="黑体" w:cs="黑体"/>
          <w:spacing w:val="-18"/>
          <w:sz w:val="36"/>
          <w:szCs w:val="36"/>
        </w:rPr>
        <w:t>费</w:t>
      </w:r>
      <w:r>
        <w:rPr>
          <w:rFonts w:ascii="黑体" w:hAnsi="黑体" w:eastAsia="黑体" w:cs="黑体"/>
          <w:spacing w:val="58"/>
          <w:sz w:val="36"/>
          <w:szCs w:val="36"/>
        </w:rPr>
        <w:t xml:space="preserve"> </w:t>
      </w:r>
      <w:r>
        <w:rPr>
          <w:rFonts w:ascii="黑体" w:hAnsi="黑体" w:eastAsia="黑体" w:cs="黑体"/>
          <w:spacing w:val="-18"/>
          <w:sz w:val="36"/>
          <w:szCs w:val="36"/>
        </w:rPr>
        <w:t>应</w:t>
      </w:r>
      <w:r>
        <w:rPr>
          <w:rFonts w:ascii="黑体" w:hAnsi="黑体" w:eastAsia="黑体" w:cs="黑体"/>
          <w:spacing w:val="58"/>
          <w:sz w:val="36"/>
          <w:szCs w:val="36"/>
        </w:rPr>
        <w:t xml:space="preserve"> </w:t>
      </w:r>
      <w:r>
        <w:rPr>
          <w:rFonts w:ascii="黑体" w:hAnsi="黑体" w:eastAsia="黑体" w:cs="黑体"/>
          <w:spacing w:val="-18"/>
          <w:sz w:val="36"/>
          <w:szCs w:val="36"/>
        </w:rPr>
        <w:t>用</w:t>
      </w:r>
      <w:r>
        <w:rPr>
          <w:rFonts w:ascii="黑体" w:hAnsi="黑体" w:eastAsia="黑体" w:cs="黑体"/>
          <w:spacing w:val="52"/>
          <w:sz w:val="36"/>
          <w:szCs w:val="36"/>
        </w:rPr>
        <w:t xml:space="preserve"> </w:t>
      </w:r>
      <w:r>
        <w:rPr>
          <w:rFonts w:ascii="黑体" w:hAnsi="黑体" w:eastAsia="黑体" w:cs="黑体"/>
          <w:spacing w:val="-18"/>
          <w:sz w:val="36"/>
          <w:szCs w:val="36"/>
        </w:rPr>
        <w:t>产</w:t>
      </w:r>
      <w:r>
        <w:rPr>
          <w:rFonts w:ascii="黑体" w:hAnsi="黑体" w:eastAsia="黑体" w:cs="黑体"/>
          <w:spacing w:val="57"/>
          <w:sz w:val="36"/>
          <w:szCs w:val="36"/>
        </w:rPr>
        <w:t xml:space="preserve"> </w:t>
      </w:r>
      <w:r>
        <w:rPr>
          <w:rFonts w:ascii="黑体" w:hAnsi="黑体" w:eastAsia="黑体" w:cs="黑体"/>
          <w:spacing w:val="-18"/>
          <w:sz w:val="36"/>
          <w:szCs w:val="36"/>
        </w:rPr>
        <w:t>业</w:t>
      </w:r>
      <w:r>
        <w:rPr>
          <w:rFonts w:ascii="黑体" w:hAnsi="黑体" w:eastAsia="黑体" w:cs="黑体"/>
          <w:spacing w:val="55"/>
          <w:sz w:val="36"/>
          <w:szCs w:val="36"/>
        </w:rPr>
        <w:t xml:space="preserve"> </w:t>
      </w:r>
      <w:r>
        <w:rPr>
          <w:rFonts w:ascii="黑体" w:hAnsi="黑体" w:eastAsia="黑体" w:cs="黑体"/>
          <w:spacing w:val="-18"/>
          <w:sz w:val="36"/>
          <w:szCs w:val="36"/>
        </w:rPr>
        <w:t>技</w:t>
      </w:r>
      <w:r>
        <w:rPr>
          <w:rFonts w:ascii="黑体" w:hAnsi="黑体" w:eastAsia="黑体" w:cs="黑体"/>
          <w:spacing w:val="53"/>
          <w:sz w:val="36"/>
          <w:szCs w:val="36"/>
        </w:rPr>
        <w:t xml:space="preserve"> </w:t>
      </w:r>
      <w:r>
        <w:rPr>
          <w:rFonts w:ascii="黑体" w:hAnsi="黑体" w:eastAsia="黑体" w:cs="黑体"/>
          <w:spacing w:val="-18"/>
          <w:sz w:val="36"/>
          <w:szCs w:val="36"/>
        </w:rPr>
        <w:t>术</w:t>
      </w:r>
      <w:r>
        <w:rPr>
          <w:rFonts w:ascii="黑体" w:hAnsi="黑体" w:eastAsia="黑体" w:cs="黑体"/>
          <w:spacing w:val="54"/>
          <w:sz w:val="36"/>
          <w:szCs w:val="36"/>
        </w:rPr>
        <w:t xml:space="preserve"> </w:t>
      </w:r>
      <w:r>
        <w:rPr>
          <w:rFonts w:ascii="黑体" w:hAnsi="黑体" w:eastAsia="黑体" w:cs="黑体"/>
          <w:spacing w:val="-18"/>
          <w:sz w:val="36"/>
          <w:szCs w:val="36"/>
        </w:rPr>
        <w:t>联</w:t>
      </w:r>
      <w:r>
        <w:rPr>
          <w:rFonts w:ascii="黑体" w:hAnsi="黑体" w:eastAsia="黑体" w:cs="黑体"/>
          <w:spacing w:val="55"/>
          <w:sz w:val="36"/>
          <w:szCs w:val="36"/>
        </w:rPr>
        <w:t xml:space="preserve"> </w:t>
      </w:r>
      <w:r>
        <w:rPr>
          <w:rFonts w:ascii="黑体" w:hAnsi="黑体" w:eastAsia="黑体" w:cs="黑体"/>
          <w:spacing w:val="-18"/>
          <w:sz w:val="36"/>
          <w:szCs w:val="36"/>
        </w:rPr>
        <w:t>盟</w:t>
      </w:r>
      <w:r>
        <w:rPr>
          <w:rFonts w:ascii="黑体" w:hAnsi="黑体" w:eastAsia="黑体" w:cs="黑体"/>
          <w:sz w:val="36"/>
          <w:szCs w:val="36"/>
        </w:rPr>
        <w:t xml:space="preserve"> </w:t>
      </w:r>
      <w:r>
        <w:rPr>
          <w:rFonts w:ascii="黑体" w:hAnsi="黑体" w:eastAsia="黑体" w:cs="黑体"/>
          <w:spacing w:val="-18"/>
          <w:sz w:val="36"/>
          <w:szCs w:val="36"/>
        </w:rPr>
        <w:t>团</w:t>
      </w:r>
      <w:r>
        <w:rPr>
          <w:rFonts w:ascii="黑体" w:hAnsi="黑体" w:eastAsia="黑体" w:cs="黑体"/>
          <w:spacing w:val="3"/>
          <w:sz w:val="36"/>
          <w:szCs w:val="36"/>
        </w:rPr>
        <w:t xml:space="preserve">               </w:t>
      </w:r>
      <w:r>
        <w:rPr>
          <w:rFonts w:ascii="黑体" w:hAnsi="黑体" w:eastAsia="黑体" w:cs="黑体"/>
          <w:spacing w:val="-18"/>
          <w:sz w:val="36"/>
          <w:szCs w:val="36"/>
        </w:rPr>
        <w:t>体</w:t>
      </w:r>
      <w:r>
        <w:rPr>
          <w:rFonts w:ascii="黑体" w:hAnsi="黑体" w:eastAsia="黑体" w:cs="黑体"/>
          <w:spacing w:val="2"/>
          <w:sz w:val="36"/>
          <w:szCs w:val="36"/>
        </w:rPr>
        <w:t xml:space="preserve">               </w:t>
      </w:r>
      <w:r>
        <w:rPr>
          <w:rFonts w:ascii="黑体" w:hAnsi="黑体" w:eastAsia="黑体" w:cs="黑体"/>
          <w:spacing w:val="-18"/>
          <w:sz w:val="36"/>
          <w:szCs w:val="36"/>
        </w:rPr>
        <w:t>标</w:t>
      </w:r>
      <w:r>
        <w:rPr>
          <w:rFonts w:ascii="黑体" w:hAnsi="黑体" w:eastAsia="黑体" w:cs="黑体"/>
          <w:spacing w:val="4"/>
          <w:sz w:val="36"/>
          <w:szCs w:val="36"/>
        </w:rPr>
        <w:t xml:space="preserve">               </w:t>
      </w:r>
      <w:r>
        <w:rPr>
          <w:rFonts w:ascii="黑体" w:hAnsi="黑体" w:eastAsia="黑体" w:cs="黑体"/>
          <w:spacing w:val="-18"/>
          <w:sz w:val="36"/>
          <w:szCs w:val="36"/>
        </w:rPr>
        <w:t>准</w:t>
      </w:r>
      <w:r>
        <w:rPr>
          <w:rFonts w:ascii="黑体" w:hAnsi="黑体" w:eastAsia="黑体" w:cs="黑体"/>
          <w:sz w:val="36"/>
          <w:szCs w:val="36"/>
        </w:rPr>
        <w:t xml:space="preserve"> </w:t>
      </w:r>
      <w:r>
        <w:rPr>
          <w:rFonts w:ascii="黑体" w:hAnsi="黑体" w:eastAsia="黑体" w:cs="黑体"/>
          <w:spacing w:val="-2"/>
          <w:sz w:val="36"/>
          <w:szCs w:val="36"/>
        </w:rPr>
        <w:t>T/INFOCA</w:t>
      </w:r>
      <w:r>
        <w:rPr>
          <w:rFonts w:ascii="黑体" w:hAnsi="黑体" w:eastAsia="黑体" w:cs="黑体"/>
          <w:spacing w:val="12"/>
          <w:sz w:val="36"/>
          <w:szCs w:val="36"/>
        </w:rPr>
        <w:t xml:space="preserve"> </w:t>
      </w:r>
      <w:r>
        <w:rPr>
          <w:rFonts w:hint="eastAsia" w:ascii="黑体" w:hAnsi="黑体" w:eastAsia="黑体" w:cs="黑体"/>
          <w:spacing w:val="12"/>
          <w:sz w:val="36"/>
          <w:szCs w:val="36"/>
          <w:lang w:val="en-US" w:eastAsia="zh-CN"/>
        </w:rPr>
        <w:t>005</w:t>
      </w:r>
      <w:r>
        <w:rPr>
          <w:rFonts w:ascii="黑体" w:hAnsi="黑体" w:eastAsia="黑体" w:cs="黑体"/>
          <w:spacing w:val="-2"/>
          <w:sz w:val="36"/>
          <w:szCs w:val="36"/>
        </w:rPr>
        <w:t>-2022</w:t>
      </w:r>
    </w:p>
    <w:p>
      <w:pPr>
        <w:spacing w:line="354" w:lineRule="auto"/>
        <w:rPr>
          <w:rFonts w:ascii="黑体"/>
        </w:rPr>
      </w:pPr>
    </w:p>
    <w:p>
      <w:pPr>
        <w:spacing w:line="354" w:lineRule="auto"/>
        <w:rPr>
          <w:rFonts w:ascii="黑体"/>
        </w:rPr>
      </w:pPr>
    </w:p>
    <w:p>
      <w:pPr>
        <w:spacing w:line="1460" w:lineRule="exact"/>
        <w:ind w:firstLine="581"/>
        <w:textAlignment w:val="center"/>
      </w:pPr>
    </w:p>
    <w:p>
      <w:pPr>
        <w:rPr>
          <w:rFonts w:ascii="黑体"/>
        </w:rPr>
      </w:pPr>
    </w:p>
    <w:p>
      <w:pPr>
        <w:jc w:val="center"/>
        <w:rPr>
          <w:rFonts w:ascii="Times New Roman" w:hAnsi="Times New Roman" w:eastAsia="黑体" w:cs="黑体"/>
          <w:spacing w:val="-1"/>
          <w:sz w:val="52"/>
          <w:szCs w:val="52"/>
        </w:rPr>
      </w:pPr>
      <w:r>
        <w:rPr>
          <w:rFonts w:ascii="Times New Roman" w:hAnsi="Times New Roman" w:eastAsia="黑体" w:cs="黑体"/>
          <w:spacing w:val="-1"/>
          <w:sz w:val="52"/>
          <w:szCs w:val="52"/>
        </w:rPr>
        <w:t>移动</w:t>
      </w:r>
      <w:r>
        <w:rPr>
          <w:rFonts w:hint="eastAsia" w:ascii="Times New Roman" w:hAnsi="Times New Roman" w:eastAsia="黑体" w:cs="黑体"/>
          <w:spacing w:val="-1"/>
          <w:sz w:val="52"/>
          <w:szCs w:val="52"/>
        </w:rPr>
        <w:t>直播视频体验质量指标与评测-观众端</w:t>
      </w:r>
    </w:p>
    <w:p>
      <w:pPr>
        <w:jc w:val="center"/>
        <w:rPr>
          <w:rFonts w:ascii="黑体"/>
        </w:rPr>
      </w:pPr>
      <w:r>
        <w:rPr>
          <w:rFonts w:ascii="Times New Roman" w:hAnsi="Times New Roman" w:eastAsia="Times New Roman" w:cs="Times New Roman"/>
          <w:spacing w:val="-1"/>
          <w:position w:val="1"/>
          <w:sz w:val="28"/>
          <w:szCs w:val="28"/>
        </w:rPr>
        <w:t>System architecture of assessment for QoE of live streaming video services in mobile network</w:t>
      </w:r>
      <w:r>
        <w:rPr>
          <w:rFonts w:hint="eastAsia" w:cs="Times New Roman" w:asciiTheme="minorEastAsia" w:hAnsiTheme="minorEastAsia" w:eastAsiaTheme="minorEastAsia"/>
          <w:spacing w:val="-1"/>
          <w:position w:val="1"/>
          <w:sz w:val="28"/>
          <w:szCs w:val="28"/>
        </w:rPr>
        <w:t>-</w:t>
      </w:r>
      <w:r>
        <w:rPr>
          <w:rFonts w:ascii="Times New Roman" w:hAnsi="Times New Roman" w:eastAsia="Times New Roman" w:cs="Times New Roman"/>
          <w:spacing w:val="-1"/>
          <w:position w:val="1"/>
          <w:sz w:val="28"/>
          <w:szCs w:val="28"/>
        </w:rPr>
        <w:t>Audience</w:t>
      </w:r>
    </w:p>
    <w:p>
      <w:pPr>
        <w:jc w:val="center"/>
        <w:rPr>
          <w:rFonts w:ascii="黑体" w:eastAsiaTheme="minorEastAsia"/>
        </w:rPr>
      </w:pPr>
    </w:p>
    <w:p>
      <w:pPr>
        <w:rPr>
          <w:rFonts w:ascii="黑体"/>
        </w:rPr>
      </w:pPr>
      <w:bookmarkStart w:id="163" w:name="_GoBack"/>
      <w:bookmarkEnd w:id="163"/>
    </w:p>
    <w:p>
      <w:pPr>
        <w:rPr>
          <w:rFonts w:ascii="黑体"/>
        </w:rPr>
      </w:pPr>
    </w:p>
    <w:p>
      <w:pPr>
        <w:rPr>
          <w:rFonts w:ascii="黑体"/>
        </w:rPr>
      </w:pPr>
    </w:p>
    <w:p>
      <w:pPr>
        <w:rPr>
          <w:rFonts w:ascii="黑体"/>
        </w:rPr>
      </w:pPr>
    </w:p>
    <w:p>
      <w:pPr>
        <w:rPr>
          <w:rFonts w:ascii="黑体"/>
        </w:rPr>
      </w:pPr>
    </w:p>
    <w:p>
      <w:pPr>
        <w:rPr>
          <w:rFonts w:ascii="黑体"/>
        </w:rPr>
      </w:pPr>
    </w:p>
    <w:p>
      <w:pPr>
        <w:rPr>
          <w:rFonts w:ascii="黑体"/>
        </w:rPr>
      </w:pPr>
    </w:p>
    <w:p>
      <w:pPr>
        <w:rPr>
          <w:rFonts w:ascii="黑体"/>
        </w:rPr>
      </w:pPr>
    </w:p>
    <w:p>
      <w:pPr>
        <w:rPr>
          <w:rFonts w:ascii="黑体"/>
        </w:rPr>
      </w:pPr>
    </w:p>
    <w:p>
      <w:pPr>
        <w:spacing w:line="241" w:lineRule="auto"/>
        <w:rPr>
          <w:rFonts w:ascii="黑体"/>
        </w:rPr>
      </w:pPr>
    </w:p>
    <w:p>
      <w:pPr>
        <w:spacing w:line="241" w:lineRule="auto"/>
        <w:rPr>
          <w:rFonts w:ascii="黑体"/>
        </w:rPr>
      </w:pPr>
    </w:p>
    <w:p>
      <w:pPr>
        <w:spacing w:line="241" w:lineRule="auto"/>
        <w:rPr>
          <w:rFonts w:ascii="黑体"/>
        </w:rPr>
      </w:pPr>
    </w:p>
    <w:p>
      <w:pPr>
        <w:spacing w:line="241" w:lineRule="auto"/>
        <w:rPr>
          <w:rFonts w:ascii="黑体"/>
        </w:rPr>
      </w:pPr>
    </w:p>
    <w:p>
      <w:pPr>
        <w:spacing w:line="1460" w:lineRule="exact"/>
        <w:textAlignment w:val="center"/>
      </w:pPr>
    </w:p>
    <w:p>
      <w:pPr>
        <w:spacing w:line="1460" w:lineRule="exact"/>
        <w:textAlignment w:val="center"/>
      </w:pPr>
    </w:p>
    <w:p>
      <w:pPr>
        <w:spacing w:line="1460" w:lineRule="exact"/>
        <w:textAlignment w:val="center"/>
      </w:pPr>
    </w:p>
    <w:p>
      <w:pPr>
        <w:spacing w:before="118" w:line="187" w:lineRule="auto"/>
        <w:rPr>
          <w:rFonts w:ascii="黑体" w:hAnsi="黑体" w:eastAsia="黑体" w:cs="黑体"/>
          <w:sz w:val="36"/>
          <w:szCs w:val="36"/>
        </w:rPr>
      </w:pPr>
      <w:r>
        <w:rPr>
          <w:rFonts w:ascii="黑体" w:hAnsi="黑体" w:eastAsia="黑体" w:cs="黑体"/>
          <w:spacing w:val="-11"/>
          <w:sz w:val="36"/>
          <w:szCs w:val="36"/>
        </w:rPr>
        <w:t>20</w:t>
      </w:r>
      <w:r>
        <w:rPr>
          <w:rFonts w:hint="eastAsia" w:ascii="黑体" w:hAnsi="黑体" w:eastAsia="黑体" w:cs="黑体"/>
          <w:spacing w:val="-11"/>
          <w:sz w:val="36"/>
          <w:szCs w:val="36"/>
          <w:lang w:val="en-US" w:eastAsia="zh-CN"/>
        </w:rPr>
        <w:t>22</w:t>
      </w:r>
      <w:r>
        <w:rPr>
          <w:rFonts w:ascii="黑体" w:hAnsi="黑体" w:eastAsia="黑体" w:cs="黑体"/>
          <w:spacing w:val="-61"/>
          <w:sz w:val="36"/>
          <w:szCs w:val="36"/>
        </w:rPr>
        <w:t xml:space="preserve"> </w:t>
      </w:r>
      <w:r>
        <w:rPr>
          <w:rFonts w:ascii="黑体" w:hAnsi="黑体" w:eastAsia="黑体" w:cs="黑体"/>
          <w:spacing w:val="-11"/>
          <w:sz w:val="36"/>
          <w:szCs w:val="36"/>
        </w:rPr>
        <w:t>年</w:t>
      </w:r>
      <w:r>
        <w:rPr>
          <w:rFonts w:ascii="黑体" w:hAnsi="黑体" w:eastAsia="黑体" w:cs="黑体"/>
          <w:spacing w:val="-84"/>
          <w:sz w:val="36"/>
          <w:szCs w:val="36"/>
        </w:rPr>
        <w:t xml:space="preserve"> </w:t>
      </w:r>
      <w:r>
        <w:rPr>
          <w:rFonts w:hint="eastAsia" w:ascii="黑体" w:hAnsi="黑体" w:eastAsia="黑体" w:cs="黑体"/>
          <w:spacing w:val="-11"/>
          <w:sz w:val="36"/>
          <w:szCs w:val="36"/>
          <w:lang w:val="en-US" w:eastAsia="zh-CN"/>
        </w:rPr>
        <w:t>10</w:t>
      </w:r>
      <w:r>
        <w:rPr>
          <w:rFonts w:ascii="黑体" w:hAnsi="黑体" w:eastAsia="黑体" w:cs="黑体"/>
          <w:spacing w:val="-69"/>
          <w:sz w:val="36"/>
          <w:szCs w:val="36"/>
        </w:rPr>
        <w:t xml:space="preserve"> </w:t>
      </w:r>
      <w:r>
        <w:rPr>
          <w:rFonts w:ascii="黑体" w:hAnsi="黑体" w:eastAsia="黑体" w:cs="黑体"/>
          <w:spacing w:val="-11"/>
          <w:sz w:val="36"/>
          <w:szCs w:val="36"/>
        </w:rPr>
        <w:t>月</w:t>
      </w:r>
      <w:r>
        <w:rPr>
          <w:rFonts w:hint="eastAsia" w:ascii="黑体" w:hAnsi="黑体" w:eastAsia="黑体" w:cs="黑体"/>
          <w:spacing w:val="-11"/>
          <w:sz w:val="36"/>
          <w:szCs w:val="36"/>
          <w:lang w:val="en-US" w:eastAsia="zh-CN"/>
        </w:rPr>
        <w:t>12</w:t>
      </w:r>
      <w:r>
        <w:rPr>
          <w:rFonts w:ascii="黑体" w:hAnsi="黑体" w:eastAsia="黑体" w:cs="黑体"/>
          <w:spacing w:val="-11"/>
          <w:sz w:val="36"/>
          <w:szCs w:val="36"/>
        </w:rPr>
        <w:t>日发布</w:t>
      </w:r>
      <w:r>
        <w:rPr>
          <w:rFonts w:ascii="黑体" w:hAnsi="黑体" w:eastAsia="黑体" w:cs="黑体"/>
          <w:spacing w:val="6"/>
          <w:sz w:val="36"/>
          <w:szCs w:val="36"/>
        </w:rPr>
        <w:t xml:space="preserve">               </w:t>
      </w:r>
      <w:r>
        <w:rPr>
          <w:rFonts w:ascii="黑体" w:hAnsi="黑体" w:eastAsia="黑体" w:cs="黑体"/>
          <w:spacing w:val="-11"/>
          <w:sz w:val="36"/>
          <w:szCs w:val="36"/>
        </w:rPr>
        <w:t>20</w:t>
      </w:r>
      <w:r>
        <w:rPr>
          <w:rFonts w:hint="eastAsia" w:ascii="黑体" w:hAnsi="黑体" w:eastAsia="黑体" w:cs="黑体"/>
          <w:spacing w:val="-11"/>
          <w:sz w:val="36"/>
          <w:szCs w:val="36"/>
          <w:lang w:val="en-US" w:eastAsia="zh-CN"/>
        </w:rPr>
        <w:t>22</w:t>
      </w:r>
      <w:r>
        <w:rPr>
          <w:rFonts w:ascii="黑体" w:hAnsi="黑体" w:eastAsia="黑体" w:cs="黑体"/>
          <w:spacing w:val="-11"/>
          <w:sz w:val="36"/>
          <w:szCs w:val="36"/>
        </w:rPr>
        <w:t>年</w:t>
      </w:r>
      <w:r>
        <w:rPr>
          <w:rFonts w:hint="eastAsia" w:ascii="黑体" w:hAnsi="黑体" w:eastAsia="黑体" w:cs="黑体"/>
          <w:spacing w:val="-80"/>
          <w:sz w:val="36"/>
          <w:szCs w:val="36"/>
          <w:lang w:val="en-US" w:eastAsia="zh-CN"/>
        </w:rPr>
        <w:t xml:space="preserve">10  </w:t>
      </w:r>
      <w:r>
        <w:rPr>
          <w:rFonts w:ascii="黑体" w:hAnsi="黑体" w:eastAsia="黑体" w:cs="黑体"/>
          <w:spacing w:val="-11"/>
          <w:sz w:val="36"/>
          <w:szCs w:val="36"/>
        </w:rPr>
        <w:t>月</w:t>
      </w:r>
      <w:r>
        <w:rPr>
          <w:rFonts w:hint="eastAsia" w:ascii="黑体" w:hAnsi="黑体" w:eastAsia="黑体" w:cs="黑体"/>
          <w:spacing w:val="-92"/>
          <w:sz w:val="36"/>
          <w:szCs w:val="36"/>
          <w:lang w:val="en-US" w:eastAsia="zh-CN"/>
        </w:rPr>
        <w:t>12</w:t>
      </w:r>
      <w:r>
        <w:rPr>
          <w:rFonts w:ascii="黑体" w:hAnsi="黑体" w:eastAsia="黑体" w:cs="黑体"/>
          <w:spacing w:val="-55"/>
          <w:sz w:val="36"/>
          <w:szCs w:val="36"/>
        </w:rPr>
        <w:t xml:space="preserve"> </w:t>
      </w:r>
      <w:r>
        <w:rPr>
          <w:rFonts w:ascii="黑体" w:hAnsi="黑体" w:eastAsia="黑体" w:cs="黑体"/>
          <w:spacing w:val="-11"/>
          <w:sz w:val="36"/>
          <w:szCs w:val="36"/>
        </w:rPr>
        <w:t>日实施</w:t>
      </w:r>
    </w:p>
    <w:p>
      <w:pPr>
        <w:spacing w:before="269" w:line="187" w:lineRule="auto"/>
        <w:ind w:firstLine="1350"/>
        <w:rPr>
          <w:rFonts w:ascii="黑体" w:hAnsi="黑体" w:eastAsia="黑体" w:cs="黑体"/>
          <w:sz w:val="36"/>
          <w:szCs w:val="36"/>
        </w:rPr>
        <w:sectPr>
          <w:headerReference r:id="rId3" w:type="default"/>
          <w:footerReference r:id="rId4" w:type="default"/>
          <w:pgSz w:w="11906" w:h="16839"/>
          <w:pgMar w:top="626" w:right="849" w:bottom="0" w:left="1418" w:header="0" w:footer="0" w:gutter="0"/>
          <w:cols w:space="720" w:num="1"/>
        </w:sectPr>
      </w:pPr>
      <w:r>
        <w:drawing>
          <wp:anchor distT="0" distB="0" distL="0" distR="0" simplePos="0" relativeHeight="251671552" behindDoc="0" locked="0" layoutInCell="0" allowOverlap="1">
            <wp:simplePos x="0" y="0"/>
            <wp:positionH relativeFrom="page">
              <wp:posOffset>881380</wp:posOffset>
            </wp:positionH>
            <wp:positionV relativeFrom="page">
              <wp:posOffset>9685020</wp:posOffset>
            </wp:positionV>
            <wp:extent cx="612013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2"/>
                    <a:stretch>
                      <a:fillRect/>
                    </a:stretch>
                  </pic:blipFill>
                  <pic:spPr>
                    <a:xfrm>
                      <a:off x="0" y="0"/>
                      <a:ext cx="6120129" cy="6350"/>
                    </a:xfrm>
                    <a:prstGeom prst="rect">
                      <a:avLst/>
                    </a:prstGeom>
                  </pic:spPr>
                </pic:pic>
              </a:graphicData>
            </a:graphic>
          </wp:anchor>
        </w:drawing>
      </w:r>
      <w:r>
        <w:rPr>
          <w:rFonts w:ascii="黑体" w:hAnsi="黑体" w:eastAsia="黑体" w:cs="黑体"/>
          <w:spacing w:val="-4"/>
          <w:sz w:val="36"/>
          <w:szCs w:val="36"/>
        </w:rPr>
        <w:t>中关村现代信息消费应用产业技术联盟</w:t>
      </w:r>
      <w:r>
        <w:rPr>
          <w:rFonts w:ascii="黑体" w:hAnsi="黑体" w:eastAsia="黑体" w:cs="黑体"/>
          <w:spacing w:val="33"/>
          <w:sz w:val="36"/>
          <w:szCs w:val="36"/>
        </w:rPr>
        <w:t xml:space="preserve"> </w:t>
      </w:r>
      <w:r>
        <w:rPr>
          <w:rFonts w:ascii="黑体" w:hAnsi="黑体" w:eastAsia="黑体" w:cs="黑体"/>
          <w:spacing w:val="-4"/>
          <w:sz w:val="36"/>
          <w:szCs w:val="36"/>
        </w:rPr>
        <w:t>发布</w:t>
      </w:r>
    </w:p>
    <w:p>
      <w:pPr>
        <w:spacing w:line="249" w:lineRule="auto"/>
        <w:rPr>
          <w:rFonts w:ascii="黑体" w:eastAsiaTheme="minorEastAsia"/>
        </w:rPr>
      </w:pPr>
      <w:r>
        <mc:AlternateContent>
          <mc:Choice Requires="wps">
            <w:drawing>
              <wp:anchor distT="0" distB="0" distL="114300" distR="114300" simplePos="0" relativeHeight="251676672" behindDoc="0" locked="0" layoutInCell="0" allowOverlap="1">
                <wp:simplePos x="0" y="0"/>
                <wp:positionH relativeFrom="page">
                  <wp:posOffset>3484245</wp:posOffset>
                </wp:positionH>
                <wp:positionV relativeFrom="page">
                  <wp:posOffset>1657350</wp:posOffset>
                </wp:positionV>
                <wp:extent cx="804545" cy="236855"/>
                <wp:effectExtent l="0" t="0" r="0" b="1270"/>
                <wp:wrapNone/>
                <wp:docPr id="8" name="Text Box 4"/>
                <wp:cNvGraphicFramePr/>
                <a:graphic xmlns:a="http://schemas.openxmlformats.org/drawingml/2006/main">
                  <a:graphicData uri="http://schemas.microsoft.com/office/word/2010/wordprocessingShape">
                    <wps:wsp>
                      <wps:cNvSpPr txBox="1">
                        <a:spLocks noChangeArrowheads="1"/>
                      </wps:cNvSpPr>
                      <wps:spPr bwMode="auto">
                        <a:xfrm>
                          <a:off x="0" y="0"/>
                          <a:ext cx="804545" cy="236855"/>
                        </a:xfrm>
                        <a:prstGeom prst="rect">
                          <a:avLst/>
                        </a:prstGeom>
                        <a:noFill/>
                        <a:ln>
                          <a:noFill/>
                        </a:ln>
                      </wps:spPr>
                      <wps:txbx>
                        <w:txbxContent>
                          <w:p>
                            <w:pPr>
                              <w:spacing w:before="19" w:line="192" w:lineRule="auto"/>
                              <w:ind w:firstLine="20"/>
                              <w:outlineLvl w:val="0"/>
                              <w:rPr>
                                <w:rFonts w:ascii="黑体" w:hAnsi="黑体" w:eastAsia="黑体" w:cs="黑体"/>
                                <w:sz w:val="32"/>
                                <w:szCs w:val="32"/>
                              </w:rPr>
                            </w:pPr>
                            <w:bookmarkStart w:id="161" w:name="_Toc111562684"/>
                            <w:bookmarkStart w:id="162" w:name="_Toc95731969"/>
                            <w:r>
                              <w:rPr>
                                <w:rFonts w:ascii="黑体" w:hAnsi="黑体" w:eastAsia="黑体" w:cs="黑体"/>
                                <w:spacing w:val="-27"/>
                                <w:sz w:val="32"/>
                                <w:szCs w:val="32"/>
                              </w:rPr>
                              <w:t>目</w:t>
                            </w:r>
                            <w:r>
                              <w:rPr>
                                <w:rFonts w:ascii="黑体" w:hAnsi="黑体" w:eastAsia="黑体" w:cs="黑体"/>
                                <w:spacing w:val="3"/>
                                <w:sz w:val="32"/>
                                <w:szCs w:val="32"/>
                              </w:rPr>
                              <w:t xml:space="preserve">    </w:t>
                            </w:r>
                            <w:r>
                              <w:rPr>
                                <w:rFonts w:ascii="黑体" w:hAnsi="黑体" w:eastAsia="黑体" w:cs="黑体"/>
                                <w:spacing w:val="-27"/>
                                <w:sz w:val="32"/>
                                <w:szCs w:val="32"/>
                              </w:rPr>
                              <w:t>次</w:t>
                            </w:r>
                            <w:bookmarkEnd w:id="161"/>
                            <w:bookmarkEnd w:id="162"/>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74.35pt;margin-top:130.5pt;height:18.65pt;width:63.35pt;mso-position-horizontal-relative:page;mso-position-vertical-relative:page;z-index:251676672;mso-width-relative:page;mso-height-relative:page;" filled="f" stroked="f" coordsize="21600,21600" o:allowincell="f" o:gfxdata="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Q7XMa2wAAAAsBAAAPAAAAAAAAAAEAIAAAACIAAABkcnMvZG93&#10;bnJldi54bWxQSwECFAAUAAAACACHTuJAo9yOzP0BAAADBAAADgAAAAAAAAABACAAAAAqAQAAZHJz&#10;L2Uyb0RvYy54bWxQSwUGAAAAAAYABgBZAQAAmQUAAAAA&#10;">
                <v:fill on="f" focussize="0,0"/>
                <v:stroke on="f"/>
                <v:imagedata o:title=""/>
                <o:lock v:ext="edit" aspectratio="f"/>
                <v:textbox inset="0mm,0mm,0mm,0mm">
                  <w:txbxContent>
                    <w:p>
                      <w:pPr>
                        <w:spacing w:before="19" w:line="192" w:lineRule="auto"/>
                        <w:ind w:firstLine="20"/>
                        <w:outlineLvl w:val="0"/>
                        <w:rPr>
                          <w:rFonts w:ascii="黑体" w:hAnsi="黑体" w:eastAsia="黑体" w:cs="黑体"/>
                          <w:sz w:val="32"/>
                          <w:szCs w:val="32"/>
                        </w:rPr>
                      </w:pPr>
                      <w:bookmarkStart w:id="161" w:name="_Toc111562684"/>
                      <w:bookmarkStart w:id="162" w:name="_Toc95731969"/>
                      <w:r>
                        <w:rPr>
                          <w:rFonts w:ascii="黑体" w:hAnsi="黑体" w:eastAsia="黑体" w:cs="黑体"/>
                          <w:spacing w:val="-27"/>
                          <w:sz w:val="32"/>
                          <w:szCs w:val="32"/>
                        </w:rPr>
                        <w:t>目</w:t>
                      </w:r>
                      <w:r>
                        <w:rPr>
                          <w:rFonts w:ascii="黑体" w:hAnsi="黑体" w:eastAsia="黑体" w:cs="黑体"/>
                          <w:spacing w:val="3"/>
                          <w:sz w:val="32"/>
                          <w:szCs w:val="32"/>
                        </w:rPr>
                        <w:t xml:space="preserve">    </w:t>
                      </w:r>
                      <w:r>
                        <w:rPr>
                          <w:rFonts w:ascii="黑体" w:hAnsi="黑体" w:eastAsia="黑体" w:cs="黑体"/>
                          <w:spacing w:val="-27"/>
                          <w:sz w:val="32"/>
                          <w:szCs w:val="32"/>
                        </w:rPr>
                        <w:t>次</w:t>
                      </w:r>
                      <w:bookmarkEnd w:id="161"/>
                      <w:bookmarkEnd w:id="162"/>
                    </w:p>
                  </w:txbxContent>
                </v:textbox>
              </v:shape>
            </w:pict>
          </mc:Fallback>
        </mc:AlternateContent>
      </w:r>
    </w:p>
    <w:sdt>
      <w:sdtPr>
        <w:rPr>
          <w:rFonts w:ascii="Arial" w:hAnsi="Arial" w:eastAsia="Arial" w:cs="Arial"/>
          <w:snapToGrid w:val="0"/>
          <w:color w:val="000000"/>
          <w:sz w:val="21"/>
          <w:szCs w:val="21"/>
          <w:lang w:val="zh-CN"/>
        </w:rPr>
        <w:id w:val="-721131994"/>
        <w:docPartObj>
          <w:docPartGallery w:val="Table of Contents"/>
          <w:docPartUnique/>
        </w:docPartObj>
      </w:sdtPr>
      <w:sdtEndPr>
        <w:rPr>
          <w:rFonts w:ascii="Arial" w:hAnsi="Arial" w:eastAsia="Arial" w:cs="Arial"/>
          <w:b/>
          <w:bCs/>
          <w:snapToGrid w:val="0"/>
          <w:color w:val="000000"/>
          <w:sz w:val="21"/>
          <w:szCs w:val="21"/>
          <w:lang w:val="zh-CN"/>
        </w:rPr>
      </w:sdtEndPr>
      <w:sdtContent>
        <w:p>
          <w:pPr>
            <w:pStyle w:val="29"/>
          </w:pPr>
        </w:p>
        <w:p>
          <w:pPr>
            <w:pStyle w:val="13"/>
            <w:tabs>
              <w:tab w:val="right" w:leader="dot" w:pos="9345"/>
            </w:tabs>
            <w:rPr>
              <w:rFonts w:asciiTheme="minorHAnsi" w:hAnsiTheme="minorHAnsi" w:eastAsiaTheme="minorEastAsia" w:cstheme="minorBidi"/>
              <w:snapToGrid/>
              <w:color w:val="auto"/>
              <w:kern w:val="2"/>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"file:///C:\\Users\\w00467326\\Desktop\\20220805\\移动直播视频体验质量指标与评测-观众端_V1.23--批注版.docx" \l "_Toc111562684" </w:instrText>
          </w:r>
          <w:r>
            <w:fldChar w:fldCharType="separate"/>
          </w:r>
          <w:r>
            <w:rPr>
              <w:rStyle w:val="19"/>
              <w:rFonts w:ascii="黑体" w:hAnsi="黑体" w:eastAsia="黑体" w:cs="黑体"/>
              <w:spacing w:val="-27"/>
            </w:rPr>
            <w:t>目</w:t>
          </w:r>
          <w:r>
            <w:rPr>
              <w:rStyle w:val="19"/>
              <w:rFonts w:ascii="黑体" w:hAnsi="黑体" w:eastAsia="黑体" w:cs="黑体"/>
              <w:spacing w:val="3"/>
            </w:rPr>
            <w:t xml:space="preserve">    </w:t>
          </w:r>
          <w:r>
            <w:rPr>
              <w:rStyle w:val="19"/>
              <w:rFonts w:ascii="黑体" w:hAnsi="黑体" w:eastAsia="黑体" w:cs="黑体"/>
              <w:spacing w:val="-27"/>
            </w:rPr>
            <w:t>次</w:t>
          </w:r>
          <w:r>
            <w:tab/>
          </w:r>
          <w:r>
            <w:fldChar w:fldCharType="begin"/>
          </w:r>
          <w:r>
            <w:instrText xml:space="preserve"> PAGEREF _Toc111562684 \h </w:instrText>
          </w:r>
          <w:r>
            <w:fldChar w:fldCharType="separate"/>
          </w:r>
          <w:r>
            <w:t>2</w:t>
          </w:r>
          <w:r>
            <w:fldChar w:fldCharType="end"/>
          </w:r>
          <w:r>
            <w:fldChar w:fldCharType="end"/>
          </w:r>
        </w:p>
        <w:p>
          <w:pPr>
            <w:pStyle w:val="13"/>
            <w:tabs>
              <w:tab w:val="right" w:leader="dot" w:pos="9345"/>
            </w:tabs>
            <w:rPr>
              <w:rFonts w:asciiTheme="minorHAnsi" w:hAnsiTheme="minorHAnsi" w:eastAsiaTheme="minorEastAsia" w:cstheme="minorBidi"/>
              <w:snapToGrid/>
              <w:color w:val="auto"/>
              <w:kern w:val="2"/>
              <w:szCs w:val="22"/>
            </w:rPr>
          </w:pPr>
          <w:r>
            <w:fldChar w:fldCharType="begin"/>
          </w:r>
          <w:r>
            <w:instrText xml:space="preserve"> HYPERLINK \l "_Toc111562685" </w:instrText>
          </w:r>
          <w:r>
            <w:fldChar w:fldCharType="separate"/>
          </w:r>
          <w:r>
            <w:rPr>
              <w:rStyle w:val="19"/>
              <w:rFonts w:ascii="黑体" w:hAnsi="黑体" w:eastAsia="黑体" w:cs="黑体"/>
              <w:spacing w:val="-7"/>
            </w:rPr>
            <w:t>前</w:t>
          </w:r>
          <w:r>
            <w:rPr>
              <w:rStyle w:val="19"/>
              <w:rFonts w:ascii="黑体" w:hAnsi="黑体" w:eastAsia="黑体" w:cs="黑体"/>
              <w:spacing w:val="6"/>
            </w:rPr>
            <w:t xml:space="preserve">    </w:t>
          </w:r>
          <w:r>
            <w:rPr>
              <w:rStyle w:val="19"/>
              <w:rFonts w:ascii="黑体" w:hAnsi="黑体" w:eastAsia="黑体" w:cs="黑体"/>
              <w:spacing w:val="-7"/>
            </w:rPr>
            <w:t>言</w:t>
          </w:r>
          <w:r>
            <w:tab/>
          </w:r>
          <w:r>
            <w:fldChar w:fldCharType="begin"/>
          </w:r>
          <w:r>
            <w:instrText xml:space="preserve"> PAGEREF _Toc111562685 \h </w:instrText>
          </w:r>
          <w:r>
            <w:fldChar w:fldCharType="separate"/>
          </w:r>
          <w:r>
            <w:t>0</w:t>
          </w:r>
          <w:r>
            <w:fldChar w:fldCharType="end"/>
          </w:r>
          <w:r>
            <w:fldChar w:fldCharType="end"/>
          </w:r>
        </w:p>
        <w:p>
          <w:pPr>
            <w:pStyle w:val="13"/>
            <w:tabs>
              <w:tab w:val="right" w:leader="dot" w:pos="9345"/>
            </w:tabs>
            <w:rPr>
              <w:rFonts w:asciiTheme="minorHAnsi" w:hAnsiTheme="minorHAnsi" w:eastAsiaTheme="minorEastAsia" w:cstheme="minorBidi"/>
              <w:snapToGrid/>
              <w:color w:val="auto"/>
              <w:kern w:val="2"/>
              <w:szCs w:val="22"/>
            </w:rPr>
          </w:pPr>
          <w:r>
            <w:fldChar w:fldCharType="begin"/>
          </w:r>
          <w:r>
            <w:instrText xml:space="preserve"> HYPERLINK \l "_Toc111562686" </w:instrText>
          </w:r>
          <w:r>
            <w:fldChar w:fldCharType="separate"/>
          </w:r>
          <w:r>
            <w:rPr>
              <w:rStyle w:val="19"/>
              <w:rFonts w:eastAsia="黑体" w:cs="黑体"/>
              <w:spacing w:val="-1"/>
            </w:rPr>
            <w:t>移动直播视频体验质量指标与评测</w:t>
          </w:r>
          <w:r>
            <w:rPr>
              <w:rStyle w:val="19"/>
              <w:rFonts w:eastAsia="黑体" w:cs="黑体"/>
            </w:rPr>
            <w:t>-观众端</w:t>
          </w:r>
          <w:r>
            <w:tab/>
          </w:r>
          <w:r>
            <w:fldChar w:fldCharType="begin"/>
          </w:r>
          <w:r>
            <w:instrText xml:space="preserve"> PAGEREF _Toc111562686 \h </w:instrText>
          </w:r>
          <w:r>
            <w:fldChar w:fldCharType="separate"/>
          </w:r>
          <w:r>
            <w:t>1</w:t>
          </w:r>
          <w:r>
            <w:fldChar w:fldCharType="end"/>
          </w:r>
          <w:r>
            <w:fldChar w:fldCharType="end"/>
          </w:r>
        </w:p>
        <w:p>
          <w:pPr>
            <w:pStyle w:val="14"/>
            <w:tabs>
              <w:tab w:val="right" w:leader="dot" w:pos="9345"/>
            </w:tabs>
            <w:rPr>
              <w:rFonts w:asciiTheme="minorHAnsi" w:hAnsiTheme="minorHAnsi" w:eastAsiaTheme="minorEastAsia" w:cstheme="minorBidi"/>
              <w:snapToGrid/>
              <w:color w:val="auto"/>
              <w:kern w:val="2"/>
              <w:szCs w:val="22"/>
            </w:rPr>
          </w:pPr>
          <w:r>
            <w:fldChar w:fldCharType="begin"/>
          </w:r>
          <w:r>
            <w:instrText xml:space="preserve"> HYPERLINK \l "_Toc111562687" </w:instrText>
          </w:r>
          <w:r>
            <w:fldChar w:fldCharType="separate"/>
          </w:r>
          <w:r>
            <w:rPr>
              <w:rStyle w:val="19"/>
              <w:rFonts w:ascii="黑体" w:hAnsi="黑体" w:eastAsia="黑体" w:cs="黑体"/>
              <w:spacing w:val="-2"/>
            </w:rPr>
            <w:t>1</w:t>
          </w:r>
          <w:r>
            <w:rPr>
              <w:rStyle w:val="19"/>
              <w:rFonts w:ascii="黑体" w:hAnsi="黑体" w:eastAsia="黑体" w:cs="黑体"/>
              <w:spacing w:val="3"/>
            </w:rPr>
            <w:t xml:space="preserve">  范围</w:t>
          </w:r>
          <w:r>
            <w:tab/>
          </w:r>
          <w:r>
            <w:fldChar w:fldCharType="begin"/>
          </w:r>
          <w:r>
            <w:instrText xml:space="preserve"> PAGEREF _Toc111562687 \h </w:instrText>
          </w:r>
          <w:r>
            <w:fldChar w:fldCharType="separate"/>
          </w:r>
          <w:r>
            <w:t>1</w:t>
          </w:r>
          <w:r>
            <w:fldChar w:fldCharType="end"/>
          </w:r>
          <w:r>
            <w:fldChar w:fldCharType="end"/>
          </w:r>
        </w:p>
        <w:p>
          <w:pPr>
            <w:pStyle w:val="14"/>
            <w:tabs>
              <w:tab w:val="right" w:leader="dot" w:pos="9345"/>
            </w:tabs>
            <w:rPr>
              <w:rFonts w:asciiTheme="minorHAnsi" w:hAnsiTheme="minorHAnsi" w:eastAsiaTheme="minorEastAsia" w:cstheme="minorBidi"/>
              <w:snapToGrid/>
              <w:color w:val="auto"/>
              <w:kern w:val="2"/>
              <w:szCs w:val="22"/>
            </w:rPr>
          </w:pPr>
          <w:r>
            <w:fldChar w:fldCharType="begin"/>
          </w:r>
          <w:r>
            <w:instrText xml:space="preserve"> HYPERLINK \l "_Toc111562688" </w:instrText>
          </w:r>
          <w:r>
            <w:fldChar w:fldCharType="separate"/>
          </w:r>
          <w:r>
            <w:rPr>
              <w:rStyle w:val="19"/>
              <w:rFonts w:ascii="黑体" w:hAnsi="黑体" w:eastAsia="黑体" w:cs="黑体"/>
              <w:spacing w:val="-2"/>
            </w:rPr>
            <w:t>2</w:t>
          </w:r>
          <w:r>
            <w:rPr>
              <w:rStyle w:val="19"/>
              <w:rFonts w:ascii="黑体" w:hAnsi="黑体" w:eastAsia="黑体" w:cs="黑体"/>
              <w:spacing w:val="3"/>
            </w:rPr>
            <w:t xml:space="preserve">  </w:t>
          </w:r>
          <w:r>
            <w:rPr>
              <w:rStyle w:val="19"/>
              <w:rFonts w:ascii="黑体" w:hAnsi="黑体" w:eastAsia="黑体" w:cs="黑体"/>
              <w:spacing w:val="-2"/>
            </w:rPr>
            <w:t>规范性引用文件</w:t>
          </w:r>
          <w:r>
            <w:tab/>
          </w:r>
          <w:r>
            <w:fldChar w:fldCharType="begin"/>
          </w:r>
          <w:r>
            <w:instrText xml:space="preserve"> PAGEREF _Toc111562688 \h </w:instrText>
          </w:r>
          <w:r>
            <w:fldChar w:fldCharType="separate"/>
          </w:r>
          <w:r>
            <w:t>1</w:t>
          </w:r>
          <w:r>
            <w:fldChar w:fldCharType="end"/>
          </w:r>
          <w:r>
            <w:fldChar w:fldCharType="end"/>
          </w:r>
        </w:p>
        <w:p>
          <w:pPr>
            <w:pStyle w:val="14"/>
            <w:tabs>
              <w:tab w:val="right" w:leader="dot" w:pos="9345"/>
            </w:tabs>
            <w:rPr>
              <w:rFonts w:asciiTheme="minorHAnsi" w:hAnsiTheme="minorHAnsi" w:eastAsiaTheme="minorEastAsia" w:cstheme="minorBidi"/>
              <w:snapToGrid/>
              <w:color w:val="auto"/>
              <w:kern w:val="2"/>
              <w:szCs w:val="22"/>
            </w:rPr>
          </w:pPr>
          <w:r>
            <w:fldChar w:fldCharType="begin"/>
          </w:r>
          <w:r>
            <w:instrText xml:space="preserve"> HYPERLINK \l "_Toc111562689" </w:instrText>
          </w:r>
          <w:r>
            <w:fldChar w:fldCharType="separate"/>
          </w:r>
          <w:r>
            <w:rPr>
              <w:rStyle w:val="19"/>
              <w:rFonts w:ascii="黑体" w:hAnsi="黑体" w:eastAsia="黑体" w:cs="黑体"/>
              <w:spacing w:val="-2"/>
            </w:rPr>
            <w:t>3</w:t>
          </w:r>
          <w:r>
            <w:rPr>
              <w:rStyle w:val="19"/>
              <w:rFonts w:ascii="黑体" w:hAnsi="黑体" w:eastAsia="黑体" w:cs="黑体"/>
              <w:spacing w:val="5"/>
            </w:rPr>
            <w:t xml:space="preserve">  </w:t>
          </w:r>
          <w:r>
            <w:rPr>
              <w:rStyle w:val="19"/>
              <w:rFonts w:ascii="黑体" w:hAnsi="黑体" w:eastAsia="黑体" w:cs="黑体"/>
              <w:spacing w:val="-2"/>
            </w:rPr>
            <w:t>术语、定义和缩略语</w:t>
          </w:r>
          <w:r>
            <w:tab/>
          </w:r>
          <w:r>
            <w:fldChar w:fldCharType="begin"/>
          </w:r>
          <w:r>
            <w:instrText xml:space="preserve"> PAGEREF _Toc111562689 \h </w:instrText>
          </w:r>
          <w:r>
            <w:fldChar w:fldCharType="separate"/>
          </w:r>
          <w:r>
            <w:t>2</w:t>
          </w:r>
          <w:r>
            <w:fldChar w:fldCharType="end"/>
          </w:r>
          <w:r>
            <w:fldChar w:fldCharType="end"/>
          </w:r>
        </w:p>
        <w:p>
          <w:pPr>
            <w:pStyle w:val="8"/>
            <w:tabs>
              <w:tab w:val="right" w:leader="dot" w:pos="9345"/>
            </w:tabs>
            <w:rPr>
              <w:rFonts w:asciiTheme="minorHAnsi" w:hAnsiTheme="minorHAnsi" w:eastAsiaTheme="minorEastAsia" w:cstheme="minorBidi"/>
              <w:snapToGrid/>
              <w:color w:val="auto"/>
              <w:kern w:val="2"/>
              <w:szCs w:val="22"/>
            </w:rPr>
          </w:pPr>
          <w:r>
            <w:fldChar w:fldCharType="begin"/>
          </w:r>
          <w:r>
            <w:instrText xml:space="preserve"> HYPERLINK \l "_Toc111562690" </w:instrText>
          </w:r>
          <w:r>
            <w:fldChar w:fldCharType="separate"/>
          </w:r>
          <w:r>
            <w:rPr>
              <w:rStyle w:val="19"/>
              <w:rFonts w:ascii="黑体" w:hAnsi="黑体" w:eastAsia="黑体" w:cs="黑体"/>
              <w:spacing w:val="-3"/>
            </w:rPr>
            <w:t>3.1</w:t>
          </w:r>
          <w:r>
            <w:rPr>
              <w:rStyle w:val="19"/>
              <w:rFonts w:ascii="黑体" w:hAnsi="黑体" w:eastAsia="黑体" w:cs="黑体"/>
              <w:spacing w:val="4"/>
            </w:rPr>
            <w:t xml:space="preserve">  </w:t>
          </w:r>
          <w:r>
            <w:rPr>
              <w:rStyle w:val="19"/>
              <w:rFonts w:ascii="黑体" w:hAnsi="黑体" w:eastAsia="黑体" w:cs="黑体"/>
              <w:spacing w:val="-3"/>
            </w:rPr>
            <w:t>缩略语</w:t>
          </w:r>
          <w:r>
            <w:tab/>
          </w:r>
          <w:r>
            <w:fldChar w:fldCharType="begin"/>
          </w:r>
          <w:r>
            <w:instrText xml:space="preserve"> PAGEREF _Toc111562690 \h </w:instrText>
          </w:r>
          <w:r>
            <w:fldChar w:fldCharType="separate"/>
          </w:r>
          <w:r>
            <w:t>2</w:t>
          </w:r>
          <w:r>
            <w:fldChar w:fldCharType="end"/>
          </w:r>
          <w:r>
            <w:fldChar w:fldCharType="end"/>
          </w:r>
        </w:p>
        <w:p>
          <w:pPr>
            <w:pStyle w:val="8"/>
            <w:tabs>
              <w:tab w:val="right" w:leader="dot" w:pos="9345"/>
            </w:tabs>
            <w:rPr>
              <w:rFonts w:asciiTheme="minorHAnsi" w:hAnsiTheme="minorHAnsi" w:eastAsiaTheme="minorEastAsia" w:cstheme="minorBidi"/>
              <w:snapToGrid/>
              <w:color w:val="auto"/>
              <w:kern w:val="2"/>
              <w:szCs w:val="22"/>
            </w:rPr>
          </w:pPr>
          <w:r>
            <w:fldChar w:fldCharType="begin"/>
          </w:r>
          <w:r>
            <w:instrText xml:space="preserve"> HYPERLINK \l "_Toc111562691" </w:instrText>
          </w:r>
          <w:r>
            <w:fldChar w:fldCharType="separate"/>
          </w:r>
          <w:r>
            <w:rPr>
              <w:rStyle w:val="19"/>
              <w:rFonts w:ascii="黑体" w:hAnsi="黑体" w:eastAsia="黑体" w:cs="黑体"/>
              <w:spacing w:val="-2"/>
            </w:rPr>
            <w:t>3.2</w:t>
          </w:r>
          <w:r>
            <w:rPr>
              <w:rStyle w:val="19"/>
              <w:rFonts w:ascii="黑体" w:hAnsi="黑体" w:eastAsia="黑体" w:cs="黑体"/>
              <w:spacing w:val="3"/>
            </w:rPr>
            <w:t xml:space="preserve">  </w:t>
          </w:r>
          <w:r>
            <w:rPr>
              <w:rStyle w:val="19"/>
              <w:rFonts w:ascii="黑体" w:hAnsi="黑体" w:eastAsia="黑体" w:cs="黑体"/>
              <w:spacing w:val="-2"/>
            </w:rPr>
            <w:t>术语和定义</w:t>
          </w:r>
          <w:r>
            <w:tab/>
          </w:r>
          <w:r>
            <w:fldChar w:fldCharType="begin"/>
          </w:r>
          <w:r>
            <w:instrText xml:space="preserve"> PAGEREF _Toc111562691 \h </w:instrText>
          </w:r>
          <w:r>
            <w:fldChar w:fldCharType="separate"/>
          </w:r>
          <w:r>
            <w:t>3</w:t>
          </w:r>
          <w:r>
            <w:fldChar w:fldCharType="end"/>
          </w:r>
          <w:r>
            <w:fldChar w:fldCharType="end"/>
          </w:r>
        </w:p>
        <w:p>
          <w:pPr>
            <w:pStyle w:val="14"/>
            <w:tabs>
              <w:tab w:val="right" w:leader="dot" w:pos="9345"/>
            </w:tabs>
            <w:rPr>
              <w:rFonts w:asciiTheme="minorHAnsi" w:hAnsiTheme="minorHAnsi" w:eastAsiaTheme="minorEastAsia" w:cstheme="minorBidi"/>
              <w:snapToGrid/>
              <w:color w:val="auto"/>
              <w:kern w:val="2"/>
              <w:szCs w:val="22"/>
            </w:rPr>
          </w:pPr>
          <w:r>
            <w:fldChar w:fldCharType="begin"/>
          </w:r>
          <w:r>
            <w:instrText xml:space="preserve"> HYPERLINK \l "_Toc111562692" </w:instrText>
          </w:r>
          <w:r>
            <w:fldChar w:fldCharType="separate"/>
          </w:r>
          <w:r>
            <w:rPr>
              <w:rStyle w:val="19"/>
              <w:rFonts w:ascii="黑体" w:hAnsi="黑体" w:eastAsia="黑体" w:cs="黑体"/>
              <w:spacing w:val="-2"/>
            </w:rPr>
            <w:t>4</w:t>
          </w:r>
          <w:r>
            <w:rPr>
              <w:rStyle w:val="19"/>
              <w:rFonts w:ascii="黑体" w:hAnsi="黑体" w:eastAsia="黑体" w:cs="黑体"/>
              <w:spacing w:val="10"/>
            </w:rPr>
            <w:t xml:space="preserve">  移动直播</w:t>
          </w:r>
          <w:r>
            <w:rPr>
              <w:rStyle w:val="19"/>
              <w:rFonts w:eastAsia="黑体" w:cs="黑体"/>
              <w:spacing w:val="-2"/>
            </w:rPr>
            <w:t>QoE评估架构</w:t>
          </w:r>
          <w:r>
            <w:tab/>
          </w:r>
          <w:r>
            <w:fldChar w:fldCharType="begin"/>
          </w:r>
          <w:r>
            <w:instrText xml:space="preserve"> PAGEREF _Toc111562692 \h </w:instrText>
          </w:r>
          <w:r>
            <w:fldChar w:fldCharType="separate"/>
          </w:r>
          <w:r>
            <w:t>3</w:t>
          </w:r>
          <w:r>
            <w:fldChar w:fldCharType="end"/>
          </w:r>
          <w:r>
            <w:fldChar w:fldCharType="end"/>
          </w:r>
        </w:p>
        <w:p>
          <w:pPr>
            <w:pStyle w:val="8"/>
            <w:tabs>
              <w:tab w:val="right" w:leader="dot" w:pos="9345"/>
            </w:tabs>
            <w:rPr>
              <w:rFonts w:asciiTheme="minorHAnsi" w:hAnsiTheme="minorHAnsi" w:eastAsiaTheme="minorEastAsia" w:cstheme="minorBidi"/>
              <w:snapToGrid/>
              <w:color w:val="auto"/>
              <w:kern w:val="2"/>
              <w:szCs w:val="22"/>
            </w:rPr>
          </w:pPr>
          <w:r>
            <w:fldChar w:fldCharType="begin"/>
          </w:r>
          <w:r>
            <w:instrText xml:space="preserve"> HYPERLINK \l "_Toc111562693" </w:instrText>
          </w:r>
          <w:r>
            <w:fldChar w:fldCharType="separate"/>
          </w:r>
          <w:r>
            <w:rPr>
              <w:rStyle w:val="19"/>
              <w:rFonts w:ascii="黑体" w:hAnsi="黑体" w:eastAsia="黑体" w:cs="黑体"/>
              <w:spacing w:val="-3"/>
            </w:rPr>
            <w:t>4.1</w:t>
          </w:r>
          <w:r>
            <w:rPr>
              <w:rStyle w:val="19"/>
              <w:rFonts w:ascii="黑体" w:hAnsi="黑体" w:eastAsia="黑体" w:cs="黑体"/>
              <w:spacing w:val="9"/>
            </w:rPr>
            <w:t xml:space="preserve">  </w:t>
          </w:r>
          <w:r>
            <w:rPr>
              <w:rStyle w:val="19"/>
              <w:rFonts w:ascii="黑体" w:hAnsi="黑体" w:eastAsia="黑体" w:cs="黑体"/>
              <w:spacing w:val="-3"/>
            </w:rPr>
            <w:t>关键指标</w:t>
          </w:r>
          <w:r>
            <w:tab/>
          </w:r>
          <w:r>
            <w:fldChar w:fldCharType="begin"/>
          </w:r>
          <w:r>
            <w:instrText xml:space="preserve"> PAGEREF _Toc111562693 \h </w:instrText>
          </w:r>
          <w:r>
            <w:fldChar w:fldCharType="separate"/>
          </w:r>
          <w:r>
            <w:t>3</w:t>
          </w:r>
          <w:r>
            <w:fldChar w:fldCharType="end"/>
          </w:r>
          <w:r>
            <w:fldChar w:fldCharType="end"/>
          </w:r>
        </w:p>
        <w:p>
          <w:pPr>
            <w:pStyle w:val="8"/>
            <w:tabs>
              <w:tab w:val="right" w:leader="dot" w:pos="9345"/>
            </w:tabs>
            <w:rPr>
              <w:rFonts w:asciiTheme="minorHAnsi" w:hAnsiTheme="minorHAnsi" w:eastAsiaTheme="minorEastAsia" w:cstheme="minorBidi"/>
              <w:snapToGrid/>
              <w:color w:val="auto"/>
              <w:kern w:val="2"/>
              <w:szCs w:val="22"/>
            </w:rPr>
          </w:pPr>
          <w:r>
            <w:fldChar w:fldCharType="begin"/>
          </w:r>
          <w:r>
            <w:instrText xml:space="preserve"> HYPERLINK \l "_Toc111562694" </w:instrText>
          </w:r>
          <w:r>
            <w:fldChar w:fldCharType="separate"/>
          </w:r>
          <w:r>
            <w:rPr>
              <w:rStyle w:val="19"/>
              <w:rFonts w:eastAsia="黑体" w:cs="黑体"/>
              <w:spacing w:val="-2"/>
            </w:rPr>
            <w:t>4.2</w:t>
          </w:r>
          <w:r>
            <w:rPr>
              <w:rStyle w:val="19"/>
              <w:rFonts w:eastAsia="黑体" w:cs="黑体"/>
              <w:spacing w:val="5"/>
            </w:rPr>
            <w:t xml:space="preserve">  移动直播</w:t>
          </w:r>
          <w:r>
            <w:rPr>
              <w:rStyle w:val="19"/>
              <w:rFonts w:eastAsia="黑体" w:cs="黑体"/>
              <w:spacing w:val="-2"/>
            </w:rPr>
            <w:t>QoE评估架构</w:t>
          </w:r>
          <w:r>
            <w:tab/>
          </w:r>
          <w:r>
            <w:fldChar w:fldCharType="begin"/>
          </w:r>
          <w:r>
            <w:instrText xml:space="preserve"> PAGEREF _Toc111562694 \h </w:instrText>
          </w:r>
          <w:r>
            <w:fldChar w:fldCharType="separate"/>
          </w:r>
          <w:r>
            <w:t>4</w:t>
          </w:r>
          <w:r>
            <w:fldChar w:fldCharType="end"/>
          </w:r>
          <w:r>
            <w:fldChar w:fldCharType="end"/>
          </w:r>
        </w:p>
        <w:p>
          <w:pPr>
            <w:pStyle w:val="14"/>
            <w:tabs>
              <w:tab w:val="right" w:leader="dot" w:pos="9345"/>
            </w:tabs>
            <w:rPr>
              <w:rFonts w:asciiTheme="minorHAnsi" w:hAnsiTheme="minorHAnsi" w:eastAsiaTheme="minorEastAsia" w:cstheme="minorBidi"/>
              <w:snapToGrid/>
              <w:color w:val="auto"/>
              <w:kern w:val="2"/>
              <w:szCs w:val="22"/>
            </w:rPr>
          </w:pPr>
          <w:r>
            <w:fldChar w:fldCharType="begin"/>
          </w:r>
          <w:r>
            <w:instrText xml:space="preserve"> HYPERLINK \l "_Toc111562695" </w:instrText>
          </w:r>
          <w:r>
            <w:fldChar w:fldCharType="separate"/>
          </w:r>
          <w:r>
            <w:rPr>
              <w:rStyle w:val="19"/>
              <w:rFonts w:ascii="黑体" w:hAnsi="黑体" w:eastAsia="黑体" w:cs="黑体"/>
              <w:spacing w:val="-2"/>
            </w:rPr>
            <w:t>5</w:t>
          </w:r>
          <w:r>
            <w:rPr>
              <w:rStyle w:val="19"/>
              <w:rFonts w:ascii="黑体" w:hAnsi="黑体" w:eastAsia="黑体" w:cs="黑体"/>
              <w:spacing w:val="10"/>
            </w:rPr>
            <w:t xml:space="preserve">  移动直播质量</w:t>
          </w:r>
          <w:r>
            <w:rPr>
              <w:rStyle w:val="19"/>
              <w:rFonts w:eastAsia="黑体" w:cs="黑体"/>
              <w:spacing w:val="-2"/>
            </w:rPr>
            <w:t>指标构成</w:t>
          </w:r>
          <w:r>
            <w:tab/>
          </w:r>
          <w:r>
            <w:fldChar w:fldCharType="begin"/>
          </w:r>
          <w:r>
            <w:instrText xml:space="preserve"> PAGEREF _Toc111562695 \h </w:instrText>
          </w:r>
          <w:r>
            <w:fldChar w:fldCharType="separate"/>
          </w:r>
          <w:r>
            <w:t>6</w:t>
          </w:r>
          <w:r>
            <w:fldChar w:fldCharType="end"/>
          </w:r>
          <w:r>
            <w:fldChar w:fldCharType="end"/>
          </w:r>
        </w:p>
        <w:p>
          <w:pPr>
            <w:pStyle w:val="8"/>
            <w:tabs>
              <w:tab w:val="right" w:leader="dot" w:pos="9345"/>
            </w:tabs>
            <w:rPr>
              <w:rFonts w:asciiTheme="minorHAnsi" w:hAnsiTheme="minorHAnsi" w:eastAsiaTheme="minorEastAsia" w:cstheme="minorBidi"/>
              <w:snapToGrid/>
              <w:color w:val="auto"/>
              <w:kern w:val="2"/>
              <w:szCs w:val="22"/>
            </w:rPr>
          </w:pPr>
          <w:r>
            <w:fldChar w:fldCharType="begin"/>
          </w:r>
          <w:r>
            <w:instrText xml:space="preserve"> HYPERLINK \l "_Toc111562696" </w:instrText>
          </w:r>
          <w:r>
            <w:fldChar w:fldCharType="separate"/>
          </w:r>
          <w:r>
            <w:rPr>
              <w:rStyle w:val="19"/>
              <w:rFonts w:ascii="黑体" w:hAnsi="黑体" w:eastAsia="黑体" w:cs="黑体"/>
              <w:spacing w:val="3"/>
            </w:rPr>
            <w:t>5.1  观众端</w:t>
          </w:r>
          <w:r>
            <w:rPr>
              <w:rStyle w:val="19"/>
              <w:rFonts w:ascii="黑体" w:hAnsi="黑体" w:eastAsia="黑体" w:cs="黑体"/>
              <w:spacing w:val="-1"/>
            </w:rPr>
            <w:t>视频质量输入参数</w:t>
          </w:r>
          <w:r>
            <w:tab/>
          </w:r>
          <w:r>
            <w:fldChar w:fldCharType="begin"/>
          </w:r>
          <w:r>
            <w:instrText xml:space="preserve"> PAGEREF _Toc111562696 \h </w:instrText>
          </w:r>
          <w:r>
            <w:fldChar w:fldCharType="separate"/>
          </w:r>
          <w:r>
            <w:t>6</w:t>
          </w:r>
          <w:r>
            <w:fldChar w:fldCharType="end"/>
          </w:r>
          <w:r>
            <w:fldChar w:fldCharType="end"/>
          </w:r>
        </w:p>
        <w:p>
          <w:pPr>
            <w:pStyle w:val="8"/>
            <w:tabs>
              <w:tab w:val="right" w:leader="dot" w:pos="9345"/>
            </w:tabs>
            <w:rPr>
              <w:rFonts w:asciiTheme="minorHAnsi" w:hAnsiTheme="minorHAnsi" w:eastAsiaTheme="minorEastAsia" w:cstheme="minorBidi"/>
              <w:snapToGrid/>
              <w:color w:val="auto"/>
              <w:kern w:val="2"/>
              <w:szCs w:val="22"/>
            </w:rPr>
          </w:pPr>
          <w:r>
            <w:fldChar w:fldCharType="begin"/>
          </w:r>
          <w:r>
            <w:instrText xml:space="preserve"> HYPERLINK \l "_Toc111562697" </w:instrText>
          </w:r>
          <w:r>
            <w:fldChar w:fldCharType="separate"/>
          </w:r>
          <w:r>
            <w:rPr>
              <w:rStyle w:val="19"/>
              <w:rFonts w:ascii="黑体" w:hAnsi="黑体" w:eastAsia="黑体" w:cs="黑体"/>
              <w:spacing w:val="-2"/>
            </w:rPr>
            <w:t>5.2</w:t>
          </w:r>
          <w:r>
            <w:rPr>
              <w:rStyle w:val="19"/>
              <w:rFonts w:ascii="黑体" w:hAnsi="黑体" w:eastAsia="黑体" w:cs="黑体"/>
              <w:spacing w:val="9"/>
            </w:rPr>
            <w:t xml:space="preserve">  观众端</w:t>
          </w:r>
          <w:r>
            <w:rPr>
              <w:rStyle w:val="19"/>
              <w:rFonts w:ascii="黑体" w:hAnsi="黑体" w:eastAsia="黑体" w:cs="黑体"/>
              <w:spacing w:val="-2"/>
            </w:rPr>
            <w:t>音频质量输入参数</w:t>
          </w:r>
          <w:r>
            <w:tab/>
          </w:r>
          <w:r>
            <w:fldChar w:fldCharType="begin"/>
          </w:r>
          <w:r>
            <w:instrText xml:space="preserve"> PAGEREF _Toc111562697 \h </w:instrText>
          </w:r>
          <w:r>
            <w:fldChar w:fldCharType="separate"/>
          </w:r>
          <w:r>
            <w:t>7</w:t>
          </w:r>
          <w:r>
            <w:fldChar w:fldCharType="end"/>
          </w:r>
          <w:r>
            <w:fldChar w:fldCharType="end"/>
          </w:r>
        </w:p>
        <w:p>
          <w:pPr>
            <w:pStyle w:val="8"/>
            <w:tabs>
              <w:tab w:val="right" w:leader="dot" w:pos="9345"/>
            </w:tabs>
            <w:rPr>
              <w:rFonts w:asciiTheme="minorHAnsi" w:hAnsiTheme="minorHAnsi" w:eastAsiaTheme="minorEastAsia" w:cstheme="minorBidi"/>
              <w:snapToGrid/>
              <w:color w:val="auto"/>
              <w:kern w:val="2"/>
              <w:szCs w:val="22"/>
            </w:rPr>
          </w:pPr>
          <w:r>
            <w:fldChar w:fldCharType="begin"/>
          </w:r>
          <w:r>
            <w:instrText xml:space="preserve"> HYPERLINK \l "_Toc111562698" </w:instrText>
          </w:r>
          <w:r>
            <w:fldChar w:fldCharType="separate"/>
          </w:r>
          <w:r>
            <w:rPr>
              <w:rStyle w:val="19"/>
              <w:rFonts w:ascii="黑体" w:hAnsi="黑体" w:eastAsia="黑体" w:cs="黑体"/>
              <w:spacing w:val="-1"/>
            </w:rPr>
            <w:t>5.3</w:t>
          </w:r>
          <w:r>
            <w:rPr>
              <w:rStyle w:val="19"/>
              <w:rFonts w:ascii="黑体" w:hAnsi="黑体" w:eastAsia="黑体" w:cs="黑体"/>
              <w:spacing w:val="3"/>
            </w:rPr>
            <w:t xml:space="preserve">  观众端呈现体验</w:t>
          </w:r>
          <w:r>
            <w:rPr>
              <w:rStyle w:val="19"/>
              <w:rFonts w:ascii="黑体" w:hAnsi="黑体" w:eastAsia="黑体" w:cs="黑体"/>
              <w:spacing w:val="-1"/>
            </w:rPr>
            <w:t>质量输入参数</w:t>
          </w:r>
          <w:r>
            <w:tab/>
          </w:r>
          <w:r>
            <w:fldChar w:fldCharType="begin"/>
          </w:r>
          <w:r>
            <w:instrText xml:space="preserve"> PAGEREF _Toc111562698 \h </w:instrText>
          </w:r>
          <w:r>
            <w:fldChar w:fldCharType="separate"/>
          </w:r>
          <w:r>
            <w:t>7</w:t>
          </w:r>
          <w:r>
            <w:fldChar w:fldCharType="end"/>
          </w:r>
          <w:r>
            <w:fldChar w:fldCharType="end"/>
          </w:r>
        </w:p>
        <w:p>
          <w:pPr>
            <w:pStyle w:val="8"/>
            <w:tabs>
              <w:tab w:val="right" w:leader="dot" w:pos="9345"/>
            </w:tabs>
            <w:rPr>
              <w:rFonts w:asciiTheme="minorHAnsi" w:hAnsiTheme="minorHAnsi" w:eastAsiaTheme="minorEastAsia" w:cstheme="minorBidi"/>
              <w:snapToGrid/>
              <w:color w:val="auto"/>
              <w:kern w:val="2"/>
              <w:szCs w:val="22"/>
            </w:rPr>
          </w:pPr>
          <w:r>
            <w:fldChar w:fldCharType="begin"/>
          </w:r>
          <w:r>
            <w:instrText xml:space="preserve"> HYPERLINK \l "_Toc111562699" </w:instrText>
          </w:r>
          <w:r>
            <w:fldChar w:fldCharType="separate"/>
          </w:r>
          <w:r>
            <w:rPr>
              <w:rStyle w:val="19"/>
              <w:rFonts w:ascii="黑体" w:hAnsi="黑体" w:eastAsia="黑体" w:cs="黑体"/>
              <w:spacing w:val="-2"/>
            </w:rPr>
            <w:t>5.4</w:t>
          </w:r>
          <w:r>
            <w:rPr>
              <w:rStyle w:val="19"/>
              <w:rFonts w:ascii="黑体" w:hAnsi="黑体" w:eastAsia="黑体" w:cs="黑体"/>
              <w:spacing w:val="9"/>
            </w:rPr>
            <w:t xml:space="preserve">  观众端交互体验</w:t>
          </w:r>
          <w:r>
            <w:rPr>
              <w:rStyle w:val="19"/>
              <w:rFonts w:ascii="黑体" w:hAnsi="黑体" w:eastAsia="黑体" w:cs="黑体"/>
              <w:spacing w:val="-2"/>
            </w:rPr>
            <w:t>质量输入参数</w:t>
          </w:r>
          <w:r>
            <w:tab/>
          </w:r>
          <w:r>
            <w:fldChar w:fldCharType="begin"/>
          </w:r>
          <w:r>
            <w:instrText xml:space="preserve"> PAGEREF _Toc111562699 \h </w:instrText>
          </w:r>
          <w:r>
            <w:fldChar w:fldCharType="separate"/>
          </w:r>
          <w:r>
            <w:t>8</w:t>
          </w:r>
          <w:r>
            <w:fldChar w:fldCharType="end"/>
          </w:r>
          <w:r>
            <w:fldChar w:fldCharType="end"/>
          </w:r>
        </w:p>
        <w:p>
          <w:pPr>
            <w:pStyle w:val="8"/>
            <w:tabs>
              <w:tab w:val="right" w:leader="dot" w:pos="9345"/>
            </w:tabs>
            <w:rPr>
              <w:rFonts w:asciiTheme="minorHAnsi" w:hAnsiTheme="minorHAnsi" w:eastAsiaTheme="minorEastAsia" w:cstheme="minorBidi"/>
              <w:snapToGrid/>
              <w:color w:val="auto"/>
              <w:kern w:val="2"/>
              <w:szCs w:val="22"/>
            </w:rPr>
          </w:pPr>
          <w:r>
            <w:fldChar w:fldCharType="begin"/>
          </w:r>
          <w:r>
            <w:instrText xml:space="preserve"> HYPERLINK \l "_Toc111562700" </w:instrText>
          </w:r>
          <w:r>
            <w:fldChar w:fldCharType="separate"/>
          </w:r>
          <w:r>
            <w:rPr>
              <w:rStyle w:val="19"/>
              <w:rFonts w:ascii="黑体" w:hAnsi="黑体" w:eastAsia="黑体" w:cs="黑体"/>
              <w:spacing w:val="-3"/>
            </w:rPr>
            <w:t>5.5</w:t>
          </w:r>
          <w:r>
            <w:rPr>
              <w:rStyle w:val="19"/>
              <w:rFonts w:ascii="黑体" w:hAnsi="黑体" w:eastAsia="黑体" w:cs="黑体"/>
              <w:spacing w:val="7"/>
            </w:rPr>
            <w:t xml:space="preserve">  观众端QoE</w:t>
          </w:r>
          <w:r>
            <w:rPr>
              <w:rStyle w:val="19"/>
              <w:rFonts w:ascii="黑体" w:hAnsi="黑体" w:eastAsia="黑体" w:cs="黑体"/>
              <w:spacing w:val="-3"/>
            </w:rPr>
            <w:t>模型输出参数</w:t>
          </w:r>
          <w:r>
            <w:tab/>
          </w:r>
          <w:r>
            <w:fldChar w:fldCharType="begin"/>
          </w:r>
          <w:r>
            <w:instrText xml:space="preserve"> PAGEREF _Toc111562700 \h </w:instrText>
          </w:r>
          <w:r>
            <w:fldChar w:fldCharType="separate"/>
          </w:r>
          <w:r>
            <w:t>9</w:t>
          </w:r>
          <w:r>
            <w:fldChar w:fldCharType="end"/>
          </w:r>
          <w:r>
            <w:fldChar w:fldCharType="end"/>
          </w:r>
        </w:p>
        <w:p>
          <w:pPr>
            <w:pStyle w:val="14"/>
            <w:tabs>
              <w:tab w:val="right" w:leader="dot" w:pos="9345"/>
            </w:tabs>
            <w:rPr>
              <w:rFonts w:asciiTheme="minorHAnsi" w:hAnsiTheme="minorHAnsi" w:eastAsiaTheme="minorEastAsia" w:cstheme="minorBidi"/>
              <w:snapToGrid/>
              <w:color w:val="auto"/>
              <w:kern w:val="2"/>
              <w:szCs w:val="22"/>
            </w:rPr>
          </w:pPr>
          <w:r>
            <w:fldChar w:fldCharType="begin"/>
          </w:r>
          <w:r>
            <w:instrText xml:space="preserve"> HYPERLINK \l "_Toc111562701" </w:instrText>
          </w:r>
          <w:r>
            <w:fldChar w:fldCharType="separate"/>
          </w:r>
          <w:r>
            <w:rPr>
              <w:rStyle w:val="19"/>
              <w:rFonts w:ascii="黑体" w:hAnsi="黑体" w:eastAsia="黑体" w:cs="黑体"/>
              <w:spacing w:val="-2"/>
            </w:rPr>
            <w:t>6</w:t>
          </w:r>
          <w:r>
            <w:rPr>
              <w:rStyle w:val="19"/>
              <w:rFonts w:ascii="黑体" w:hAnsi="黑体" w:eastAsia="黑体" w:cs="黑体"/>
              <w:spacing w:val="8"/>
            </w:rPr>
            <w:t xml:space="preserve">  移动直播观众端</w:t>
          </w:r>
          <w:r>
            <w:rPr>
              <w:rStyle w:val="19"/>
              <w:rFonts w:ascii="黑体" w:hAnsi="黑体" w:eastAsia="黑体" w:cs="黑体"/>
              <w:spacing w:val="-2"/>
            </w:rPr>
            <w:t>用户体验评估算法</w:t>
          </w:r>
          <w:r>
            <w:tab/>
          </w:r>
          <w:r>
            <w:fldChar w:fldCharType="begin"/>
          </w:r>
          <w:r>
            <w:instrText xml:space="preserve"> PAGEREF _Toc111562701 \h </w:instrText>
          </w:r>
          <w:r>
            <w:fldChar w:fldCharType="separate"/>
          </w:r>
          <w:r>
            <w:t>9</w:t>
          </w:r>
          <w:r>
            <w:fldChar w:fldCharType="end"/>
          </w:r>
          <w:r>
            <w:fldChar w:fldCharType="end"/>
          </w:r>
        </w:p>
        <w:p>
          <w:pPr>
            <w:pStyle w:val="8"/>
            <w:tabs>
              <w:tab w:val="right" w:leader="dot" w:pos="9345"/>
            </w:tabs>
            <w:rPr>
              <w:rFonts w:asciiTheme="minorHAnsi" w:hAnsiTheme="minorHAnsi" w:eastAsiaTheme="minorEastAsia" w:cstheme="minorBidi"/>
              <w:snapToGrid/>
              <w:color w:val="auto"/>
              <w:kern w:val="2"/>
              <w:szCs w:val="22"/>
            </w:rPr>
          </w:pPr>
          <w:r>
            <w:fldChar w:fldCharType="begin"/>
          </w:r>
          <w:r>
            <w:instrText xml:space="preserve"> HYPERLINK \l "_Toc111562702" </w:instrText>
          </w:r>
          <w:r>
            <w:fldChar w:fldCharType="separate"/>
          </w:r>
          <w:r>
            <w:rPr>
              <w:rStyle w:val="19"/>
              <w:rFonts w:ascii="黑体" w:hAnsi="黑体" w:eastAsia="黑体" w:cs="黑体"/>
              <w:spacing w:val="-3"/>
            </w:rPr>
            <w:t>6.1</w:t>
          </w:r>
          <w:r>
            <w:rPr>
              <w:rStyle w:val="19"/>
              <w:rFonts w:ascii="黑体" w:hAnsi="黑体" w:eastAsia="黑体" w:cs="黑体"/>
              <w:spacing w:val="9"/>
            </w:rPr>
            <w:t xml:space="preserve">  </w:t>
          </w:r>
          <w:r>
            <w:rPr>
              <w:rStyle w:val="19"/>
              <w:rFonts w:ascii="黑体" w:hAnsi="黑体" w:eastAsia="黑体" w:cs="黑体"/>
              <w:spacing w:val="-3"/>
            </w:rPr>
            <w:t>总体模型综述</w:t>
          </w:r>
          <w:r>
            <w:tab/>
          </w:r>
          <w:r>
            <w:fldChar w:fldCharType="begin"/>
          </w:r>
          <w:r>
            <w:instrText xml:space="preserve"> PAGEREF _Toc111562702 \h </w:instrText>
          </w:r>
          <w:r>
            <w:fldChar w:fldCharType="separate"/>
          </w:r>
          <w:r>
            <w:t>9</w:t>
          </w:r>
          <w:r>
            <w:fldChar w:fldCharType="end"/>
          </w:r>
          <w:r>
            <w:fldChar w:fldCharType="end"/>
          </w:r>
        </w:p>
        <w:p>
          <w:pPr>
            <w:pStyle w:val="8"/>
            <w:tabs>
              <w:tab w:val="right" w:leader="dot" w:pos="9345"/>
            </w:tabs>
            <w:rPr>
              <w:rFonts w:asciiTheme="minorHAnsi" w:hAnsiTheme="minorHAnsi" w:eastAsiaTheme="minorEastAsia" w:cstheme="minorBidi"/>
              <w:snapToGrid/>
              <w:color w:val="auto"/>
              <w:kern w:val="2"/>
              <w:szCs w:val="22"/>
            </w:rPr>
          </w:pPr>
          <w:r>
            <w:fldChar w:fldCharType="begin"/>
          </w:r>
          <w:r>
            <w:instrText xml:space="preserve"> HYPERLINK \l "_Toc111562703" </w:instrText>
          </w:r>
          <w:r>
            <w:fldChar w:fldCharType="separate"/>
          </w:r>
          <w:r>
            <w:rPr>
              <w:rStyle w:val="19"/>
              <w:rFonts w:ascii="黑体" w:hAnsi="黑体" w:eastAsia="黑体" w:cs="黑体"/>
              <w:spacing w:val="-2"/>
            </w:rPr>
            <w:t>6.2</w:t>
          </w:r>
          <w:r>
            <w:rPr>
              <w:rStyle w:val="19"/>
              <w:rFonts w:ascii="黑体" w:hAnsi="黑体" w:eastAsia="黑体" w:cs="黑体"/>
              <w:spacing w:val="6"/>
            </w:rPr>
            <w:t xml:space="preserve">  </w:t>
          </w:r>
          <w:r>
            <w:rPr>
              <w:rStyle w:val="19"/>
              <w:rFonts w:ascii="黑体" w:hAnsi="黑体" w:eastAsia="黑体" w:cs="黑体"/>
              <w:spacing w:val="-2"/>
            </w:rPr>
            <w:t>模型四大模块综述</w:t>
          </w:r>
          <w:r>
            <w:tab/>
          </w:r>
          <w:r>
            <w:fldChar w:fldCharType="begin"/>
          </w:r>
          <w:r>
            <w:instrText xml:space="preserve"> PAGEREF _Toc111562703 \h </w:instrText>
          </w:r>
          <w:r>
            <w:fldChar w:fldCharType="separate"/>
          </w:r>
          <w:r>
            <w:t>10</w:t>
          </w:r>
          <w:r>
            <w:fldChar w:fldCharType="end"/>
          </w:r>
          <w:r>
            <w:fldChar w:fldCharType="end"/>
          </w:r>
        </w:p>
        <w:p>
          <w:pPr>
            <w:pStyle w:val="8"/>
            <w:tabs>
              <w:tab w:val="left" w:pos="1680"/>
              <w:tab w:val="right" w:leader="dot" w:pos="9345"/>
            </w:tabs>
            <w:rPr>
              <w:rFonts w:asciiTheme="minorHAnsi" w:hAnsiTheme="minorHAnsi" w:eastAsiaTheme="minorEastAsia" w:cstheme="minorBidi"/>
              <w:snapToGrid/>
              <w:color w:val="auto"/>
              <w:kern w:val="2"/>
              <w:szCs w:val="22"/>
            </w:rPr>
          </w:pPr>
          <w:r>
            <w:fldChar w:fldCharType="begin"/>
          </w:r>
          <w:r>
            <w:instrText xml:space="preserve"> HYPERLINK \l "_Toc111562712" </w:instrText>
          </w:r>
          <w:r>
            <w:fldChar w:fldCharType="separate"/>
          </w:r>
          <w:r>
            <w:rPr>
              <w:rStyle w:val="19"/>
              <w:rFonts w:eastAsia="黑体"/>
            </w:rPr>
            <w:t>6.2.1.</w:t>
          </w:r>
          <w:r>
            <w:rPr>
              <w:rFonts w:asciiTheme="minorHAnsi" w:hAnsiTheme="minorHAnsi" w:eastAsiaTheme="minorEastAsia" w:cstheme="minorBidi"/>
              <w:snapToGrid/>
              <w:color w:val="auto"/>
              <w:kern w:val="2"/>
              <w:szCs w:val="22"/>
            </w:rPr>
            <w:tab/>
          </w:r>
          <w:r>
            <w:rPr>
              <w:rStyle w:val="19"/>
              <w:rFonts w:eastAsia="黑体" w:cs="微软雅黑"/>
            </w:rPr>
            <w:t>视听体验</w:t>
          </w:r>
          <w:r>
            <w:tab/>
          </w:r>
          <w:r>
            <w:fldChar w:fldCharType="begin"/>
          </w:r>
          <w:r>
            <w:instrText xml:space="preserve"> PAGEREF _Toc111562712 \h </w:instrText>
          </w:r>
          <w:r>
            <w:fldChar w:fldCharType="separate"/>
          </w:r>
          <w:r>
            <w:t>10</w:t>
          </w:r>
          <w:r>
            <w:fldChar w:fldCharType="end"/>
          </w:r>
          <w:r>
            <w:fldChar w:fldCharType="end"/>
          </w:r>
        </w:p>
        <w:p>
          <w:pPr>
            <w:pStyle w:val="8"/>
            <w:tabs>
              <w:tab w:val="left" w:pos="1680"/>
              <w:tab w:val="right" w:leader="dot" w:pos="9345"/>
            </w:tabs>
            <w:rPr>
              <w:rFonts w:asciiTheme="minorHAnsi" w:hAnsiTheme="minorHAnsi" w:eastAsiaTheme="minorEastAsia" w:cstheme="minorBidi"/>
              <w:snapToGrid/>
              <w:color w:val="auto"/>
              <w:kern w:val="2"/>
              <w:szCs w:val="22"/>
            </w:rPr>
          </w:pPr>
          <w:r>
            <w:fldChar w:fldCharType="begin"/>
          </w:r>
          <w:r>
            <w:instrText xml:space="preserve"> HYPERLINK \l "_Toc111562713" </w:instrText>
          </w:r>
          <w:r>
            <w:fldChar w:fldCharType="separate"/>
          </w:r>
          <w:r>
            <w:rPr>
              <w:rStyle w:val="19"/>
              <w:rFonts w:eastAsia="黑体" w:cs="微软雅黑"/>
            </w:rPr>
            <w:t>6.2.2.</w:t>
          </w:r>
          <w:r>
            <w:rPr>
              <w:rFonts w:asciiTheme="minorHAnsi" w:hAnsiTheme="minorHAnsi" w:eastAsiaTheme="minorEastAsia" w:cstheme="minorBidi"/>
              <w:snapToGrid/>
              <w:color w:val="auto"/>
              <w:kern w:val="2"/>
              <w:szCs w:val="22"/>
            </w:rPr>
            <w:tab/>
          </w:r>
          <w:r>
            <w:rPr>
              <w:rStyle w:val="19"/>
              <w:rFonts w:eastAsia="黑体" w:cs="微软雅黑"/>
            </w:rPr>
            <w:t>呈现体验</w:t>
          </w:r>
          <w:r>
            <w:tab/>
          </w:r>
          <w:r>
            <w:fldChar w:fldCharType="begin"/>
          </w:r>
          <w:r>
            <w:instrText xml:space="preserve"> PAGEREF _Toc111562713 \h </w:instrText>
          </w:r>
          <w:r>
            <w:fldChar w:fldCharType="separate"/>
          </w:r>
          <w:r>
            <w:t>13</w:t>
          </w:r>
          <w:r>
            <w:fldChar w:fldCharType="end"/>
          </w:r>
          <w:r>
            <w:fldChar w:fldCharType="end"/>
          </w:r>
        </w:p>
        <w:p>
          <w:pPr>
            <w:pStyle w:val="8"/>
            <w:tabs>
              <w:tab w:val="left" w:pos="1680"/>
              <w:tab w:val="right" w:leader="dot" w:pos="9345"/>
            </w:tabs>
            <w:rPr>
              <w:rFonts w:asciiTheme="minorHAnsi" w:hAnsiTheme="minorHAnsi" w:eastAsiaTheme="minorEastAsia" w:cstheme="minorBidi"/>
              <w:snapToGrid/>
              <w:color w:val="auto"/>
              <w:kern w:val="2"/>
              <w:szCs w:val="22"/>
            </w:rPr>
          </w:pPr>
          <w:r>
            <w:fldChar w:fldCharType="begin"/>
          </w:r>
          <w:r>
            <w:instrText xml:space="preserve"> HYPERLINK \l "_Toc111562714" </w:instrText>
          </w:r>
          <w:r>
            <w:fldChar w:fldCharType="separate"/>
          </w:r>
          <w:r>
            <w:rPr>
              <w:rStyle w:val="19"/>
              <w:rFonts w:eastAsia="黑体" w:cs="微软雅黑"/>
            </w:rPr>
            <w:t>6.2.3.</w:t>
          </w:r>
          <w:r>
            <w:rPr>
              <w:rFonts w:asciiTheme="minorHAnsi" w:hAnsiTheme="minorHAnsi" w:eastAsiaTheme="minorEastAsia" w:cstheme="minorBidi"/>
              <w:snapToGrid/>
              <w:color w:val="auto"/>
              <w:kern w:val="2"/>
              <w:szCs w:val="22"/>
            </w:rPr>
            <w:tab/>
          </w:r>
          <w:r>
            <w:rPr>
              <w:rStyle w:val="19"/>
              <w:rFonts w:eastAsia="黑体" w:cs="微软雅黑"/>
            </w:rPr>
            <w:t>交互体验</w:t>
          </w:r>
          <w:r>
            <w:tab/>
          </w:r>
          <w:r>
            <w:fldChar w:fldCharType="begin"/>
          </w:r>
          <w:r>
            <w:instrText xml:space="preserve"> PAGEREF _Toc111562714 \h </w:instrText>
          </w:r>
          <w:r>
            <w:fldChar w:fldCharType="separate"/>
          </w:r>
          <w:r>
            <w:t>15</w:t>
          </w:r>
          <w:r>
            <w:fldChar w:fldCharType="end"/>
          </w:r>
          <w:r>
            <w:fldChar w:fldCharType="end"/>
          </w:r>
        </w:p>
        <w:p>
          <w:pPr>
            <w:pStyle w:val="13"/>
            <w:tabs>
              <w:tab w:val="right" w:leader="dot" w:pos="9345"/>
            </w:tabs>
            <w:rPr>
              <w:rFonts w:asciiTheme="minorHAnsi" w:hAnsiTheme="minorHAnsi" w:eastAsiaTheme="minorEastAsia" w:cstheme="minorBidi"/>
              <w:snapToGrid/>
              <w:color w:val="auto"/>
              <w:kern w:val="2"/>
              <w:szCs w:val="22"/>
            </w:rPr>
          </w:pPr>
          <w:r>
            <w:fldChar w:fldCharType="begin"/>
          </w:r>
          <w:r>
            <w:instrText xml:space="preserve"> HYPERLINK \l "_Toc111562715" </w:instrText>
          </w:r>
          <w:r>
            <w:fldChar w:fldCharType="separate"/>
          </w:r>
          <w:r>
            <w:rPr>
              <w:rStyle w:val="19"/>
              <w:rFonts w:hint="eastAsia" w:ascii="微软雅黑" w:hAnsi="微软雅黑" w:eastAsia="微软雅黑" w:cs="微软雅黑"/>
              <w:bCs/>
              <w:kern w:val="44"/>
            </w:rPr>
            <w:t>附录</w:t>
          </w:r>
          <w:r>
            <w:rPr>
              <w:rStyle w:val="19"/>
              <w:bCs/>
              <w:kern w:val="44"/>
            </w:rPr>
            <w:t>A</w:t>
          </w:r>
          <w:r>
            <w:rPr>
              <w:rStyle w:val="19"/>
              <w:b/>
              <w:bCs/>
              <w:kern w:val="44"/>
            </w:rPr>
            <w:t xml:space="preserve">    </w:t>
          </w:r>
          <w:r>
            <w:rPr>
              <w:rStyle w:val="19"/>
            </w:rPr>
            <w:t>ITU-T P.1203</w:t>
          </w:r>
          <w:r>
            <w:rPr>
              <w:rStyle w:val="19"/>
              <w:rFonts w:hint="eastAsia" w:ascii="微软雅黑" w:hAnsi="微软雅黑" w:eastAsia="微软雅黑" w:cs="微软雅黑"/>
            </w:rPr>
            <w:t>操作模式</w:t>
          </w:r>
          <w:r>
            <w:tab/>
          </w:r>
          <w:r>
            <w:fldChar w:fldCharType="begin"/>
          </w:r>
          <w:r>
            <w:instrText xml:space="preserve"> PAGEREF _Toc111562715 \h </w:instrText>
          </w:r>
          <w:r>
            <w:fldChar w:fldCharType="separate"/>
          </w:r>
          <w:r>
            <w:t>16</w:t>
          </w:r>
          <w:r>
            <w:fldChar w:fldCharType="end"/>
          </w:r>
          <w:r>
            <w:fldChar w:fldCharType="end"/>
          </w:r>
        </w:p>
        <w:p>
          <w:pPr>
            <w:pStyle w:val="13"/>
            <w:tabs>
              <w:tab w:val="right" w:leader="dot" w:pos="9345"/>
            </w:tabs>
            <w:rPr>
              <w:rFonts w:asciiTheme="minorHAnsi" w:hAnsiTheme="minorHAnsi" w:eastAsiaTheme="minorEastAsia" w:cstheme="minorBidi"/>
              <w:snapToGrid/>
              <w:color w:val="auto"/>
              <w:kern w:val="2"/>
              <w:szCs w:val="22"/>
            </w:rPr>
          </w:pPr>
          <w:r>
            <w:fldChar w:fldCharType="begin"/>
          </w:r>
          <w:r>
            <w:instrText xml:space="preserve"> HYPERLINK \l "_Toc111562716" </w:instrText>
          </w:r>
          <w:r>
            <w:fldChar w:fldCharType="separate"/>
          </w:r>
          <w:r>
            <w:rPr>
              <w:rStyle w:val="19"/>
              <w:rFonts w:hint="eastAsia" w:ascii="微软雅黑" w:hAnsi="微软雅黑" w:eastAsia="微软雅黑" w:cs="微软雅黑"/>
              <w:bCs/>
              <w:kern w:val="44"/>
            </w:rPr>
            <w:t>附录</w:t>
          </w:r>
          <w:r>
            <w:rPr>
              <w:rStyle w:val="19"/>
              <w:bCs/>
              <w:kern w:val="44"/>
            </w:rPr>
            <w:t xml:space="preserve">B    </w:t>
          </w:r>
          <w:r>
            <w:rPr>
              <w:rStyle w:val="19"/>
              <w:rFonts w:hint="eastAsia" w:ascii="微软雅黑" w:hAnsi="微软雅黑" w:eastAsia="微软雅黑" w:cs="微软雅黑"/>
              <w:bCs/>
              <w:kern w:val="44"/>
            </w:rPr>
            <w:t>关于</w:t>
          </w:r>
          <w:r>
            <w:rPr>
              <w:rStyle w:val="19"/>
              <w:bCs/>
              <w:kern w:val="44"/>
            </w:rPr>
            <w:t>PPD</w:t>
          </w:r>
          <w:r>
            <w:rPr>
              <w:rStyle w:val="19"/>
              <w:rFonts w:hint="eastAsia" w:ascii="微软雅黑" w:hAnsi="微软雅黑" w:eastAsia="微软雅黑" w:cs="微软雅黑"/>
              <w:bCs/>
              <w:kern w:val="44"/>
            </w:rPr>
            <w:t>计算方法</w:t>
          </w:r>
          <w:r>
            <w:tab/>
          </w:r>
          <w:r>
            <w:fldChar w:fldCharType="begin"/>
          </w:r>
          <w:r>
            <w:instrText xml:space="preserve"> PAGEREF _Toc111562716 \h </w:instrText>
          </w:r>
          <w:r>
            <w:fldChar w:fldCharType="separate"/>
          </w:r>
          <w:r>
            <w:t>16</w:t>
          </w:r>
          <w:r>
            <w:fldChar w:fldCharType="end"/>
          </w:r>
          <w:r>
            <w:fldChar w:fldCharType="end"/>
          </w:r>
        </w:p>
        <w:p>
          <w:r>
            <w:rPr>
              <w:b/>
              <w:bCs/>
              <w:lang w:val="zh-CN"/>
            </w:rPr>
            <w:fldChar w:fldCharType="end"/>
          </w:r>
        </w:p>
      </w:sdtContent>
    </w:sdt>
    <w:p>
      <w:pPr>
        <w:rPr>
          <w:rFonts w:eastAsiaTheme="minorEastAsia"/>
        </w:rPr>
        <w:sectPr>
          <w:headerReference r:id="rId5" w:type="default"/>
          <w:footerReference r:id="rId6" w:type="default"/>
          <w:pgSz w:w="11906" w:h="16839"/>
          <w:pgMar w:top="1893" w:right="1133" w:bottom="1313" w:left="1418" w:header="1470" w:footer="1186" w:gutter="0"/>
          <w:cols w:space="720" w:num="1"/>
        </w:sectPr>
      </w:pPr>
    </w:p>
    <w:p>
      <w:pPr>
        <w:spacing w:line="304" w:lineRule="auto"/>
        <w:rPr>
          <w:rFonts w:ascii="黑体" w:eastAsiaTheme="minorEastAsia"/>
        </w:rPr>
      </w:pPr>
    </w:p>
    <w:p>
      <w:pPr>
        <w:spacing w:before="104" w:line="187" w:lineRule="auto"/>
        <w:ind w:firstLine="4049"/>
        <w:outlineLvl w:val="0"/>
        <w:rPr>
          <w:rFonts w:ascii="黑体" w:hAnsi="黑体" w:eastAsia="黑体" w:cs="黑体"/>
          <w:sz w:val="32"/>
          <w:szCs w:val="32"/>
        </w:rPr>
      </w:pPr>
      <w:bookmarkStart w:id="0" w:name="_bookmark29"/>
      <w:bookmarkEnd w:id="0"/>
      <w:bookmarkStart w:id="1" w:name="_Toc111562685"/>
      <w:r>
        <w:rPr>
          <w:rFonts w:ascii="黑体" w:hAnsi="黑体" w:eastAsia="黑体" w:cs="黑体"/>
          <w:color w:val="0D0D0D"/>
          <w:spacing w:val="-7"/>
          <w:sz w:val="32"/>
          <w:szCs w:val="32"/>
        </w:rPr>
        <w:t>前</w:t>
      </w:r>
      <w:r>
        <w:rPr>
          <w:rFonts w:ascii="黑体" w:hAnsi="黑体" w:eastAsia="黑体" w:cs="黑体"/>
          <w:color w:val="0D0D0D"/>
          <w:spacing w:val="6"/>
          <w:sz w:val="32"/>
          <w:szCs w:val="32"/>
        </w:rPr>
        <w:t xml:space="preserve">    </w:t>
      </w:r>
      <w:r>
        <w:rPr>
          <w:rFonts w:ascii="黑体" w:hAnsi="黑体" w:eastAsia="黑体" w:cs="黑体"/>
          <w:color w:val="0D0D0D"/>
          <w:spacing w:val="-7"/>
          <w:sz w:val="32"/>
          <w:szCs w:val="32"/>
        </w:rPr>
        <w:t>言</w:t>
      </w:r>
      <w:bookmarkEnd w:id="1"/>
    </w:p>
    <w:p>
      <w:r>
        <w:tab/>
      </w:r>
    </w:p>
    <w:p>
      <w:pPr>
        <w:spacing w:before="69" w:line="300" w:lineRule="auto"/>
        <w:ind w:firstLine="429"/>
        <w:rPr>
          <w:rFonts w:eastAsia="宋体" w:cs="宋体"/>
        </w:rPr>
      </w:pPr>
      <w:r>
        <w:rPr>
          <w:rFonts w:eastAsia="宋体" w:cs="宋体"/>
          <w:color w:val="0D0D0D"/>
          <w:spacing w:val="-1"/>
        </w:rPr>
        <w:t>本标准是针对移动终端</w:t>
      </w:r>
      <w:r>
        <w:rPr>
          <w:rFonts w:hint="eastAsia" w:eastAsia="宋体" w:cs="宋体"/>
          <w:color w:val="0D0D0D"/>
          <w:spacing w:val="-1"/>
        </w:rPr>
        <w:t>（如智能手机，平板电脑）场景下直播业务观众端QoE</w:t>
      </w:r>
      <w:r>
        <w:rPr>
          <w:rFonts w:eastAsia="宋体" w:cs="宋体"/>
          <w:color w:val="0D0D0D"/>
          <w:spacing w:val="-1"/>
        </w:rPr>
        <w:t>评估算法和参数</w:t>
      </w:r>
      <w:r>
        <w:rPr>
          <w:rFonts w:hint="eastAsia" w:eastAsia="宋体" w:cs="宋体"/>
          <w:color w:val="0D0D0D"/>
          <w:spacing w:val="-1"/>
        </w:rPr>
        <w:t>。</w:t>
      </w:r>
    </w:p>
    <w:p>
      <w:pPr>
        <w:tabs>
          <w:tab w:val="right" w:pos="9355"/>
        </w:tabs>
        <w:spacing w:before="103" w:line="300" w:lineRule="auto"/>
        <w:ind w:firstLine="429"/>
        <w:rPr>
          <w:rFonts w:eastAsia="宋体" w:cs="宋体"/>
        </w:rPr>
      </w:pPr>
      <w:r>
        <w:rPr>
          <w:rFonts w:eastAsia="宋体" w:cs="宋体"/>
          <w:color w:val="0D0D0D"/>
          <w:spacing w:val="-1"/>
          <w:position w:val="6"/>
        </w:rPr>
        <w:t>本标准参考国内和国际相关标准，并结合国内网络的实际情况制定。</w:t>
      </w:r>
      <w:r>
        <w:rPr>
          <w:rFonts w:eastAsia="宋体" w:cs="宋体"/>
          <w:color w:val="0D0D0D"/>
          <w:spacing w:val="-1"/>
          <w:position w:val="6"/>
        </w:rPr>
        <w:tab/>
      </w:r>
    </w:p>
    <w:p>
      <w:pPr>
        <w:spacing w:line="300" w:lineRule="auto"/>
        <w:ind w:firstLine="429"/>
        <w:rPr>
          <w:rFonts w:eastAsia="宋体" w:cs="宋体"/>
        </w:rPr>
      </w:pPr>
      <w:r>
        <w:rPr>
          <w:rFonts w:eastAsia="宋体" w:cs="宋体"/>
          <w:color w:val="0D0D0D"/>
          <w:spacing w:val="-2"/>
        </w:rPr>
        <w:t>本标准按照GB/T</w:t>
      </w:r>
      <w:r>
        <w:rPr>
          <w:rFonts w:eastAsia="宋体" w:cs="宋体"/>
          <w:color w:val="0D0D0D"/>
          <w:spacing w:val="39"/>
        </w:rPr>
        <w:t xml:space="preserve"> </w:t>
      </w:r>
      <w:r>
        <w:rPr>
          <w:rFonts w:eastAsia="宋体" w:cs="宋体"/>
          <w:color w:val="0D0D0D"/>
          <w:spacing w:val="-2"/>
        </w:rPr>
        <w:t>1.1-2009给出的规则起草。</w:t>
      </w:r>
    </w:p>
    <w:p>
      <w:pPr>
        <w:spacing w:before="80" w:line="300" w:lineRule="auto"/>
        <w:ind w:left="428" w:right="985"/>
        <w:rPr>
          <w:rFonts w:eastAsia="宋体" w:cs="宋体"/>
        </w:rPr>
      </w:pPr>
      <w:r>
        <w:rPr>
          <w:rFonts w:eastAsia="宋体" w:cs="宋体"/>
          <w:color w:val="0D0D0D"/>
          <w:spacing w:val="-2"/>
        </w:rPr>
        <w:t>注意本文件的某些内容可能涉及专利，本文件的发布机构不承担识别这些专利的责任。</w:t>
      </w:r>
      <w:r>
        <w:rPr>
          <w:rFonts w:eastAsia="宋体" w:cs="宋体"/>
          <w:color w:val="0D0D0D"/>
          <w:spacing w:val="36"/>
        </w:rPr>
        <w:t xml:space="preserve"> </w:t>
      </w:r>
      <w:r>
        <w:rPr>
          <w:rFonts w:eastAsia="宋体" w:cs="宋体"/>
          <w:color w:val="0D0D0D"/>
          <w:spacing w:val="-1"/>
        </w:rPr>
        <w:t>本标准由中关村现代信息消费应用产业技术联盟提出并归口。</w:t>
      </w:r>
    </w:p>
    <w:p>
      <w:pPr>
        <w:spacing w:before="1" w:line="300" w:lineRule="auto"/>
        <w:ind w:firstLine="429"/>
        <w:rPr>
          <w:rFonts w:hint="eastAsia" w:eastAsia="宋体" w:cs="宋体"/>
          <w:lang w:eastAsia="zh-CN"/>
        </w:rPr>
      </w:pPr>
      <w:r>
        <w:rPr>
          <w:rFonts w:eastAsia="宋体" w:cs="宋体"/>
          <w:color w:val="0D0D0D"/>
          <w:spacing w:val="-11"/>
        </w:rPr>
        <w:t>本标准起草单位：</w:t>
      </w:r>
      <w:r>
        <w:rPr>
          <w:rFonts w:eastAsia="宋体" w:cs="宋体"/>
          <w:color w:val="0D0D0D"/>
          <w:spacing w:val="-3"/>
        </w:rPr>
        <w:t xml:space="preserve"> </w:t>
      </w:r>
      <w:r>
        <w:rPr>
          <w:rFonts w:hint="eastAsia" w:eastAsia="宋体" w:cs="宋体"/>
          <w:color w:val="0D0D0D"/>
          <w:spacing w:val="-3"/>
          <w:lang w:eastAsia="zh-CN"/>
        </w:rPr>
        <w:t>中关村现代信息消费应用产业技术联盟、</w:t>
      </w:r>
      <w:r>
        <w:rPr>
          <w:rFonts w:eastAsia="宋体" w:cs="宋体"/>
          <w:color w:val="0D0D0D"/>
          <w:spacing w:val="-3"/>
        </w:rPr>
        <w:t>华为技术有限公司</w:t>
      </w:r>
      <w:r>
        <w:rPr>
          <w:rFonts w:hint="eastAsia" w:eastAsia="宋体" w:cs="宋体"/>
          <w:color w:val="0D0D0D"/>
          <w:spacing w:val="-3"/>
          <w:lang w:eastAsia="zh-CN"/>
        </w:rPr>
        <w:t>、</w:t>
      </w:r>
      <w:r>
        <w:rPr>
          <w:rFonts w:hint="eastAsia" w:eastAsia="宋体" w:cs="宋体"/>
          <w:color w:val="0D0D0D"/>
          <w:spacing w:val="-3"/>
        </w:rPr>
        <w:t>上海兆言网络科技有限公司</w:t>
      </w:r>
      <w:r>
        <w:rPr>
          <w:rFonts w:hint="eastAsia" w:eastAsia="宋体" w:cs="宋体"/>
          <w:color w:val="0D0D0D"/>
          <w:spacing w:val="-3"/>
          <w:lang w:eastAsia="zh-CN"/>
        </w:rPr>
        <w:t>、</w:t>
      </w:r>
      <w:r>
        <w:rPr>
          <w:rFonts w:eastAsia="宋体" w:cs="宋体"/>
          <w:color w:val="0D0D0D"/>
          <w:spacing w:val="-3"/>
        </w:rPr>
        <w:t xml:space="preserve"> </w:t>
      </w:r>
      <w:r>
        <w:rPr>
          <w:rFonts w:hint="eastAsia" w:ascii="宋体" w:hAnsi="宋体" w:eastAsia="宋体" w:cs="宋体"/>
          <w:i w:val="0"/>
          <w:iCs w:val="0"/>
          <w:color w:val="000000"/>
          <w:spacing w:val="-6"/>
          <w:kern w:val="0"/>
          <w:sz w:val="22"/>
          <w:szCs w:val="22"/>
          <w:u w:val="none"/>
          <w:lang w:val="en-US" w:eastAsia="zh-CN" w:bidi="ar"/>
        </w:rPr>
        <w:t>TCL华星光电技术有限公司、北京邮电大学、联通研究院、中国信息通信研究院、北京市博汇科技股份有限公司、深圳市中兴微电子技术有限公司、聚好看科技股份有限公司、西安电子科技大学、</w:t>
      </w:r>
      <w:r>
        <w:rPr>
          <w:rFonts w:hint="eastAsia" w:ascii="宋体" w:hAnsi="宋体" w:eastAsia="宋体" w:cs="宋体"/>
          <w:spacing w:val="0"/>
          <w:sz w:val="21"/>
          <w:szCs w:val="21"/>
        </w:rPr>
        <w:t>中恒达（北京）软件测评科技有限公司</w:t>
      </w:r>
      <w:r>
        <w:rPr>
          <w:rFonts w:hint="eastAsia" w:ascii="宋体" w:hAnsi="宋体" w:eastAsia="宋体" w:cs="宋体"/>
          <w:spacing w:val="0"/>
          <w:sz w:val="21"/>
          <w:szCs w:val="21"/>
          <w:lang w:eastAsia="zh-CN"/>
        </w:rPr>
        <w:t>、</w:t>
      </w:r>
      <w:r>
        <w:rPr>
          <w:rFonts w:hint="eastAsia" w:ascii="宋体" w:hAnsi="宋体" w:eastAsia="宋体" w:cs="宋体"/>
          <w:i w:val="0"/>
          <w:iCs w:val="0"/>
          <w:color w:val="000000"/>
          <w:spacing w:val="-6"/>
          <w:kern w:val="0"/>
          <w:sz w:val="22"/>
          <w:szCs w:val="22"/>
          <w:u w:val="none"/>
          <w:lang w:val="en-US" w:eastAsia="zh-CN" w:bidi="ar"/>
        </w:rPr>
        <w:t>北京快手科技有限公司、中国电信集团有限公司、</w:t>
      </w:r>
      <w:r>
        <w:rPr>
          <w:rFonts w:hint="eastAsia" w:ascii="宋体" w:hAnsi="宋体" w:eastAsia="宋体" w:cs="宋体"/>
          <w:b w:val="0"/>
          <w:bCs w:val="0"/>
          <w:spacing w:val="0"/>
          <w:sz w:val="21"/>
          <w:szCs w:val="21"/>
          <w:vertAlign w:val="baseline"/>
          <w:lang w:val="en-US" w:eastAsia="zh-CN"/>
        </w:rPr>
        <w:t>中国移动通信有限公司研究院、优酷网络技术（北京）有限公司、中移（杭州）信息技术有限公司、</w:t>
      </w:r>
      <w:r>
        <w:rPr>
          <w:rFonts w:hint="eastAsia" w:ascii="宋体" w:hAnsi="宋体" w:eastAsia="宋体" w:cs="宋体"/>
          <w:spacing w:val="0"/>
          <w:sz w:val="21"/>
          <w:szCs w:val="21"/>
        </w:rPr>
        <w:t>德科仕通信（上海）有限公司</w:t>
      </w:r>
      <w:r>
        <w:rPr>
          <w:rFonts w:hint="eastAsia" w:ascii="宋体" w:hAnsi="宋体" w:eastAsia="宋体" w:cs="宋体"/>
          <w:spacing w:val="0"/>
          <w:sz w:val="21"/>
          <w:szCs w:val="21"/>
          <w:lang w:eastAsia="zh-CN"/>
        </w:rPr>
        <w:t>等。</w:t>
      </w:r>
    </w:p>
    <w:p>
      <w:pPr>
        <w:spacing w:before="34" w:line="300" w:lineRule="auto"/>
        <w:ind w:left="9" w:firstLine="420"/>
        <w:rPr>
          <w:rFonts w:hint="eastAsia" w:eastAsia="宋体" w:cs="宋体"/>
          <w:lang w:eastAsia="zh-CN"/>
        </w:rPr>
      </w:pPr>
      <w:r>
        <w:rPr>
          <w:rFonts w:eastAsia="宋体" w:cs="宋体"/>
          <w:color w:val="0D0D0D"/>
          <w:spacing w:val="-6"/>
        </w:rPr>
        <w:t>本标准主要起草人：</w:t>
      </w:r>
      <w:r>
        <w:rPr>
          <w:rFonts w:eastAsia="宋体" w:cs="宋体"/>
        </w:rPr>
        <w:t xml:space="preserve"> </w:t>
      </w:r>
      <w:r>
        <w:rPr>
          <w:rFonts w:hint="eastAsia" w:eastAsia="宋体" w:cs="宋体"/>
          <w:lang w:eastAsia="zh-CN"/>
        </w:rPr>
        <w:t>陈红、宋祖平、武亮平、段涛、</w:t>
      </w:r>
      <w:r>
        <w:rPr>
          <w:rFonts w:hint="eastAsia" w:ascii="宋体" w:hAnsi="宋体" w:eastAsia="宋体" w:cs="宋体"/>
          <w:i w:val="0"/>
          <w:iCs w:val="0"/>
          <w:color w:val="000000"/>
          <w:spacing w:val="-6"/>
          <w:kern w:val="0"/>
          <w:sz w:val="22"/>
          <w:szCs w:val="22"/>
          <w:u w:val="none"/>
          <w:lang w:val="en-US" w:eastAsia="zh-CN" w:bidi="ar"/>
        </w:rPr>
        <w:t>黄卫东、闫石、贾武、王亚军、张家斌、孔德辉、刘帅、杨付正、</w:t>
      </w:r>
      <w:r>
        <w:rPr>
          <w:rFonts w:hint="eastAsia" w:ascii="宋体" w:hAnsi="宋体" w:eastAsia="宋体" w:cs="宋体"/>
          <w:spacing w:val="0"/>
          <w:sz w:val="21"/>
          <w:szCs w:val="21"/>
        </w:rPr>
        <w:t>陈劼联</w:t>
      </w:r>
      <w:r>
        <w:rPr>
          <w:rFonts w:hint="eastAsia" w:ascii="宋体" w:hAnsi="宋体" w:eastAsia="宋体" w:cs="宋体"/>
          <w:spacing w:val="0"/>
          <w:sz w:val="21"/>
          <w:szCs w:val="21"/>
          <w:lang w:eastAsia="zh-CN"/>
        </w:rPr>
        <w:t>、</w:t>
      </w:r>
      <w:r>
        <w:rPr>
          <w:rFonts w:hint="eastAsia" w:ascii="宋体" w:hAnsi="宋体" w:eastAsia="宋体" w:cs="宋体"/>
          <w:spacing w:val="0"/>
          <w:kern w:val="0"/>
          <w:sz w:val="21"/>
          <w:szCs w:val="21"/>
        </w:rPr>
        <w:t>陈戈</w:t>
      </w:r>
      <w:r>
        <w:rPr>
          <w:rFonts w:hint="eastAsia" w:ascii="宋体" w:hAnsi="宋体" w:eastAsia="宋体" w:cs="宋体"/>
          <w:spacing w:val="0"/>
          <w:kern w:val="0"/>
          <w:sz w:val="21"/>
          <w:szCs w:val="21"/>
          <w:lang w:eastAsia="zh-CN"/>
        </w:rPr>
        <w:t>、马英武、</w:t>
      </w:r>
      <w:r>
        <w:rPr>
          <w:rFonts w:hint="eastAsia" w:ascii="宋体" w:hAnsi="宋体" w:eastAsia="宋体" w:cs="宋体"/>
          <w:spacing w:val="0"/>
          <w:sz w:val="21"/>
          <w:szCs w:val="21"/>
          <w:lang w:val="en-US" w:eastAsia="zh-CN"/>
        </w:rPr>
        <w:t>张世俊、李静、</w:t>
      </w:r>
      <w:r>
        <w:rPr>
          <w:rFonts w:hint="eastAsia" w:ascii="宋体" w:hAnsi="宋体" w:eastAsia="宋体" w:cs="宋体"/>
          <w:b w:val="0"/>
          <w:bCs w:val="0"/>
          <w:spacing w:val="0"/>
          <w:sz w:val="21"/>
          <w:szCs w:val="21"/>
          <w:vertAlign w:val="baseline"/>
          <w:lang w:val="en-US" w:eastAsia="zh-CN"/>
        </w:rPr>
        <w:t>杨琛、</w:t>
      </w:r>
      <w:r>
        <w:rPr>
          <w:rFonts w:hint="eastAsia" w:ascii="宋体" w:hAnsi="宋体" w:eastAsia="宋体" w:cs="宋体"/>
          <w:spacing w:val="0"/>
          <w:sz w:val="21"/>
          <w:szCs w:val="21"/>
        </w:rPr>
        <w:t>吴雪波</w:t>
      </w:r>
      <w:r>
        <w:rPr>
          <w:rFonts w:hint="eastAsia" w:ascii="宋体" w:hAnsi="宋体" w:eastAsia="宋体" w:cs="宋体"/>
          <w:spacing w:val="0"/>
          <w:sz w:val="21"/>
          <w:szCs w:val="21"/>
          <w:lang w:eastAsia="zh-CN"/>
        </w:rPr>
        <w:t>、</w:t>
      </w:r>
      <w:r>
        <w:rPr>
          <w:rFonts w:hint="eastAsia" w:ascii="宋体" w:hAnsi="宋体" w:eastAsia="宋体" w:cs="宋体"/>
          <w:i w:val="0"/>
          <w:iCs w:val="0"/>
          <w:color w:val="000000"/>
          <w:spacing w:val="-6"/>
          <w:kern w:val="0"/>
          <w:sz w:val="22"/>
          <w:szCs w:val="22"/>
          <w:u w:val="none"/>
          <w:lang w:val="en-US" w:eastAsia="zh-CN" w:bidi="ar"/>
        </w:rPr>
        <w:t>姜卫平、史东平、</w:t>
      </w:r>
      <w:r>
        <w:rPr>
          <w:rFonts w:hint="eastAsia" w:ascii="宋体" w:hAnsi="宋体" w:eastAsia="宋体" w:cs="宋体"/>
          <w:spacing w:val="0"/>
          <w:sz w:val="21"/>
          <w:szCs w:val="21"/>
        </w:rPr>
        <w:t>钟琳</w:t>
      </w:r>
      <w:r>
        <w:rPr>
          <w:rFonts w:hint="eastAsia" w:ascii="宋体" w:hAnsi="宋体" w:eastAsia="宋体" w:cs="宋体"/>
          <w:spacing w:val="0"/>
          <w:sz w:val="21"/>
          <w:szCs w:val="21"/>
          <w:lang w:eastAsia="zh-CN"/>
        </w:rPr>
        <w:t>、</w:t>
      </w:r>
      <w:r>
        <w:rPr>
          <w:rFonts w:hint="eastAsia" w:ascii="宋体" w:hAnsi="宋体" w:eastAsia="宋体" w:cs="宋体"/>
          <w:spacing w:val="0"/>
          <w:kern w:val="0"/>
          <w:sz w:val="21"/>
          <w:szCs w:val="21"/>
        </w:rPr>
        <w:t>尹之帆</w:t>
      </w:r>
      <w:r>
        <w:rPr>
          <w:rFonts w:hint="eastAsia" w:ascii="宋体" w:hAnsi="宋体" w:eastAsia="宋体" w:cs="宋体"/>
          <w:spacing w:val="0"/>
          <w:kern w:val="0"/>
          <w:sz w:val="21"/>
          <w:szCs w:val="21"/>
          <w:lang w:eastAsia="zh-CN"/>
        </w:rPr>
        <w:t>、</w:t>
      </w:r>
      <w:r>
        <w:rPr>
          <w:rFonts w:hint="eastAsia" w:ascii="宋体" w:hAnsi="宋体" w:eastAsia="宋体" w:cs="宋体"/>
          <w:b w:val="0"/>
          <w:bCs w:val="0"/>
          <w:spacing w:val="0"/>
          <w:sz w:val="21"/>
          <w:szCs w:val="21"/>
          <w:vertAlign w:val="baseline"/>
          <w:lang w:val="en-US" w:eastAsia="zh-CN"/>
        </w:rPr>
        <w:t>黄挺、</w:t>
      </w:r>
      <w:r>
        <w:rPr>
          <w:rFonts w:hint="eastAsia" w:ascii="宋体" w:hAnsi="宋体" w:eastAsia="宋体" w:cs="宋体"/>
          <w:spacing w:val="0"/>
          <w:sz w:val="21"/>
          <w:szCs w:val="21"/>
          <w:lang w:eastAsia="zh-CN"/>
        </w:rPr>
        <w:t>张春蕾、吴敬芳、郑川川、余大力、刘璇。</w:t>
      </w:r>
    </w:p>
    <w:p>
      <w:pPr>
        <w:spacing w:line="261" w:lineRule="auto"/>
        <w:rPr>
          <w:rFonts w:ascii="黑体"/>
        </w:rPr>
      </w:pPr>
    </w:p>
    <w:p>
      <w:pPr>
        <w:spacing w:line="261" w:lineRule="auto"/>
        <w:rPr>
          <w:rFonts w:ascii="黑体"/>
        </w:rPr>
      </w:pPr>
    </w:p>
    <w:p>
      <w:pPr>
        <w:spacing w:line="261" w:lineRule="auto"/>
        <w:rPr>
          <w:rFonts w:ascii="黑体"/>
        </w:rPr>
      </w:pPr>
    </w:p>
    <w:p>
      <w:pPr>
        <w:spacing w:line="261" w:lineRule="auto"/>
        <w:rPr>
          <w:rFonts w:ascii="黑体"/>
        </w:rPr>
      </w:pPr>
    </w:p>
    <w:p>
      <w:pPr>
        <w:spacing w:line="261" w:lineRule="auto"/>
        <w:rPr>
          <w:rFonts w:ascii="黑体"/>
        </w:rPr>
      </w:pPr>
    </w:p>
    <w:p>
      <w:pPr>
        <w:tabs>
          <w:tab w:val="left" w:pos="2638"/>
        </w:tabs>
        <w:spacing w:line="261" w:lineRule="auto"/>
        <w:rPr>
          <w:rFonts w:ascii="黑体"/>
        </w:rPr>
      </w:pPr>
      <w:r>
        <w:rPr>
          <w:rFonts w:ascii="黑体"/>
        </w:rPr>
        <w:tab/>
      </w:r>
    </w:p>
    <w:p>
      <w:pPr>
        <w:spacing w:line="261" w:lineRule="auto"/>
        <w:rPr>
          <w:rFonts w:ascii="黑体"/>
        </w:rPr>
      </w:pPr>
    </w:p>
    <w:p>
      <w:pPr>
        <w:spacing w:line="261" w:lineRule="auto"/>
        <w:rPr>
          <w:rFonts w:ascii="黑体"/>
        </w:rPr>
      </w:pPr>
    </w:p>
    <w:p>
      <w:pPr>
        <w:spacing w:line="261" w:lineRule="auto"/>
        <w:rPr>
          <w:rFonts w:ascii="黑体"/>
        </w:rPr>
      </w:pPr>
    </w:p>
    <w:p>
      <w:pPr>
        <w:spacing w:line="261" w:lineRule="auto"/>
        <w:rPr>
          <w:rFonts w:ascii="黑体"/>
        </w:rPr>
      </w:pPr>
    </w:p>
    <w:p>
      <w:pPr>
        <w:spacing w:line="261" w:lineRule="auto"/>
        <w:rPr>
          <w:rFonts w:ascii="黑体"/>
        </w:rPr>
      </w:pPr>
    </w:p>
    <w:p>
      <w:pPr>
        <w:spacing w:before="1" w:line="1460" w:lineRule="exact"/>
        <w:ind w:firstLine="581"/>
        <w:textAlignment w:val="center"/>
      </w:pPr>
    </w:p>
    <w:p/>
    <w:p/>
    <w:p/>
    <w:p/>
    <w:p>
      <w:pPr>
        <w:rPr>
          <w:rFonts w:eastAsiaTheme="minorEastAsia"/>
        </w:rPr>
        <w:sectPr>
          <w:headerReference r:id="rId7" w:type="default"/>
          <w:footerReference r:id="rId8" w:type="default"/>
          <w:pgSz w:w="11906" w:h="16839"/>
          <w:pgMar w:top="1893" w:right="1133" w:bottom="1312" w:left="1418" w:header="1470" w:footer="1186" w:gutter="0"/>
          <w:pgNumType w:start="0"/>
          <w:cols w:space="720" w:num="1"/>
        </w:sectPr>
      </w:pPr>
    </w:p>
    <w:p>
      <w:pPr>
        <w:spacing w:line="278" w:lineRule="auto"/>
        <w:rPr>
          <w:rFonts w:ascii="黑体" w:eastAsiaTheme="minorEastAsia"/>
        </w:rPr>
      </w:pPr>
    </w:p>
    <w:p>
      <w:pPr>
        <w:spacing w:before="104" w:line="187" w:lineRule="auto"/>
        <w:ind w:firstLine="1887"/>
        <w:outlineLvl w:val="0"/>
        <w:rPr>
          <w:rFonts w:eastAsia="黑体" w:cs="黑体"/>
          <w:sz w:val="32"/>
          <w:szCs w:val="32"/>
        </w:rPr>
      </w:pPr>
      <w:bookmarkStart w:id="2" w:name="_Toc110594119"/>
      <w:bookmarkStart w:id="3" w:name="_Toc111562686"/>
      <w:r>
        <w:rPr>
          <w:rFonts w:hint="eastAsia" w:eastAsia="黑体" w:cs="黑体"/>
          <w:color w:val="0D0D0D"/>
          <w:spacing w:val="-1"/>
          <w:sz w:val="32"/>
          <w:szCs w:val="32"/>
        </w:rPr>
        <w:t>移动直播视频体验质量指标与评测</w:t>
      </w:r>
      <w:bookmarkEnd w:id="2"/>
      <w:r>
        <w:rPr>
          <w:rFonts w:hint="eastAsia" w:eastAsia="黑体" w:cs="黑体"/>
          <w:sz w:val="32"/>
          <w:szCs w:val="32"/>
        </w:rPr>
        <w:t>-观众端</w:t>
      </w:r>
      <w:bookmarkEnd w:id="3"/>
    </w:p>
    <w:p>
      <w:pPr>
        <w:spacing w:line="257" w:lineRule="auto"/>
        <w:rPr>
          <w:rFonts w:ascii="黑体" w:eastAsiaTheme="minorEastAsia"/>
        </w:rPr>
      </w:pPr>
    </w:p>
    <w:p>
      <w:pPr>
        <w:spacing w:before="69" w:line="186" w:lineRule="auto"/>
        <w:ind w:firstLine="1142"/>
        <w:outlineLvl w:val="1"/>
        <w:rPr>
          <w:rFonts w:ascii="黑体" w:hAnsi="黑体" w:eastAsia="黑体" w:cs="黑体"/>
        </w:rPr>
      </w:pPr>
      <w:bookmarkStart w:id="4" w:name="_bookmark1"/>
      <w:bookmarkEnd w:id="4"/>
      <w:bookmarkStart w:id="5" w:name="_Toc111562687"/>
      <w:r>
        <w:rPr>
          <w:rFonts w:ascii="黑体" w:hAnsi="黑体" w:eastAsia="黑体" w:cs="黑体"/>
          <w:color w:val="0D0D0D"/>
          <w:spacing w:val="-2"/>
        </w:rPr>
        <w:t>1</w:t>
      </w:r>
      <w:r>
        <w:rPr>
          <w:rFonts w:ascii="黑体" w:hAnsi="黑体" w:eastAsia="黑体" w:cs="黑体"/>
          <w:color w:val="0D0D0D"/>
          <w:spacing w:val="3"/>
        </w:rPr>
        <w:t xml:space="preserve">  </w:t>
      </w:r>
      <w:r>
        <w:rPr>
          <w:rFonts w:hint="eastAsia" w:ascii="黑体" w:hAnsi="黑体" w:eastAsia="黑体" w:cs="黑体"/>
          <w:color w:val="0D0D0D"/>
          <w:spacing w:val="3"/>
        </w:rPr>
        <w:t>范围</w:t>
      </w:r>
      <w:bookmarkEnd w:id="5"/>
    </w:p>
    <w:p>
      <w:pPr>
        <w:spacing w:before="68" w:line="300" w:lineRule="auto"/>
        <w:ind w:left="6" w:right="1" w:firstLine="420"/>
        <w:rPr>
          <w:rFonts w:eastAsia="宋体" w:cs="宋体"/>
          <w:color w:val="0D0D0D"/>
          <w:spacing w:val="-1"/>
        </w:rPr>
      </w:pPr>
      <w:r>
        <w:rPr>
          <w:rFonts w:eastAsia="宋体" w:cs="宋体"/>
          <w:color w:val="0D0D0D"/>
          <w:spacing w:val="-3"/>
        </w:rPr>
        <w:t>本标准规定了在固定和移动宽带网络中基于</w:t>
      </w:r>
      <w:r>
        <w:rPr>
          <w:rFonts w:hint="eastAsia" w:eastAsia="宋体" w:cs="宋体"/>
          <w:color w:val="000000" w:themeColor="text1"/>
          <w:spacing w:val="-3"/>
          <w14:textFill>
            <w14:solidFill>
              <w14:schemeClr w14:val="tx1"/>
            </w14:solidFill>
          </w14:textFill>
        </w:rPr>
        <w:t>移动</w:t>
      </w:r>
      <w:r>
        <w:rPr>
          <w:rFonts w:eastAsia="宋体" w:cs="宋体"/>
          <w:color w:val="000000" w:themeColor="text1"/>
          <w:spacing w:val="-3"/>
          <w14:textFill>
            <w14:solidFill>
              <w14:schemeClr w14:val="tx1"/>
            </w14:solidFill>
          </w14:textFill>
        </w:rPr>
        <w:t>终端</w:t>
      </w:r>
      <w:r>
        <w:rPr>
          <w:rFonts w:hint="eastAsia" w:eastAsia="宋体" w:cs="宋体"/>
          <w:color w:val="000000" w:themeColor="text1"/>
          <w:spacing w:val="-3"/>
          <w14:textFill>
            <w14:solidFill>
              <w14:schemeClr w14:val="tx1"/>
            </w14:solidFill>
          </w14:textFill>
        </w:rPr>
        <w:t>（智能手机，平板电脑）进行实时音视频互动直播</w:t>
      </w:r>
      <w:r>
        <w:rPr>
          <w:rFonts w:eastAsia="宋体" w:cs="宋体"/>
          <w:color w:val="0D0D0D"/>
          <w:spacing w:val="-3"/>
        </w:rPr>
        <w:t>时的QoE评估模型，分析了影响</w:t>
      </w:r>
      <w:r>
        <w:rPr>
          <w:rFonts w:hint="eastAsia" w:eastAsia="宋体" w:cs="宋体"/>
          <w:color w:val="0D0D0D"/>
          <w:spacing w:val="-3"/>
        </w:rPr>
        <w:t>实时音视频互动直播</w:t>
      </w:r>
      <w:r>
        <w:rPr>
          <w:rFonts w:hint="eastAsia" w:eastAsia="宋体" w:cs="宋体"/>
          <w:color w:val="0D0D0D"/>
          <w:spacing w:val="-1"/>
        </w:rPr>
        <w:t>QoE</w:t>
      </w:r>
      <w:r>
        <w:rPr>
          <w:rFonts w:eastAsia="宋体" w:cs="宋体"/>
          <w:color w:val="0D0D0D"/>
          <w:spacing w:val="-1"/>
        </w:rPr>
        <w:t>的主要因素和参数，定义了</w:t>
      </w:r>
      <w:r>
        <w:rPr>
          <w:rFonts w:hint="eastAsia" w:eastAsia="宋体" w:cs="宋体"/>
          <w:color w:val="0D0D0D"/>
          <w:spacing w:val="-1"/>
        </w:rPr>
        <w:t>实时音视频互动直播QoE</w:t>
      </w:r>
      <w:r>
        <w:rPr>
          <w:rFonts w:eastAsia="宋体" w:cs="宋体"/>
          <w:color w:val="0D0D0D"/>
          <w:spacing w:val="-1"/>
        </w:rPr>
        <w:t>的评估计算方法。</w:t>
      </w:r>
      <w:r>
        <w:rPr>
          <w:rFonts w:hint="eastAsia" w:eastAsia="宋体" w:cs="宋体"/>
          <w:color w:val="0D0D0D"/>
          <w:spacing w:val="-1"/>
        </w:rPr>
        <w:t>本标准中实时音视频互动直播是指主播端和观众端或者主播端与主播端需要频繁地进行实时音视频互动的直播。</w:t>
      </w:r>
    </w:p>
    <w:p>
      <w:pPr>
        <w:spacing w:line="300" w:lineRule="auto"/>
        <w:ind w:left="6" w:right="3" w:firstLine="420"/>
        <w:rPr>
          <w:rFonts w:eastAsia="宋体" w:cs="宋体"/>
        </w:rPr>
      </w:pPr>
      <w:r>
        <w:rPr>
          <w:rFonts w:eastAsia="宋体" w:cs="宋体"/>
          <w:color w:val="0D0D0D"/>
          <w:spacing w:val="-3"/>
        </w:rPr>
        <w:t>本标准适用于</w:t>
      </w:r>
      <w:r>
        <w:rPr>
          <w:rFonts w:eastAsia="宋体" w:cs="宋体"/>
          <w:spacing w:val="-3"/>
        </w:rPr>
        <w:t>公用电信网、公用互联网等环境下</w:t>
      </w:r>
      <w:r>
        <w:rPr>
          <w:rFonts w:hint="eastAsia" w:eastAsia="宋体" w:cs="宋体"/>
          <w:spacing w:val="-3"/>
        </w:rPr>
        <w:t>实时音视频互动直播</w:t>
      </w:r>
      <w:r>
        <w:rPr>
          <w:rFonts w:eastAsia="宋体" w:cs="宋体"/>
          <w:color w:val="0D0D0D"/>
          <w:spacing w:val="-3"/>
        </w:rPr>
        <w:t>的</w:t>
      </w:r>
      <w:r>
        <w:rPr>
          <w:rFonts w:hint="eastAsia" w:eastAsia="宋体" w:cs="宋体"/>
          <w:color w:val="0D0D0D"/>
          <w:spacing w:val="-3"/>
        </w:rPr>
        <w:t>QoE</w:t>
      </w:r>
      <w:r>
        <w:rPr>
          <w:rFonts w:eastAsia="宋体" w:cs="宋体"/>
          <w:color w:val="0D0D0D"/>
          <w:spacing w:val="-1"/>
        </w:rPr>
        <w:t>进行综合评估，以及对影响</w:t>
      </w:r>
      <w:r>
        <w:rPr>
          <w:rFonts w:hint="eastAsia" w:eastAsia="宋体" w:cs="宋体"/>
          <w:color w:val="0D0D0D"/>
          <w:spacing w:val="-1"/>
        </w:rPr>
        <w:t>实时音视频互动直播</w:t>
      </w:r>
      <w:r>
        <w:rPr>
          <w:rFonts w:eastAsia="宋体" w:cs="宋体"/>
          <w:color w:val="0D0D0D"/>
          <w:spacing w:val="-1"/>
        </w:rPr>
        <w:t>QoE的因素进行定位和分析。</w:t>
      </w:r>
    </w:p>
    <w:p>
      <w:pPr>
        <w:spacing w:before="69" w:line="186" w:lineRule="auto"/>
        <w:ind w:firstLine="1142"/>
        <w:outlineLvl w:val="1"/>
        <w:rPr>
          <w:rFonts w:ascii="黑体" w:hAnsi="黑体" w:eastAsia="黑体" w:cs="黑体"/>
        </w:rPr>
      </w:pPr>
      <w:bookmarkStart w:id="6" w:name="_bookmark28"/>
      <w:bookmarkEnd w:id="6"/>
      <w:bookmarkStart w:id="7" w:name="_Toc111562688"/>
      <w:r>
        <w:rPr>
          <w:rFonts w:ascii="黑体" w:hAnsi="黑体" w:eastAsia="黑体" w:cs="黑体"/>
          <w:color w:val="0D0D0D"/>
          <w:spacing w:val="-2"/>
        </w:rPr>
        <w:t>2</w:t>
      </w:r>
      <w:r>
        <w:rPr>
          <w:rFonts w:ascii="黑体" w:hAnsi="黑体" w:eastAsia="黑体" w:cs="黑体"/>
          <w:color w:val="0D0D0D"/>
          <w:spacing w:val="3"/>
        </w:rPr>
        <w:t xml:space="preserve">  </w:t>
      </w:r>
      <w:r>
        <w:rPr>
          <w:rFonts w:ascii="黑体" w:hAnsi="黑体" w:eastAsia="黑体" w:cs="黑体"/>
          <w:color w:val="0D0D0D"/>
          <w:spacing w:val="-2"/>
        </w:rPr>
        <w:t>规范性引用文件</w:t>
      </w:r>
      <w:bookmarkEnd w:id="7"/>
    </w:p>
    <w:p>
      <w:pPr>
        <w:spacing w:line="302" w:lineRule="auto"/>
        <w:rPr>
          <w:rFonts w:ascii="黑体"/>
        </w:rPr>
      </w:pPr>
    </w:p>
    <w:p>
      <w:pPr>
        <w:spacing w:before="69" w:line="274" w:lineRule="auto"/>
        <w:ind w:left="7" w:right="1" w:firstLine="427"/>
        <w:rPr>
          <w:rFonts w:ascii="宋体" w:hAnsi="宋体" w:eastAsia="宋体" w:cs="宋体"/>
        </w:rPr>
      </w:pPr>
      <w:r>
        <w:rPr>
          <w:rFonts w:ascii="宋体" w:hAnsi="宋体" w:eastAsia="宋体" w:cs="宋体"/>
          <w:color w:val="0D0D0D"/>
          <w:spacing w:val="-3"/>
        </w:rPr>
        <w:t>下列文件对于本文件的应用是必不可少的。凡是注日期的引用文件，仅所注日期的版本适用于本文</w:t>
      </w:r>
      <w:r>
        <w:rPr>
          <w:rFonts w:ascii="宋体" w:hAnsi="宋体" w:eastAsia="宋体" w:cs="宋体"/>
          <w:color w:val="0D0D0D"/>
          <w:spacing w:val="17"/>
        </w:rPr>
        <w:t xml:space="preserve"> </w:t>
      </w:r>
      <w:r>
        <w:rPr>
          <w:rFonts w:ascii="宋体" w:hAnsi="宋体" w:eastAsia="宋体" w:cs="宋体"/>
          <w:color w:val="0D0D0D"/>
          <w:spacing w:val="-3"/>
        </w:rPr>
        <w:t>件。凡是不注日期的引用文件，其最新版本（包括所有的修改单）</w:t>
      </w:r>
      <w:r>
        <w:rPr>
          <w:rFonts w:ascii="宋体" w:hAnsi="宋体" w:eastAsia="宋体" w:cs="宋体"/>
          <w:color w:val="0D0D0D"/>
          <w:spacing w:val="-6"/>
        </w:rPr>
        <w:t xml:space="preserve"> </w:t>
      </w:r>
      <w:r>
        <w:rPr>
          <w:rFonts w:ascii="宋体" w:hAnsi="宋体" w:eastAsia="宋体" w:cs="宋体"/>
          <w:color w:val="0D0D0D"/>
          <w:spacing w:val="-3"/>
        </w:rPr>
        <w:t>适用于本文件。</w:t>
      </w:r>
    </w:p>
    <w:p>
      <w:pPr>
        <w:spacing w:before="151" w:line="384" w:lineRule="auto"/>
        <w:ind w:left="4" w:right="502" w:firstLine="497"/>
        <w:rPr>
          <w:spacing w:val="-2"/>
          <w:sz w:val="24"/>
          <w:szCs w:val="24"/>
        </w:rPr>
      </w:pPr>
      <w:r>
        <w:rPr>
          <w:spacing w:val="-2"/>
          <w:sz w:val="24"/>
          <w:szCs w:val="24"/>
        </w:rPr>
        <w:t>ITU-R</w:t>
      </w:r>
      <w:r>
        <w:rPr>
          <w:spacing w:val="80"/>
          <w:sz w:val="24"/>
          <w:szCs w:val="24"/>
        </w:rPr>
        <w:t xml:space="preserve"> </w:t>
      </w:r>
      <w:r>
        <w:rPr>
          <w:spacing w:val="-2"/>
          <w:sz w:val="24"/>
          <w:szCs w:val="24"/>
        </w:rPr>
        <w:t>BT.500-11</w:t>
      </w:r>
      <w:r>
        <w:rPr>
          <w:rFonts w:ascii="宋体" w:hAnsi="宋体" w:eastAsia="宋体" w:cs="宋体"/>
          <w:spacing w:val="-2"/>
          <w:sz w:val="24"/>
          <w:szCs w:val="24"/>
        </w:rPr>
        <w:t>，</w:t>
      </w:r>
      <w:r>
        <w:rPr>
          <w:spacing w:val="-2"/>
          <w:sz w:val="24"/>
          <w:szCs w:val="24"/>
        </w:rPr>
        <w:t>Methodology</w:t>
      </w:r>
      <w:r>
        <w:rPr>
          <w:spacing w:val="2"/>
          <w:w w:val="101"/>
          <w:sz w:val="24"/>
          <w:szCs w:val="24"/>
        </w:rPr>
        <w:t xml:space="preserve"> </w:t>
      </w:r>
      <w:r>
        <w:rPr>
          <w:spacing w:val="-2"/>
          <w:sz w:val="24"/>
          <w:szCs w:val="24"/>
        </w:rPr>
        <w:t>for</w:t>
      </w:r>
      <w:r>
        <w:rPr>
          <w:w w:val="101"/>
          <w:sz w:val="24"/>
          <w:szCs w:val="24"/>
        </w:rPr>
        <w:t xml:space="preserve"> </w:t>
      </w:r>
      <w:r>
        <w:rPr>
          <w:spacing w:val="-2"/>
          <w:sz w:val="24"/>
          <w:szCs w:val="24"/>
        </w:rPr>
        <w:t>the</w:t>
      </w:r>
      <w:r>
        <w:rPr>
          <w:spacing w:val="6"/>
          <w:w w:val="101"/>
          <w:sz w:val="24"/>
          <w:szCs w:val="24"/>
        </w:rPr>
        <w:t xml:space="preserve"> </w:t>
      </w:r>
      <w:r>
        <w:rPr>
          <w:spacing w:val="-2"/>
          <w:sz w:val="24"/>
          <w:szCs w:val="24"/>
        </w:rPr>
        <w:t>subjective</w:t>
      </w:r>
      <w:r>
        <w:rPr>
          <w:spacing w:val="10"/>
          <w:sz w:val="24"/>
          <w:szCs w:val="24"/>
        </w:rPr>
        <w:t xml:space="preserve"> </w:t>
      </w:r>
      <w:r>
        <w:rPr>
          <w:spacing w:val="-2"/>
          <w:sz w:val="24"/>
          <w:szCs w:val="24"/>
        </w:rPr>
        <w:t>assessment</w:t>
      </w:r>
      <w:r>
        <w:rPr>
          <w:spacing w:val="7"/>
          <w:sz w:val="24"/>
          <w:szCs w:val="24"/>
        </w:rPr>
        <w:t xml:space="preserve"> </w:t>
      </w:r>
      <w:r>
        <w:rPr>
          <w:spacing w:val="-2"/>
          <w:sz w:val="24"/>
          <w:szCs w:val="24"/>
        </w:rPr>
        <w:t>of</w:t>
      </w:r>
      <w:r>
        <w:rPr>
          <w:spacing w:val="-4"/>
          <w:sz w:val="24"/>
          <w:szCs w:val="24"/>
        </w:rPr>
        <w:t xml:space="preserve"> </w:t>
      </w:r>
      <w:r>
        <w:rPr>
          <w:spacing w:val="-2"/>
          <w:sz w:val="24"/>
          <w:szCs w:val="24"/>
        </w:rPr>
        <w:t>the</w:t>
      </w:r>
      <w:r>
        <w:rPr>
          <w:spacing w:val="6"/>
          <w:sz w:val="24"/>
          <w:szCs w:val="24"/>
        </w:rPr>
        <w:t xml:space="preserve"> </w:t>
      </w:r>
      <w:r>
        <w:rPr>
          <w:spacing w:val="-2"/>
          <w:sz w:val="24"/>
          <w:szCs w:val="24"/>
        </w:rPr>
        <w:t>quality</w:t>
      </w:r>
      <w:r>
        <w:rPr>
          <w:spacing w:val="8"/>
          <w:sz w:val="24"/>
          <w:szCs w:val="24"/>
        </w:rPr>
        <w:t xml:space="preserve"> </w:t>
      </w:r>
      <w:r>
        <w:rPr>
          <w:spacing w:val="-2"/>
          <w:sz w:val="24"/>
          <w:szCs w:val="24"/>
        </w:rPr>
        <w:t>of</w:t>
      </w:r>
      <w:r>
        <w:rPr>
          <w:sz w:val="24"/>
          <w:szCs w:val="24"/>
        </w:rPr>
        <w:t xml:space="preserve"> </w:t>
      </w:r>
      <w:r>
        <w:rPr>
          <w:spacing w:val="-2"/>
          <w:sz w:val="24"/>
          <w:szCs w:val="24"/>
        </w:rPr>
        <w:t>television</w:t>
      </w:r>
      <w:r>
        <w:rPr>
          <w:spacing w:val="32"/>
          <w:sz w:val="24"/>
          <w:szCs w:val="24"/>
        </w:rPr>
        <w:t xml:space="preserve"> </w:t>
      </w:r>
      <w:r>
        <w:rPr>
          <w:spacing w:val="-2"/>
          <w:sz w:val="24"/>
          <w:szCs w:val="24"/>
        </w:rPr>
        <w:t>pictures</w:t>
      </w:r>
    </w:p>
    <w:p>
      <w:pPr>
        <w:spacing w:before="306" w:line="407" w:lineRule="auto"/>
        <w:ind w:left="9" w:right="323" w:firstLine="493"/>
        <w:rPr>
          <w:rFonts w:eastAsiaTheme="minorEastAsia"/>
          <w:sz w:val="24"/>
          <w:szCs w:val="24"/>
        </w:rPr>
      </w:pPr>
      <w:r>
        <w:rPr>
          <w:spacing w:val="-2"/>
          <w:sz w:val="24"/>
          <w:szCs w:val="24"/>
        </w:rPr>
        <w:t>ITU-T</w:t>
      </w:r>
      <w:r>
        <w:rPr>
          <w:spacing w:val="40"/>
          <w:sz w:val="24"/>
          <w:szCs w:val="24"/>
        </w:rPr>
        <w:t xml:space="preserve"> </w:t>
      </w:r>
      <w:r>
        <w:rPr>
          <w:spacing w:val="-2"/>
          <w:sz w:val="24"/>
          <w:szCs w:val="24"/>
        </w:rPr>
        <w:t>P.913</w:t>
      </w:r>
      <w:r>
        <w:rPr>
          <w:spacing w:val="14"/>
          <w:sz w:val="24"/>
          <w:szCs w:val="24"/>
        </w:rPr>
        <w:t xml:space="preserve"> </w:t>
      </w:r>
      <w:r>
        <w:rPr>
          <w:spacing w:val="-2"/>
          <w:sz w:val="24"/>
          <w:szCs w:val="24"/>
        </w:rPr>
        <w:t>(2021)</w:t>
      </w:r>
      <w:r>
        <w:rPr>
          <w:spacing w:val="10"/>
          <w:w w:val="101"/>
          <w:sz w:val="24"/>
          <w:szCs w:val="24"/>
        </w:rPr>
        <w:t xml:space="preserve"> </w:t>
      </w:r>
      <w:r>
        <w:rPr>
          <w:spacing w:val="-2"/>
          <w:sz w:val="24"/>
          <w:szCs w:val="24"/>
        </w:rPr>
        <w:t>Methods for the subjective assessment of video quality, audio quality and audiovisual quality of Internet video and distribution quality television in any environment</w:t>
      </w:r>
      <w:r>
        <w:rPr>
          <w:sz w:val="24"/>
          <w:szCs w:val="24"/>
        </w:rPr>
        <w:t>.</w:t>
      </w:r>
    </w:p>
    <w:p>
      <w:pPr>
        <w:spacing w:before="155" w:line="407" w:lineRule="auto"/>
        <w:ind w:left="7" w:right="405" w:firstLine="494"/>
        <w:rPr>
          <w:sz w:val="24"/>
          <w:szCs w:val="24"/>
        </w:rPr>
      </w:pPr>
      <w:r>
        <w:rPr>
          <w:spacing w:val="-3"/>
          <w:sz w:val="24"/>
          <w:szCs w:val="24"/>
        </w:rPr>
        <w:t>ITU-T</w:t>
      </w:r>
      <w:r>
        <w:rPr>
          <w:spacing w:val="72"/>
          <w:w w:val="101"/>
          <w:sz w:val="24"/>
          <w:szCs w:val="24"/>
        </w:rPr>
        <w:t xml:space="preserve"> </w:t>
      </w:r>
      <w:r>
        <w:rPr>
          <w:spacing w:val="-3"/>
          <w:sz w:val="24"/>
          <w:szCs w:val="24"/>
        </w:rPr>
        <w:t>P.</w:t>
      </w:r>
      <w:r>
        <w:rPr>
          <w:spacing w:val="-40"/>
          <w:sz w:val="24"/>
          <w:szCs w:val="24"/>
        </w:rPr>
        <w:t xml:space="preserve"> </w:t>
      </w:r>
      <w:r>
        <w:rPr>
          <w:spacing w:val="-3"/>
          <w:sz w:val="24"/>
          <w:szCs w:val="24"/>
        </w:rPr>
        <w:t>1203</w:t>
      </w:r>
      <w:r>
        <w:rPr>
          <w:spacing w:val="13"/>
          <w:w w:val="101"/>
          <w:sz w:val="24"/>
          <w:szCs w:val="24"/>
        </w:rPr>
        <w:t xml:space="preserve"> </w:t>
      </w:r>
      <w:r>
        <w:rPr>
          <w:spacing w:val="-3"/>
          <w:sz w:val="24"/>
          <w:szCs w:val="24"/>
        </w:rPr>
        <w:t>(2017)</w:t>
      </w:r>
      <w:r>
        <w:rPr>
          <w:spacing w:val="16"/>
          <w:sz w:val="24"/>
          <w:szCs w:val="24"/>
        </w:rPr>
        <w:t xml:space="preserve"> </w:t>
      </w:r>
      <w:r>
        <w:rPr>
          <w:spacing w:val="-3"/>
          <w:sz w:val="24"/>
          <w:szCs w:val="24"/>
        </w:rPr>
        <w:t>Parametric bitstream-based quality assessment of progressive download and adaptive audiovisual streaming services over reliable transport</w:t>
      </w:r>
      <w:r>
        <w:rPr>
          <w:sz w:val="24"/>
          <w:szCs w:val="24"/>
        </w:rPr>
        <w:t>.</w:t>
      </w:r>
    </w:p>
    <w:p>
      <w:pPr>
        <w:spacing w:before="155" w:line="407" w:lineRule="auto"/>
        <w:ind w:left="7" w:right="405" w:firstLine="494"/>
        <w:rPr>
          <w:rFonts w:eastAsiaTheme="minorEastAsia"/>
          <w:sz w:val="24"/>
          <w:szCs w:val="24"/>
        </w:rPr>
        <w:sectPr>
          <w:headerReference r:id="rId9" w:type="default"/>
          <w:footerReference r:id="rId10" w:type="default"/>
          <w:pgSz w:w="11906" w:h="16839"/>
          <w:pgMar w:top="1893" w:right="1133" w:bottom="1312" w:left="1418" w:header="1470" w:footer="1186" w:gutter="0"/>
          <w:pgNumType w:start="1"/>
          <w:cols w:space="720" w:num="1"/>
        </w:sectPr>
      </w:pPr>
      <w:r>
        <w:rPr>
          <w:spacing w:val="-3"/>
          <w:sz w:val="24"/>
          <w:szCs w:val="24"/>
        </w:rPr>
        <w:t>ITU-T</w:t>
      </w:r>
      <w:r>
        <w:rPr>
          <w:spacing w:val="50"/>
          <w:w w:val="101"/>
          <w:sz w:val="24"/>
          <w:szCs w:val="24"/>
        </w:rPr>
        <w:t xml:space="preserve"> </w:t>
      </w:r>
      <w:r>
        <w:rPr>
          <w:spacing w:val="-3"/>
          <w:sz w:val="24"/>
          <w:szCs w:val="24"/>
        </w:rPr>
        <w:t>P.</w:t>
      </w:r>
      <w:r>
        <w:rPr>
          <w:spacing w:val="-40"/>
          <w:sz w:val="24"/>
          <w:szCs w:val="24"/>
        </w:rPr>
        <w:t xml:space="preserve"> </w:t>
      </w:r>
      <w:r>
        <w:rPr>
          <w:spacing w:val="-3"/>
          <w:sz w:val="24"/>
          <w:szCs w:val="24"/>
        </w:rPr>
        <w:t>1203.</w:t>
      </w:r>
      <w:r>
        <w:rPr>
          <w:spacing w:val="-40"/>
          <w:sz w:val="24"/>
          <w:szCs w:val="24"/>
        </w:rPr>
        <w:t xml:space="preserve"> </w:t>
      </w:r>
      <w:r>
        <w:rPr>
          <w:spacing w:val="-3"/>
          <w:sz w:val="24"/>
          <w:szCs w:val="24"/>
        </w:rPr>
        <w:t>1</w:t>
      </w:r>
      <w:r>
        <w:rPr>
          <w:spacing w:val="14"/>
          <w:sz w:val="24"/>
          <w:szCs w:val="24"/>
        </w:rPr>
        <w:t xml:space="preserve"> </w:t>
      </w:r>
      <w:r>
        <w:rPr>
          <w:spacing w:val="-3"/>
          <w:sz w:val="24"/>
          <w:szCs w:val="24"/>
        </w:rPr>
        <w:t>(2017)</w:t>
      </w:r>
      <w:r>
        <w:rPr>
          <w:spacing w:val="18"/>
          <w:w w:val="101"/>
          <w:sz w:val="24"/>
          <w:szCs w:val="24"/>
        </w:rPr>
        <w:t xml:space="preserve"> </w:t>
      </w:r>
      <w:r>
        <w:rPr>
          <w:spacing w:val="-3"/>
          <w:sz w:val="24"/>
          <w:szCs w:val="24"/>
        </w:rPr>
        <w:t>Parametric bitstream-based quality assessment of progressive download and adaptive audiovisual streaming services over reliable transport – Video quality estimation module.</w:t>
      </w:r>
    </w:p>
    <w:p>
      <w:pPr>
        <w:spacing w:line="280" w:lineRule="auto"/>
        <w:rPr>
          <w:rFonts w:ascii="黑体" w:eastAsiaTheme="minorEastAsia"/>
        </w:rPr>
      </w:pPr>
    </w:p>
    <w:p>
      <w:pPr>
        <w:spacing w:line="280" w:lineRule="auto"/>
        <w:rPr>
          <w:rFonts w:ascii="黑体" w:eastAsiaTheme="minorEastAsia"/>
        </w:rPr>
      </w:pPr>
    </w:p>
    <w:p>
      <w:pPr>
        <w:spacing w:before="161" w:line="380" w:lineRule="auto"/>
        <w:ind w:left="7" w:right="203" w:firstLine="494"/>
        <w:rPr>
          <w:sz w:val="24"/>
          <w:szCs w:val="24"/>
        </w:rPr>
      </w:pPr>
      <w:r>
        <w:rPr>
          <w:spacing w:val="-3"/>
          <w:sz w:val="24"/>
          <w:szCs w:val="24"/>
        </w:rPr>
        <w:t>ITU-T</w:t>
      </w:r>
      <w:r>
        <w:rPr>
          <w:spacing w:val="77"/>
          <w:w w:val="101"/>
          <w:sz w:val="24"/>
          <w:szCs w:val="24"/>
        </w:rPr>
        <w:t xml:space="preserve"> </w:t>
      </w:r>
      <w:r>
        <w:rPr>
          <w:spacing w:val="-3"/>
          <w:sz w:val="24"/>
          <w:szCs w:val="24"/>
        </w:rPr>
        <w:t>P.</w:t>
      </w:r>
      <w:r>
        <w:rPr>
          <w:spacing w:val="-40"/>
          <w:sz w:val="24"/>
          <w:szCs w:val="24"/>
        </w:rPr>
        <w:t xml:space="preserve"> </w:t>
      </w:r>
      <w:r>
        <w:rPr>
          <w:spacing w:val="-3"/>
          <w:sz w:val="24"/>
          <w:szCs w:val="24"/>
        </w:rPr>
        <w:t>1203.2</w:t>
      </w:r>
      <w:r>
        <w:rPr>
          <w:spacing w:val="14"/>
          <w:sz w:val="24"/>
          <w:szCs w:val="24"/>
        </w:rPr>
        <w:t xml:space="preserve"> </w:t>
      </w:r>
      <w:r>
        <w:rPr>
          <w:spacing w:val="-3"/>
          <w:sz w:val="24"/>
          <w:szCs w:val="24"/>
        </w:rPr>
        <w:t>(2017)</w:t>
      </w:r>
      <w:r>
        <w:rPr>
          <w:spacing w:val="18"/>
          <w:sz w:val="24"/>
          <w:szCs w:val="24"/>
        </w:rPr>
        <w:t xml:space="preserve"> </w:t>
      </w:r>
      <w:r>
        <w:rPr>
          <w:spacing w:val="-3"/>
          <w:sz w:val="24"/>
          <w:szCs w:val="24"/>
        </w:rPr>
        <w:t>Parametric bitstream-based quality assessment of progressive download and adaptive audiovisual streaming services over reliable transport – Audio quality estimation module.</w:t>
      </w:r>
    </w:p>
    <w:p>
      <w:pPr>
        <w:spacing w:before="161" w:line="380" w:lineRule="auto"/>
        <w:ind w:left="16" w:right="496" w:firstLine="486"/>
        <w:rPr>
          <w:rFonts w:eastAsiaTheme="minorEastAsia"/>
          <w:sz w:val="24"/>
          <w:szCs w:val="24"/>
        </w:rPr>
      </w:pPr>
      <w:r>
        <w:rPr>
          <w:spacing w:val="-3"/>
          <w:sz w:val="24"/>
          <w:szCs w:val="24"/>
        </w:rPr>
        <w:t>ITU-T</w:t>
      </w:r>
      <w:r>
        <w:rPr>
          <w:spacing w:val="51"/>
          <w:w w:val="101"/>
          <w:sz w:val="24"/>
          <w:szCs w:val="24"/>
        </w:rPr>
        <w:t xml:space="preserve"> </w:t>
      </w:r>
      <w:r>
        <w:rPr>
          <w:spacing w:val="-3"/>
          <w:sz w:val="24"/>
          <w:szCs w:val="24"/>
        </w:rPr>
        <w:t>P.</w:t>
      </w:r>
      <w:r>
        <w:rPr>
          <w:spacing w:val="-40"/>
          <w:sz w:val="24"/>
          <w:szCs w:val="24"/>
        </w:rPr>
        <w:t xml:space="preserve"> </w:t>
      </w:r>
      <w:r>
        <w:rPr>
          <w:spacing w:val="-3"/>
          <w:sz w:val="24"/>
          <w:szCs w:val="24"/>
        </w:rPr>
        <w:t>1203.</w:t>
      </w:r>
      <w:r>
        <w:rPr>
          <w:spacing w:val="-40"/>
          <w:sz w:val="24"/>
          <w:szCs w:val="24"/>
        </w:rPr>
        <w:t xml:space="preserve"> </w:t>
      </w:r>
      <w:r>
        <w:rPr>
          <w:spacing w:val="-3"/>
          <w:sz w:val="24"/>
          <w:szCs w:val="24"/>
        </w:rPr>
        <w:t>3</w:t>
      </w:r>
      <w:r>
        <w:rPr>
          <w:spacing w:val="14"/>
          <w:sz w:val="24"/>
          <w:szCs w:val="24"/>
        </w:rPr>
        <w:t xml:space="preserve"> </w:t>
      </w:r>
      <w:r>
        <w:rPr>
          <w:spacing w:val="-3"/>
          <w:sz w:val="24"/>
          <w:szCs w:val="24"/>
        </w:rPr>
        <w:t>(2017)</w:t>
      </w:r>
      <w:r>
        <w:rPr>
          <w:spacing w:val="18"/>
          <w:w w:val="101"/>
          <w:sz w:val="24"/>
          <w:szCs w:val="24"/>
        </w:rPr>
        <w:t xml:space="preserve"> </w:t>
      </w:r>
      <w:r>
        <w:rPr>
          <w:spacing w:val="-3"/>
          <w:sz w:val="24"/>
          <w:szCs w:val="24"/>
        </w:rPr>
        <w:t>Parametric bitstream-based quality assessment of progressive download and adaptive audiovisual streaming services over reliable transport – Quality integration module.</w:t>
      </w:r>
    </w:p>
    <w:p>
      <w:pPr>
        <w:spacing w:line="321" w:lineRule="auto"/>
        <w:rPr>
          <w:rFonts w:ascii="黑体"/>
        </w:rPr>
      </w:pPr>
    </w:p>
    <w:p>
      <w:pPr>
        <w:spacing w:before="70" w:line="186" w:lineRule="auto"/>
        <w:ind w:firstLine="1143"/>
        <w:outlineLvl w:val="1"/>
        <w:rPr>
          <w:rFonts w:ascii="黑体" w:hAnsi="黑体" w:eastAsia="黑体" w:cs="黑体"/>
        </w:rPr>
      </w:pPr>
      <w:bookmarkStart w:id="8" w:name="_bookmark2"/>
      <w:bookmarkEnd w:id="8"/>
      <w:bookmarkStart w:id="9" w:name="_Toc111562689"/>
      <w:r>
        <w:rPr>
          <w:rFonts w:ascii="黑体" w:hAnsi="黑体" w:eastAsia="黑体" w:cs="黑体"/>
          <w:color w:val="0D0D0D"/>
          <w:spacing w:val="-2"/>
        </w:rPr>
        <w:t>3</w:t>
      </w:r>
      <w:r>
        <w:rPr>
          <w:rFonts w:ascii="黑体" w:hAnsi="黑体" w:eastAsia="黑体" w:cs="黑体"/>
          <w:color w:val="0D0D0D"/>
          <w:spacing w:val="5"/>
        </w:rPr>
        <w:t xml:space="preserve">  </w:t>
      </w:r>
      <w:r>
        <w:rPr>
          <w:rFonts w:ascii="黑体" w:hAnsi="黑体" w:eastAsia="黑体" w:cs="黑体"/>
          <w:color w:val="0D0D0D"/>
          <w:spacing w:val="-2"/>
        </w:rPr>
        <w:t>术语、定义和缩略语</w:t>
      </w:r>
      <w:bookmarkEnd w:id="9"/>
    </w:p>
    <w:p>
      <w:pPr>
        <w:spacing w:line="302" w:lineRule="auto"/>
        <w:rPr>
          <w:rFonts w:ascii="黑体"/>
        </w:rPr>
      </w:pPr>
    </w:p>
    <w:p>
      <w:pPr>
        <w:spacing w:before="68" w:line="186" w:lineRule="auto"/>
        <w:ind w:firstLine="291"/>
        <w:outlineLvl w:val="2"/>
        <w:rPr>
          <w:rFonts w:ascii="黑体" w:hAnsi="黑体" w:eastAsia="黑体" w:cs="黑体"/>
        </w:rPr>
      </w:pPr>
      <w:bookmarkStart w:id="10" w:name="_bookmark3"/>
      <w:bookmarkEnd w:id="10"/>
      <w:bookmarkStart w:id="11" w:name="_Toc111562690"/>
      <w:r>
        <w:rPr>
          <w:rFonts w:ascii="黑体" w:hAnsi="黑体" w:eastAsia="黑体" w:cs="黑体"/>
          <w:color w:val="0D0D0D"/>
          <w:spacing w:val="-3"/>
        </w:rPr>
        <w:t>3.1</w:t>
      </w:r>
      <w:r>
        <w:rPr>
          <w:rFonts w:ascii="黑体" w:hAnsi="黑体" w:eastAsia="黑体" w:cs="黑体"/>
          <w:color w:val="0D0D0D"/>
          <w:spacing w:val="4"/>
        </w:rPr>
        <w:t xml:space="preserve">  </w:t>
      </w:r>
      <w:r>
        <w:rPr>
          <w:rFonts w:ascii="黑体" w:hAnsi="黑体" w:eastAsia="黑体" w:cs="黑体"/>
          <w:color w:val="0D0D0D"/>
          <w:spacing w:val="-3"/>
        </w:rPr>
        <w:t>缩略语</w:t>
      </w:r>
      <w:bookmarkEnd w:id="11"/>
    </w:p>
    <w:p>
      <w:pPr>
        <w:spacing w:before="257" w:line="184" w:lineRule="auto"/>
        <w:ind w:firstLine="452"/>
        <w:rPr>
          <w:rFonts w:ascii="宋体" w:hAnsi="宋体" w:eastAsia="宋体" w:cs="宋体"/>
          <w:color w:val="0D0D0D"/>
          <w:spacing w:val="-3"/>
        </w:rPr>
      </w:pPr>
      <w:r>
        <w:rPr>
          <w:rFonts w:ascii="宋体" w:hAnsi="宋体" w:eastAsia="宋体" w:cs="宋体"/>
          <w:color w:val="0D0D0D"/>
          <w:spacing w:val="-3"/>
        </w:rPr>
        <w:t>以下缩略语适用于本文件。</w:t>
      </w:r>
    </w:p>
    <w:p>
      <w:pPr>
        <w:spacing w:before="257" w:line="184" w:lineRule="auto"/>
        <w:ind w:firstLine="452"/>
        <w:rPr>
          <w:rFonts w:ascii="宋体" w:hAnsi="宋体" w:eastAsia="宋体" w:cs="宋体"/>
          <w:color w:val="0D0D0D"/>
          <w:spacing w:val="-3"/>
        </w:rPr>
      </w:pPr>
      <w:r>
        <w:rPr>
          <w:rFonts w:ascii="宋体" w:hAnsi="宋体" w:eastAsia="宋体" w:cs="宋体"/>
          <w:color w:val="0D0D0D"/>
          <w:spacing w:val="-3"/>
        </w:rPr>
        <w:t>缩略语</w:t>
      </w:r>
      <w:r>
        <w:rPr>
          <w:rFonts w:ascii="宋体" w:hAnsi="宋体" w:eastAsia="宋体" w:cs="宋体"/>
          <w:color w:val="0D0D0D"/>
          <w:spacing w:val="-3"/>
        </w:rPr>
        <w:tab/>
      </w:r>
      <w:r>
        <w:rPr>
          <w:rFonts w:ascii="宋体" w:hAnsi="宋体" w:eastAsia="宋体" w:cs="宋体"/>
          <w:color w:val="0D0D0D"/>
          <w:spacing w:val="-3"/>
        </w:rPr>
        <w:tab/>
      </w:r>
      <w:r>
        <w:rPr>
          <w:rFonts w:hint="eastAsia" w:ascii="宋体" w:hAnsi="宋体" w:eastAsia="宋体" w:cs="宋体"/>
          <w:color w:val="0D0D0D"/>
          <w:spacing w:val="-3"/>
        </w:rPr>
        <w:t>中文</w:t>
      </w:r>
      <w:r>
        <w:rPr>
          <w:rFonts w:ascii="宋体" w:hAnsi="宋体" w:eastAsia="宋体" w:cs="宋体"/>
          <w:color w:val="0D0D0D"/>
          <w:spacing w:val="-3"/>
        </w:rPr>
        <w:t>全称</w:t>
      </w:r>
      <w:r>
        <w:rPr>
          <w:rFonts w:ascii="宋体" w:hAnsi="宋体" w:eastAsia="宋体" w:cs="宋体"/>
          <w:color w:val="0D0D0D"/>
          <w:spacing w:val="-3"/>
        </w:rPr>
        <w:tab/>
      </w:r>
      <w:r>
        <w:rPr>
          <w:rFonts w:ascii="宋体" w:hAnsi="宋体" w:eastAsia="宋体" w:cs="宋体"/>
          <w:color w:val="0D0D0D"/>
          <w:spacing w:val="-3"/>
        </w:rPr>
        <w:tab/>
      </w:r>
      <w:r>
        <w:rPr>
          <w:rFonts w:ascii="宋体" w:hAnsi="宋体" w:eastAsia="宋体" w:cs="宋体"/>
          <w:color w:val="0D0D0D"/>
          <w:spacing w:val="-3"/>
        </w:rPr>
        <w:tab/>
      </w:r>
      <w:r>
        <w:rPr>
          <w:rFonts w:ascii="宋体" w:hAnsi="宋体" w:eastAsia="宋体" w:cs="宋体"/>
          <w:color w:val="0D0D0D"/>
          <w:spacing w:val="-3"/>
        </w:rPr>
        <w:tab/>
      </w:r>
      <w:r>
        <w:rPr>
          <w:rFonts w:ascii="宋体" w:hAnsi="宋体" w:eastAsia="宋体" w:cs="宋体"/>
          <w:color w:val="0D0D0D"/>
          <w:spacing w:val="-3"/>
        </w:rPr>
        <w:tab/>
      </w:r>
      <w:r>
        <w:rPr>
          <w:rFonts w:ascii="宋体" w:hAnsi="宋体" w:eastAsia="宋体" w:cs="宋体"/>
          <w:color w:val="0D0D0D"/>
          <w:spacing w:val="-3"/>
        </w:rPr>
        <w:tab/>
      </w:r>
      <w:r>
        <w:rPr>
          <w:rFonts w:ascii="宋体" w:hAnsi="宋体" w:eastAsia="宋体" w:cs="宋体"/>
          <w:color w:val="0D0D0D"/>
          <w:spacing w:val="-3"/>
        </w:rPr>
        <w:tab/>
      </w:r>
      <w:r>
        <w:rPr>
          <w:rFonts w:ascii="宋体" w:hAnsi="宋体" w:eastAsia="宋体" w:cs="宋体"/>
          <w:color w:val="0D0D0D"/>
          <w:spacing w:val="-3"/>
        </w:rPr>
        <w:tab/>
      </w:r>
      <w:r>
        <w:rPr>
          <w:rFonts w:hint="eastAsia" w:ascii="宋体" w:hAnsi="宋体" w:eastAsia="宋体" w:cs="宋体"/>
          <w:color w:val="0D0D0D"/>
          <w:spacing w:val="-3"/>
        </w:rPr>
        <w:t>英文</w:t>
      </w:r>
      <w:r>
        <w:rPr>
          <w:rFonts w:ascii="宋体" w:hAnsi="宋体" w:eastAsia="宋体" w:cs="宋体"/>
          <w:color w:val="0D0D0D"/>
          <w:spacing w:val="-3"/>
        </w:rPr>
        <w:t>全称</w:t>
      </w:r>
    </w:p>
    <w:p>
      <w:pPr>
        <w:spacing w:before="257" w:line="184" w:lineRule="auto"/>
        <w:ind w:firstLine="452"/>
        <w:rPr>
          <w:rFonts w:eastAsia="宋体" w:cs="宋体"/>
        </w:rPr>
      </w:pPr>
      <w:r>
        <w:rPr>
          <w:rFonts w:eastAsia="宋体" w:cs="宋体"/>
        </w:rPr>
        <w:t>QoE</w:t>
      </w:r>
      <w:r>
        <w:rPr>
          <w:rFonts w:eastAsia="宋体" w:cs="宋体"/>
        </w:rPr>
        <w:tab/>
      </w:r>
      <w:r>
        <w:rPr>
          <w:rFonts w:eastAsia="宋体" w:cs="宋体"/>
        </w:rPr>
        <w:tab/>
      </w:r>
      <w:r>
        <w:rPr>
          <w:rFonts w:eastAsia="宋体" w:cs="宋体"/>
        </w:rPr>
        <w:t>用户体验质量</w:t>
      </w:r>
      <w:r>
        <w:rPr>
          <w:rFonts w:eastAsia="宋体" w:cs="宋体"/>
        </w:rPr>
        <w:tab/>
      </w:r>
      <w:r>
        <w:rPr>
          <w:rFonts w:eastAsia="宋体" w:cs="宋体"/>
        </w:rPr>
        <w:tab/>
      </w:r>
      <w:r>
        <w:rPr>
          <w:rFonts w:eastAsia="宋体" w:cs="宋体"/>
        </w:rPr>
        <w:tab/>
      </w:r>
      <w:r>
        <w:rPr>
          <w:rFonts w:eastAsia="宋体" w:cs="宋体"/>
        </w:rPr>
        <w:tab/>
      </w:r>
      <w:r>
        <w:rPr>
          <w:rFonts w:eastAsia="宋体" w:cs="宋体"/>
        </w:rPr>
        <w:tab/>
      </w:r>
      <w:r>
        <w:rPr>
          <w:rFonts w:eastAsia="宋体" w:cs="宋体"/>
        </w:rPr>
        <w:tab/>
      </w:r>
      <w:r>
        <w:rPr>
          <w:rFonts w:eastAsia="宋体" w:cs="宋体"/>
        </w:rPr>
        <w:t>Quality of User Experience</w:t>
      </w:r>
    </w:p>
    <w:p>
      <w:pPr>
        <w:spacing w:before="257" w:line="184" w:lineRule="auto"/>
        <w:ind w:firstLine="452"/>
        <w:rPr>
          <w:rFonts w:eastAsia="宋体" w:cs="宋体"/>
        </w:rPr>
      </w:pPr>
      <w:r>
        <w:rPr>
          <w:rFonts w:eastAsia="宋体" w:cs="宋体"/>
        </w:rPr>
        <w:t>PPI</w:t>
      </w:r>
      <w:r>
        <w:rPr>
          <w:rFonts w:eastAsia="宋体" w:cs="宋体"/>
        </w:rPr>
        <w:tab/>
      </w:r>
      <w:r>
        <w:rPr>
          <w:rFonts w:eastAsia="宋体" w:cs="宋体"/>
        </w:rPr>
        <w:tab/>
      </w:r>
      <w:r>
        <w:rPr>
          <w:rFonts w:eastAsia="宋体" w:cs="宋体"/>
        </w:rPr>
        <w:tab/>
      </w:r>
      <w:r>
        <w:rPr>
          <w:rFonts w:eastAsia="宋体" w:cs="宋体"/>
        </w:rPr>
        <w:t>每英寸所拥有的像素个数</w:t>
      </w:r>
      <w:r>
        <w:rPr>
          <w:rFonts w:eastAsia="宋体" w:cs="宋体"/>
        </w:rPr>
        <w:tab/>
      </w:r>
      <w:r>
        <w:rPr>
          <w:rFonts w:eastAsia="宋体" w:cs="宋体"/>
        </w:rPr>
        <w:tab/>
      </w:r>
      <w:r>
        <w:rPr>
          <w:rFonts w:eastAsia="宋体" w:cs="宋体"/>
        </w:rPr>
        <w:tab/>
      </w:r>
      <w:r>
        <w:rPr>
          <w:rFonts w:eastAsia="宋体" w:cs="宋体"/>
        </w:rPr>
        <w:tab/>
      </w:r>
      <w:r>
        <w:rPr>
          <w:rFonts w:eastAsia="宋体" w:cs="宋体"/>
        </w:rPr>
        <w:t>Pixels Per Inch</w:t>
      </w:r>
    </w:p>
    <w:p>
      <w:pPr>
        <w:spacing w:before="257" w:line="184" w:lineRule="auto"/>
        <w:ind w:firstLine="452"/>
        <w:rPr>
          <w:rFonts w:eastAsia="宋体" w:cs="宋体"/>
        </w:rPr>
      </w:pPr>
      <w:r>
        <w:rPr>
          <w:rFonts w:eastAsia="宋体" w:cs="宋体"/>
        </w:rPr>
        <w:t>PPD</w:t>
      </w:r>
      <w:r>
        <w:rPr>
          <w:rFonts w:eastAsia="宋体" w:cs="宋体"/>
        </w:rPr>
        <w:tab/>
      </w:r>
      <w:r>
        <w:rPr>
          <w:rFonts w:eastAsia="宋体" w:cs="宋体"/>
        </w:rPr>
        <w:tab/>
      </w:r>
      <w:r>
        <w:rPr>
          <w:rFonts w:hint="eastAsia" w:eastAsia="宋体" w:cs="宋体"/>
        </w:rPr>
        <w:t>角分辨率</w:t>
      </w:r>
      <w:r>
        <w:rPr>
          <w:rFonts w:eastAsia="宋体" w:cs="宋体"/>
        </w:rPr>
        <w:tab/>
      </w:r>
      <w:r>
        <w:rPr>
          <w:rFonts w:eastAsia="宋体" w:cs="宋体"/>
        </w:rPr>
        <w:tab/>
      </w:r>
      <w:r>
        <w:rPr>
          <w:rFonts w:eastAsia="宋体" w:cs="宋体"/>
        </w:rPr>
        <w:tab/>
      </w:r>
      <w:r>
        <w:rPr>
          <w:rFonts w:eastAsia="宋体" w:cs="宋体"/>
        </w:rPr>
        <w:tab/>
      </w:r>
      <w:r>
        <w:rPr>
          <w:rFonts w:eastAsia="宋体" w:cs="宋体"/>
        </w:rPr>
        <w:tab/>
      </w:r>
      <w:r>
        <w:rPr>
          <w:rFonts w:eastAsia="宋体" w:cs="宋体"/>
        </w:rPr>
        <w:tab/>
      </w:r>
      <w:r>
        <w:rPr>
          <w:rFonts w:eastAsia="宋体" w:cs="宋体"/>
        </w:rPr>
        <w:tab/>
      </w:r>
      <w:r>
        <w:rPr>
          <w:rFonts w:eastAsia="宋体" w:cs="宋体"/>
        </w:rPr>
        <w:t>Pixels Per Degree</w:t>
      </w:r>
    </w:p>
    <w:p>
      <w:pPr>
        <w:spacing w:before="257" w:line="184" w:lineRule="auto"/>
        <w:ind w:firstLine="452"/>
        <w:rPr>
          <w:rFonts w:eastAsia="宋体" w:cs="宋体"/>
        </w:rPr>
      </w:pPr>
      <w:r>
        <w:rPr>
          <w:rFonts w:hint="eastAsia" w:eastAsia="宋体" w:cs="宋体"/>
        </w:rPr>
        <w:t>B</w:t>
      </w:r>
      <w:r>
        <w:rPr>
          <w:rFonts w:eastAsia="宋体" w:cs="宋体"/>
        </w:rPr>
        <w:t>PP</w:t>
      </w:r>
      <w:r>
        <w:rPr>
          <w:rFonts w:eastAsia="宋体" w:cs="宋体"/>
        </w:rPr>
        <w:tab/>
      </w:r>
      <w:r>
        <w:rPr>
          <w:rFonts w:eastAsia="宋体" w:cs="宋体"/>
        </w:rPr>
        <w:tab/>
      </w:r>
      <w:r>
        <w:rPr>
          <w:rFonts w:hint="eastAsia" w:eastAsia="宋体" w:cs="宋体"/>
        </w:rPr>
        <w:t>像素深度</w:t>
      </w:r>
      <w:r>
        <w:rPr>
          <w:rFonts w:eastAsia="宋体" w:cs="宋体"/>
        </w:rPr>
        <w:tab/>
      </w:r>
      <w:r>
        <w:rPr>
          <w:rFonts w:eastAsia="宋体" w:cs="宋体"/>
        </w:rPr>
        <w:tab/>
      </w:r>
      <w:r>
        <w:rPr>
          <w:rFonts w:eastAsia="宋体" w:cs="宋体"/>
        </w:rPr>
        <w:t xml:space="preserve">                                    Bits Per Pixel</w:t>
      </w:r>
    </w:p>
    <w:p>
      <w:pPr>
        <w:spacing w:before="257" w:line="184" w:lineRule="auto"/>
        <w:ind w:firstLine="452"/>
        <w:rPr>
          <w:rFonts w:eastAsia="宋体" w:cs="宋体"/>
        </w:rPr>
      </w:pPr>
      <w:r>
        <w:rPr>
          <w:rFonts w:eastAsia="宋体" w:cs="宋体"/>
        </w:rPr>
        <w:t>MOS</w:t>
      </w:r>
      <w:r>
        <w:rPr>
          <w:rFonts w:eastAsia="宋体" w:cs="宋体"/>
        </w:rPr>
        <w:tab/>
      </w:r>
      <w:r>
        <w:rPr>
          <w:rFonts w:eastAsia="宋体" w:cs="宋体"/>
        </w:rPr>
        <w:tab/>
      </w:r>
      <w:r>
        <w:rPr>
          <w:rFonts w:eastAsia="宋体" w:cs="宋体"/>
        </w:rPr>
        <w:t>主观体验评分</w:t>
      </w:r>
      <w:r>
        <w:rPr>
          <w:rFonts w:eastAsia="宋体" w:cs="宋体"/>
        </w:rPr>
        <w:tab/>
      </w:r>
      <w:r>
        <w:rPr>
          <w:rFonts w:eastAsia="宋体" w:cs="宋体"/>
        </w:rPr>
        <w:tab/>
      </w:r>
      <w:r>
        <w:rPr>
          <w:rFonts w:eastAsia="宋体" w:cs="宋体"/>
        </w:rPr>
        <w:tab/>
      </w:r>
      <w:r>
        <w:rPr>
          <w:rFonts w:eastAsia="宋体" w:cs="宋体"/>
        </w:rPr>
        <w:tab/>
      </w:r>
      <w:r>
        <w:rPr>
          <w:rFonts w:eastAsia="宋体" w:cs="宋体"/>
        </w:rPr>
        <w:tab/>
      </w:r>
      <w:r>
        <w:rPr>
          <w:rFonts w:eastAsia="宋体" w:cs="宋体"/>
        </w:rPr>
        <w:tab/>
      </w:r>
      <w:r>
        <w:rPr>
          <w:rFonts w:eastAsia="宋体" w:cs="宋体"/>
        </w:rPr>
        <w:t>Mean Opinion Score</w:t>
      </w:r>
    </w:p>
    <w:p>
      <w:pPr>
        <w:spacing w:before="257" w:line="184" w:lineRule="auto"/>
        <w:ind w:firstLine="452"/>
        <w:rPr>
          <w:rFonts w:eastAsia="宋体" w:cs="宋体"/>
        </w:rPr>
      </w:pPr>
      <w:r>
        <w:rPr>
          <w:rFonts w:hint="eastAsia" w:eastAsia="宋体" w:cs="宋体"/>
        </w:rPr>
        <w:t>ITU</w:t>
      </w:r>
      <w:r>
        <w:rPr>
          <w:rFonts w:eastAsia="宋体" w:cs="宋体"/>
        </w:rPr>
        <w:tab/>
      </w:r>
      <w:r>
        <w:rPr>
          <w:rFonts w:eastAsia="宋体" w:cs="宋体"/>
        </w:rPr>
        <w:tab/>
      </w:r>
      <w:r>
        <w:rPr>
          <w:rFonts w:eastAsia="宋体" w:cs="宋体"/>
        </w:rPr>
        <w:tab/>
      </w:r>
      <w:r>
        <w:rPr>
          <w:rFonts w:eastAsia="宋体" w:cs="宋体"/>
        </w:rPr>
        <w:t>国际电信联盟</w:t>
      </w:r>
      <w:r>
        <w:rPr>
          <w:rFonts w:eastAsia="宋体" w:cs="宋体"/>
        </w:rPr>
        <w:tab/>
      </w:r>
      <w:r>
        <w:rPr>
          <w:rFonts w:eastAsia="宋体" w:cs="宋体"/>
        </w:rPr>
        <w:tab/>
      </w:r>
      <w:r>
        <w:rPr>
          <w:rFonts w:eastAsia="宋体" w:cs="宋体"/>
        </w:rPr>
        <w:tab/>
      </w:r>
      <w:r>
        <w:rPr>
          <w:rFonts w:eastAsia="宋体" w:cs="宋体"/>
        </w:rPr>
        <w:tab/>
      </w:r>
      <w:r>
        <w:rPr>
          <w:rFonts w:eastAsia="宋体" w:cs="宋体"/>
        </w:rPr>
        <w:tab/>
      </w:r>
      <w:r>
        <w:rPr>
          <w:rFonts w:eastAsia="宋体" w:cs="宋体"/>
        </w:rPr>
        <w:tab/>
      </w:r>
      <w:r>
        <w:rPr>
          <w:rFonts w:eastAsia="宋体" w:cs="宋体"/>
        </w:rPr>
        <w:t>International Telecommunication Union</w:t>
      </w:r>
    </w:p>
    <w:p>
      <w:pPr>
        <w:spacing w:before="102" w:line="312" w:lineRule="exact"/>
        <w:ind w:firstLine="103"/>
        <w:rPr>
          <w:rFonts w:ascii="宋体" w:hAnsi="宋体" w:eastAsia="宋体" w:cs="宋体"/>
        </w:rPr>
      </w:pPr>
      <w:r>
        <w:rPr>
          <w:rFonts w:hint="eastAsia" w:eastAsiaTheme="minorEastAsia"/>
        </w:rPr>
        <w:t xml:space="preserve"> </w:t>
      </w:r>
      <w:r>
        <w:rPr>
          <w:rFonts w:eastAsiaTheme="minorEastAsia"/>
        </w:rPr>
        <w:t xml:space="preserve">     IPTV             IP</w:t>
      </w:r>
      <w:r>
        <w:rPr>
          <w:rFonts w:hint="eastAsia" w:eastAsiaTheme="minorEastAsia"/>
        </w:rPr>
        <w:t xml:space="preserve">电视 </w:t>
      </w:r>
      <w:r>
        <w:rPr>
          <w:rFonts w:eastAsiaTheme="minorEastAsia"/>
        </w:rPr>
        <w:t xml:space="preserve">                                                     </w:t>
      </w:r>
      <w:r>
        <w:t>Internet Protocol Television</w:t>
      </w:r>
    </w:p>
    <w:p>
      <w:pPr>
        <w:spacing w:before="102" w:line="184" w:lineRule="auto"/>
        <w:ind w:firstLine="90"/>
        <w:rPr>
          <w:rFonts w:ascii="宋体" w:hAnsi="宋体" w:eastAsia="宋体" w:cs="宋体"/>
        </w:rPr>
      </w:pPr>
      <w:r>
        <w:rPr>
          <w:rFonts w:hint="eastAsia" w:eastAsiaTheme="minorEastAsia"/>
        </w:rPr>
        <w:t xml:space="preserve"> </w:t>
      </w:r>
      <w:r>
        <w:rPr>
          <w:rFonts w:eastAsiaTheme="minorEastAsia"/>
        </w:rPr>
        <w:t xml:space="preserve">     OTT              </w:t>
      </w:r>
      <w:r>
        <w:rPr>
          <w:rFonts w:ascii="宋体" w:hAnsi="宋体" w:eastAsia="宋体" w:cs="宋体"/>
          <w:color w:val="0D0D0D"/>
          <w:spacing w:val="-1"/>
        </w:rPr>
        <w:t>互联网向用户提供各种应用服务</w:t>
      </w:r>
      <w:r>
        <w:rPr>
          <w:rFonts w:hint="eastAsia" w:ascii="宋体" w:hAnsi="宋体" w:eastAsia="宋体" w:cs="宋体"/>
          <w:color w:val="0D0D0D"/>
          <w:spacing w:val="-1"/>
        </w:rPr>
        <w:t xml:space="preserve"> </w:t>
      </w:r>
      <w:r>
        <w:rPr>
          <w:rFonts w:ascii="宋体" w:hAnsi="宋体" w:eastAsia="宋体" w:cs="宋体"/>
          <w:color w:val="0D0D0D"/>
          <w:spacing w:val="-1"/>
        </w:rPr>
        <w:t xml:space="preserve">     </w:t>
      </w:r>
      <w:r>
        <w:t xml:space="preserve">    Over The Top</w:t>
      </w:r>
    </w:p>
    <w:p>
      <w:pPr>
        <w:spacing w:before="257" w:line="184" w:lineRule="auto"/>
        <w:rPr>
          <w:rFonts w:eastAsiaTheme="minorEastAsia"/>
        </w:rPr>
        <w:sectPr>
          <w:headerReference r:id="rId11" w:type="default"/>
          <w:footerReference r:id="rId12" w:type="default"/>
          <w:pgSz w:w="11906" w:h="16839"/>
          <w:pgMar w:top="400" w:right="1133" w:bottom="400" w:left="1418" w:header="0" w:footer="0" w:gutter="0"/>
          <w:cols w:equalWidth="0" w:num="1">
            <w:col w:w="9355"/>
          </w:cols>
        </w:sectPr>
      </w:pPr>
    </w:p>
    <w:p>
      <w:pPr>
        <w:sectPr>
          <w:type w:val="continuous"/>
          <w:pgSz w:w="11906" w:h="16839"/>
          <w:pgMar w:top="400" w:right="1133" w:bottom="400" w:left="1418" w:header="0" w:footer="0" w:gutter="0"/>
          <w:cols w:equalWidth="0" w:num="1">
            <w:col w:w="9355"/>
          </w:cols>
        </w:sectPr>
      </w:pPr>
    </w:p>
    <w:p>
      <w:pPr>
        <w:spacing w:line="279" w:lineRule="auto"/>
        <w:rPr>
          <w:rFonts w:ascii="黑体"/>
        </w:rPr>
      </w:pPr>
    </w:p>
    <w:p>
      <w:pPr>
        <w:sectPr>
          <w:headerReference r:id="rId13" w:type="default"/>
          <w:footerReference r:id="rId14" w:type="default"/>
          <w:type w:val="continuous"/>
          <w:pgSz w:w="11906" w:h="16839"/>
          <w:pgMar w:top="400" w:right="1073" w:bottom="1312" w:left="1418" w:header="0" w:footer="1186" w:gutter="0"/>
          <w:cols w:equalWidth="0" w:num="3">
            <w:col w:w="1506" w:space="100"/>
            <w:col w:w="2974" w:space="100"/>
            <w:col w:w="4736"/>
          </w:cols>
        </w:sectPr>
      </w:pPr>
    </w:p>
    <w:p>
      <w:pPr>
        <w:spacing w:before="259" w:line="186" w:lineRule="auto"/>
        <w:ind w:firstLine="291"/>
        <w:outlineLvl w:val="2"/>
        <w:rPr>
          <w:rFonts w:ascii="黑体" w:hAnsi="黑体" w:eastAsia="黑体" w:cs="黑体"/>
        </w:rPr>
      </w:pPr>
      <w:bookmarkStart w:id="12" w:name="_bookmark4"/>
      <w:bookmarkEnd w:id="12"/>
      <w:bookmarkStart w:id="13" w:name="_Toc111562691"/>
      <w:r>
        <w:rPr>
          <w:rFonts w:ascii="黑体" w:hAnsi="黑体" w:eastAsia="黑体" w:cs="黑体"/>
          <w:color w:val="0D0D0D"/>
          <w:spacing w:val="-2"/>
        </w:rPr>
        <w:t>3.2</w:t>
      </w:r>
      <w:r>
        <w:rPr>
          <w:rFonts w:ascii="黑体" w:hAnsi="黑体" w:eastAsia="黑体" w:cs="黑体"/>
          <w:color w:val="0D0D0D"/>
          <w:spacing w:val="3"/>
        </w:rPr>
        <w:t xml:space="preserve">  </w:t>
      </w:r>
      <w:r>
        <w:rPr>
          <w:rFonts w:ascii="黑体" w:hAnsi="黑体" w:eastAsia="黑体" w:cs="黑体"/>
          <w:color w:val="0D0D0D"/>
          <w:spacing w:val="-2"/>
        </w:rPr>
        <w:t>术语和定义</w:t>
      </w:r>
      <w:bookmarkEnd w:id="13"/>
    </w:p>
    <w:p>
      <w:pPr>
        <w:spacing w:before="256" w:line="342" w:lineRule="exact"/>
        <w:ind w:firstLine="435"/>
        <w:rPr>
          <w:rFonts w:ascii="宋体" w:hAnsi="宋体" w:eastAsia="宋体" w:cs="宋体"/>
        </w:rPr>
      </w:pPr>
      <w:r>
        <w:rPr>
          <w:rFonts w:ascii="宋体" w:hAnsi="宋体" w:eastAsia="宋体" w:cs="宋体"/>
          <w:color w:val="0D0D0D"/>
          <w:spacing w:val="-2"/>
          <w:position w:val="9"/>
        </w:rPr>
        <w:t>下列术语和定义适用于本文件。</w:t>
      </w:r>
    </w:p>
    <w:p>
      <w:pPr>
        <w:spacing w:line="204" w:lineRule="auto"/>
        <w:ind w:firstLine="8"/>
        <w:rPr>
          <w:rFonts w:eastAsia="黑体" w:cs="黑体"/>
        </w:rPr>
      </w:pPr>
      <w:r>
        <w:rPr>
          <w:rFonts w:eastAsia="黑体" w:cs="黑体"/>
          <w:color w:val="0D0D0D"/>
          <w:spacing w:val="2"/>
        </w:rPr>
        <w:t>3.2.1</w:t>
      </w:r>
    </w:p>
    <w:p>
      <w:pPr>
        <w:spacing w:before="50" w:line="186" w:lineRule="auto"/>
        <w:ind w:firstLine="431"/>
        <w:rPr>
          <w:rFonts w:eastAsia="黑体" w:cs="黑体"/>
        </w:rPr>
      </w:pPr>
      <w:r>
        <w:rPr>
          <w:rFonts w:eastAsia="黑体" w:cs="黑体"/>
          <w:color w:val="0D0D0D"/>
          <w:spacing w:val="-2"/>
        </w:rPr>
        <w:t>用户体验质量</w:t>
      </w:r>
      <w:r>
        <w:rPr>
          <w:rFonts w:eastAsia="黑体" w:cs="黑体"/>
          <w:color w:val="0D0D0D"/>
          <w:spacing w:val="8"/>
        </w:rPr>
        <w:t xml:space="preserve">   </w:t>
      </w:r>
      <w:r>
        <w:rPr>
          <w:rFonts w:eastAsia="黑体" w:cs="黑体"/>
          <w:color w:val="0D0D0D"/>
          <w:spacing w:val="-2"/>
        </w:rPr>
        <w:t>Quality</w:t>
      </w:r>
      <w:r>
        <w:rPr>
          <w:rFonts w:eastAsia="黑体" w:cs="黑体"/>
          <w:color w:val="0D0D0D"/>
          <w:spacing w:val="7"/>
        </w:rPr>
        <w:t xml:space="preserve"> </w:t>
      </w:r>
      <w:r>
        <w:rPr>
          <w:rFonts w:eastAsia="黑体" w:cs="黑体"/>
          <w:color w:val="0D0D0D"/>
          <w:spacing w:val="-2"/>
        </w:rPr>
        <w:t>of</w:t>
      </w:r>
      <w:r>
        <w:rPr>
          <w:rFonts w:eastAsia="黑体" w:cs="黑体"/>
          <w:color w:val="0D0D0D"/>
          <w:spacing w:val="9"/>
        </w:rPr>
        <w:t xml:space="preserve"> </w:t>
      </w:r>
      <w:r>
        <w:rPr>
          <w:rFonts w:eastAsia="黑体" w:cs="黑体"/>
          <w:color w:val="0D0D0D"/>
          <w:spacing w:val="-2"/>
        </w:rPr>
        <w:t>User</w:t>
      </w:r>
      <w:r>
        <w:rPr>
          <w:rFonts w:eastAsia="黑体" w:cs="黑体"/>
          <w:color w:val="0D0D0D"/>
          <w:spacing w:val="7"/>
        </w:rPr>
        <w:t xml:space="preserve"> </w:t>
      </w:r>
      <w:r>
        <w:rPr>
          <w:rFonts w:eastAsia="黑体" w:cs="黑体"/>
          <w:color w:val="0D0D0D"/>
          <w:spacing w:val="-2"/>
        </w:rPr>
        <w:t>Experience</w:t>
      </w:r>
    </w:p>
    <w:p>
      <w:pPr>
        <w:spacing w:line="204" w:lineRule="auto"/>
        <w:ind w:firstLine="416" w:firstLineChars="200"/>
        <w:rPr>
          <w:rFonts w:eastAsia="宋体" w:cs="宋体"/>
          <w:color w:val="0D0D0D"/>
          <w:spacing w:val="-1"/>
          <w:position w:val="9"/>
        </w:rPr>
      </w:pPr>
      <w:r>
        <w:rPr>
          <w:rFonts w:hint="eastAsia" w:eastAsia="宋体" w:cs="宋体"/>
          <w:color w:val="0D0D0D"/>
          <w:spacing w:val="-1"/>
          <w:position w:val="9"/>
        </w:rPr>
        <w:t>用户体验移动直播的服务过程中相应的视听体验质量、交互体验时延、呈现体验的质量水平。</w:t>
      </w:r>
    </w:p>
    <w:p>
      <w:pPr>
        <w:spacing w:line="204" w:lineRule="auto"/>
        <w:ind w:firstLine="8"/>
        <w:rPr>
          <w:rFonts w:eastAsia="黑体" w:cs="黑体"/>
        </w:rPr>
      </w:pPr>
      <w:r>
        <w:rPr>
          <w:rFonts w:eastAsia="黑体" w:cs="黑体"/>
          <w:color w:val="0D0D0D"/>
          <w:spacing w:val="-2"/>
        </w:rPr>
        <w:t>3.2.2</w:t>
      </w:r>
    </w:p>
    <w:p>
      <w:pPr>
        <w:spacing w:before="50" w:line="186" w:lineRule="auto"/>
        <w:ind w:firstLine="431"/>
        <w:rPr>
          <w:rFonts w:ascii="Helvetica" w:hAnsi="Helvetica"/>
          <w:color w:val="333333"/>
          <w:shd w:val="clear" w:color="auto" w:fill="FFFFFF"/>
        </w:rPr>
      </w:pPr>
      <w:r>
        <w:rPr>
          <w:rFonts w:hint="eastAsia" w:eastAsia="黑体" w:cs="黑体"/>
          <w:color w:val="0D0D0D"/>
          <w:spacing w:val="3"/>
        </w:rPr>
        <w:t>实时音视频互动直播</w:t>
      </w:r>
      <w:r>
        <w:rPr>
          <w:rFonts w:eastAsia="黑体" w:cs="黑体"/>
          <w:color w:val="0D0D0D"/>
          <w:spacing w:val="3"/>
        </w:rPr>
        <w:t xml:space="preserve">   </w:t>
      </w:r>
      <w:r>
        <w:rPr>
          <w:rFonts w:ascii="Helvetica" w:hAnsi="Helvetica"/>
          <w:color w:val="333333"/>
          <w:shd w:val="clear" w:color="auto" w:fill="FFFFFF"/>
        </w:rPr>
        <w:t>Real-Time Communication Interactive live streaming</w:t>
      </w:r>
    </w:p>
    <w:p>
      <w:pPr>
        <w:spacing w:before="100" w:line="342" w:lineRule="exact"/>
        <w:ind w:firstLine="430"/>
        <w:rPr>
          <w:rFonts w:eastAsia="宋体" w:cs="宋体"/>
          <w:color w:val="0D0D0D"/>
          <w:spacing w:val="-1"/>
          <w:position w:val="9"/>
        </w:rPr>
      </w:pPr>
      <w:r>
        <w:rPr>
          <w:rFonts w:hint="eastAsia" w:eastAsia="宋体" w:cs="宋体"/>
          <w:color w:val="0D0D0D"/>
          <w:spacing w:val="-1"/>
          <w:position w:val="9"/>
        </w:rPr>
        <w:t>直播中主播端和观众端频繁进行音视频实时互动的直播场景。</w:t>
      </w:r>
    </w:p>
    <w:p>
      <w:pPr>
        <w:spacing w:line="204" w:lineRule="auto"/>
        <w:ind w:firstLine="8"/>
        <w:rPr>
          <w:rFonts w:eastAsia="黑体" w:cs="黑体"/>
        </w:rPr>
      </w:pPr>
      <w:r>
        <w:rPr>
          <w:rFonts w:eastAsia="黑体" w:cs="黑体"/>
          <w:color w:val="0D0D0D"/>
          <w:spacing w:val="-1"/>
        </w:rPr>
        <w:t>3.2.3</w:t>
      </w:r>
    </w:p>
    <w:p>
      <w:pPr>
        <w:spacing w:before="50" w:line="186" w:lineRule="auto"/>
        <w:ind w:firstLine="431"/>
        <w:rPr>
          <w:rFonts w:eastAsia="黑体" w:cs="黑体"/>
        </w:rPr>
      </w:pPr>
      <w:r>
        <w:rPr>
          <w:rFonts w:hint="eastAsia" w:eastAsia="黑体" w:cs="黑体"/>
          <w:color w:val="0D0D0D"/>
          <w:spacing w:val="8"/>
        </w:rPr>
        <w:t>推流</w:t>
      </w:r>
      <w:r>
        <w:rPr>
          <w:rFonts w:eastAsia="黑体" w:cs="黑体"/>
          <w:color w:val="0D0D0D"/>
          <w:spacing w:val="8"/>
        </w:rPr>
        <w:t xml:space="preserve">   </w:t>
      </w:r>
      <w:r>
        <w:rPr>
          <w:rFonts w:eastAsia="黑体" w:cs="黑体"/>
          <w:color w:val="0D0D0D"/>
          <w:spacing w:val="-2"/>
        </w:rPr>
        <w:t>Push Stream</w:t>
      </w:r>
    </w:p>
    <w:p>
      <w:pPr>
        <w:spacing w:before="100" w:line="274" w:lineRule="auto"/>
        <w:ind w:left="7" w:right="61" w:firstLine="420"/>
        <w:rPr>
          <w:rFonts w:eastAsia="宋体" w:cs="宋体"/>
          <w:color w:val="0D0D0D"/>
          <w:spacing w:val="-1"/>
        </w:rPr>
      </w:pPr>
      <w:r>
        <w:rPr>
          <w:rFonts w:hint="eastAsia" w:eastAsia="宋体" w:cs="宋体"/>
          <w:color w:val="0D0D0D"/>
          <w:spacing w:val="-3"/>
        </w:rPr>
        <w:t>推流指的是把采集阶段封包好的内容传输到服务器的过程</w:t>
      </w:r>
      <w:r>
        <w:rPr>
          <w:rFonts w:eastAsia="宋体" w:cs="宋体"/>
          <w:color w:val="0D0D0D"/>
          <w:spacing w:val="-1"/>
        </w:rPr>
        <w:t>。</w:t>
      </w:r>
    </w:p>
    <w:p>
      <w:pPr>
        <w:spacing w:line="204" w:lineRule="auto"/>
        <w:ind w:firstLine="8"/>
        <w:rPr>
          <w:rFonts w:eastAsia="黑体" w:cs="黑体"/>
        </w:rPr>
      </w:pPr>
      <w:r>
        <w:rPr>
          <w:rFonts w:eastAsia="黑体" w:cs="黑体"/>
          <w:color w:val="0D0D0D"/>
          <w:spacing w:val="-1"/>
        </w:rPr>
        <w:t>3.2.4</w:t>
      </w:r>
    </w:p>
    <w:p>
      <w:pPr>
        <w:spacing w:before="50" w:line="186" w:lineRule="auto"/>
        <w:ind w:firstLine="431"/>
        <w:rPr>
          <w:rFonts w:eastAsia="黑体" w:cs="黑体"/>
        </w:rPr>
      </w:pPr>
      <w:r>
        <w:rPr>
          <w:rFonts w:hint="eastAsia" w:eastAsia="黑体" w:cs="黑体"/>
          <w:color w:val="0D0D0D"/>
          <w:spacing w:val="8"/>
        </w:rPr>
        <w:t>拉流</w:t>
      </w:r>
      <w:r>
        <w:rPr>
          <w:rFonts w:eastAsia="黑体" w:cs="黑体"/>
          <w:color w:val="0D0D0D"/>
          <w:spacing w:val="8"/>
        </w:rPr>
        <w:t xml:space="preserve">   </w:t>
      </w:r>
      <w:r>
        <w:rPr>
          <w:rFonts w:eastAsia="黑体" w:cs="黑体"/>
          <w:color w:val="0D0D0D"/>
          <w:spacing w:val="-2"/>
        </w:rPr>
        <w:t>Pull Stream</w:t>
      </w:r>
    </w:p>
    <w:p>
      <w:pPr>
        <w:spacing w:before="100" w:line="274" w:lineRule="auto"/>
        <w:ind w:left="7" w:right="61" w:firstLine="420"/>
        <w:rPr>
          <w:rFonts w:eastAsia="宋体" w:cs="宋体"/>
          <w:color w:val="0D0D0D"/>
          <w:spacing w:val="-1"/>
        </w:rPr>
      </w:pPr>
      <w:r>
        <w:rPr>
          <w:rFonts w:hint="eastAsia" w:eastAsia="宋体" w:cs="宋体"/>
          <w:color w:val="0D0D0D"/>
          <w:spacing w:val="-3"/>
        </w:rPr>
        <w:t>拉流是指播放端用户通过拉流地址从服务器拉取直播内容的过程。</w:t>
      </w:r>
      <w:r>
        <w:rPr>
          <w:rFonts w:eastAsia="宋体" w:cs="宋体"/>
          <w:color w:val="0D0D0D"/>
          <w:spacing w:val="-1"/>
        </w:rPr>
        <w:t>。</w:t>
      </w:r>
    </w:p>
    <w:p>
      <w:pPr>
        <w:spacing w:before="31" w:line="180" w:lineRule="auto"/>
        <w:ind w:firstLine="8"/>
        <w:rPr>
          <w:rFonts w:eastAsia="黑体" w:cs="黑体"/>
        </w:rPr>
      </w:pPr>
      <w:r>
        <w:rPr>
          <w:rFonts w:eastAsia="黑体" w:cs="黑体"/>
          <w:color w:val="0D0D0D"/>
          <w:spacing w:val="-2"/>
        </w:rPr>
        <w:t>3.2.5</w:t>
      </w:r>
    </w:p>
    <w:p>
      <w:pPr>
        <w:spacing w:before="77" w:line="186" w:lineRule="auto"/>
        <w:ind w:firstLine="431"/>
        <w:rPr>
          <w:rFonts w:eastAsia="黑体" w:cs="黑体"/>
        </w:rPr>
      </w:pPr>
      <w:r>
        <w:rPr>
          <w:rFonts w:hint="eastAsia" w:eastAsia="黑体" w:cs="黑体"/>
          <w:color w:val="0D0D0D"/>
          <w:spacing w:val="-2"/>
        </w:rPr>
        <w:t>卡顿</w:t>
      </w:r>
      <w:r>
        <w:rPr>
          <w:rFonts w:eastAsia="黑体" w:cs="黑体"/>
          <w:color w:val="0D0D0D"/>
          <w:spacing w:val="9"/>
        </w:rPr>
        <w:t xml:space="preserve">   </w:t>
      </w:r>
      <w:r>
        <w:rPr>
          <w:rFonts w:eastAsia="黑体" w:cs="黑体"/>
          <w:color w:val="0D0D0D"/>
          <w:spacing w:val="-2"/>
        </w:rPr>
        <w:t>F</w:t>
      </w:r>
      <w:r>
        <w:rPr>
          <w:rFonts w:hint="eastAsia" w:eastAsia="黑体" w:cs="黑体"/>
          <w:color w:val="0D0D0D"/>
          <w:spacing w:val="-2"/>
        </w:rPr>
        <w:t>reeze</w:t>
      </w:r>
    </w:p>
    <w:p>
      <w:pPr>
        <w:spacing w:before="100" w:line="216" w:lineRule="auto"/>
        <w:ind w:left="8" w:right="205" w:firstLine="420"/>
        <w:rPr>
          <w:rFonts w:eastAsia="宋体" w:cs="宋体"/>
          <w:color w:val="0D0D0D"/>
          <w:spacing w:val="2"/>
        </w:rPr>
      </w:pPr>
      <w:r>
        <w:rPr>
          <w:rFonts w:hint="eastAsia" w:eastAsia="宋体" w:cs="宋体"/>
          <w:color w:val="0D0D0D"/>
          <w:spacing w:val="-1"/>
        </w:rPr>
        <w:t>在直播</w:t>
      </w:r>
      <w:r>
        <w:rPr>
          <w:rFonts w:eastAsia="宋体" w:cs="宋体"/>
          <w:color w:val="0D0D0D"/>
          <w:spacing w:val="-1"/>
        </w:rPr>
        <w:t>过程中</w:t>
      </w:r>
      <w:r>
        <w:rPr>
          <w:rFonts w:hint="eastAsia" w:eastAsia="宋体" w:cs="宋体"/>
          <w:color w:val="0D0D0D"/>
          <w:spacing w:val="-1"/>
        </w:rPr>
        <w:t>，</w:t>
      </w:r>
      <w:r>
        <w:rPr>
          <w:rFonts w:eastAsia="宋体" w:cs="宋体"/>
          <w:color w:val="0D0D0D"/>
          <w:spacing w:val="-1"/>
        </w:rPr>
        <w:t>出现</w:t>
      </w:r>
      <w:r>
        <w:rPr>
          <w:rFonts w:hint="eastAsia" w:eastAsia="宋体" w:cs="宋体"/>
          <w:color w:val="0D0D0D"/>
          <w:spacing w:val="-1"/>
        </w:rPr>
        <w:t>音频或视频的播放不连续、不流畅、</w:t>
      </w:r>
      <w:r>
        <w:rPr>
          <w:rFonts w:eastAsia="宋体" w:cs="宋体"/>
          <w:color w:val="0D0D0D"/>
          <w:spacing w:val="-1"/>
        </w:rPr>
        <w:t>画面滞帧</w:t>
      </w:r>
      <w:r>
        <w:rPr>
          <w:rFonts w:hint="eastAsia" w:eastAsia="宋体" w:cs="宋体"/>
          <w:color w:val="0D0D0D"/>
          <w:spacing w:val="-1"/>
        </w:rPr>
        <w:t>等</w:t>
      </w:r>
      <w:r>
        <w:rPr>
          <w:rFonts w:eastAsia="宋体" w:cs="宋体"/>
          <w:color w:val="0D0D0D"/>
          <w:spacing w:val="-1"/>
        </w:rPr>
        <w:t>现象。</w:t>
      </w:r>
      <w:r>
        <w:rPr>
          <w:rFonts w:eastAsia="宋体" w:cs="宋体"/>
          <w:color w:val="0D0D0D"/>
          <w:spacing w:val="2"/>
        </w:rPr>
        <w:t xml:space="preserve"> </w:t>
      </w:r>
    </w:p>
    <w:p>
      <w:pPr>
        <w:spacing w:before="100" w:line="216" w:lineRule="auto"/>
        <w:ind w:right="205"/>
        <w:rPr>
          <w:rFonts w:eastAsia="宋体" w:cs="宋体"/>
          <w:color w:val="0D0D0D"/>
          <w:spacing w:val="2"/>
        </w:rPr>
      </w:pPr>
      <w:r>
        <w:rPr>
          <w:rFonts w:hint="eastAsia" w:eastAsia="宋体" w:cs="宋体"/>
          <w:color w:val="0D0D0D"/>
          <w:spacing w:val="2"/>
        </w:rPr>
        <w:t>3</w:t>
      </w:r>
      <w:r>
        <w:rPr>
          <w:rFonts w:eastAsia="宋体" w:cs="宋体"/>
          <w:color w:val="0D0D0D"/>
          <w:spacing w:val="2"/>
        </w:rPr>
        <w:t xml:space="preserve">.2.6 </w:t>
      </w:r>
    </w:p>
    <w:p>
      <w:pPr>
        <w:spacing w:before="50" w:line="186" w:lineRule="auto"/>
        <w:ind w:firstLine="431"/>
        <w:rPr>
          <w:rFonts w:eastAsia="黑体" w:cs="黑体"/>
        </w:rPr>
      </w:pPr>
      <w:r>
        <w:rPr>
          <w:rFonts w:hint="eastAsia" w:eastAsia="黑体" w:cs="黑体"/>
          <w:color w:val="0D0D0D"/>
          <w:spacing w:val="-2"/>
        </w:rPr>
        <w:t>花屏</w:t>
      </w:r>
      <w:r>
        <w:rPr>
          <w:rFonts w:eastAsia="黑体" w:cs="黑体"/>
          <w:color w:val="0D0D0D"/>
          <w:spacing w:val="8"/>
        </w:rPr>
        <w:t xml:space="preserve">   </w:t>
      </w:r>
      <w:r>
        <w:rPr>
          <w:rFonts w:eastAsia="黑体" w:cs="黑体"/>
          <w:color w:val="0D0D0D"/>
          <w:spacing w:val="-2"/>
        </w:rPr>
        <w:t>Blurred Screen</w:t>
      </w:r>
    </w:p>
    <w:p>
      <w:pPr>
        <w:spacing w:before="77" w:line="186" w:lineRule="auto"/>
        <w:ind w:firstLine="431"/>
        <w:rPr>
          <w:rFonts w:eastAsia="宋体" w:cs="宋体"/>
          <w:color w:val="0D0D0D"/>
          <w:spacing w:val="2"/>
        </w:rPr>
      </w:pPr>
      <w:r>
        <w:rPr>
          <w:rFonts w:hint="eastAsia" w:eastAsia="宋体" w:cs="宋体"/>
          <w:color w:val="0D0D0D"/>
          <w:spacing w:val="2"/>
        </w:rPr>
        <w:t>在直播过程中，画面出现图像紊乱，异常颜色的方块图等部分画面无法有效显示的问题。</w:t>
      </w:r>
    </w:p>
    <w:p>
      <w:pPr>
        <w:spacing w:before="100" w:line="216" w:lineRule="auto"/>
        <w:ind w:right="205"/>
        <w:rPr>
          <w:rFonts w:eastAsia="宋体" w:cs="宋体"/>
          <w:color w:val="0D0D0D"/>
          <w:spacing w:val="2"/>
        </w:rPr>
      </w:pPr>
      <w:r>
        <w:rPr>
          <w:rFonts w:hint="eastAsia" w:eastAsia="宋体" w:cs="宋体"/>
          <w:color w:val="0D0D0D"/>
          <w:spacing w:val="2"/>
        </w:rPr>
        <w:t>3</w:t>
      </w:r>
      <w:r>
        <w:rPr>
          <w:rFonts w:eastAsia="宋体" w:cs="宋体"/>
          <w:color w:val="0D0D0D"/>
          <w:spacing w:val="2"/>
        </w:rPr>
        <w:t xml:space="preserve">.2.7 </w:t>
      </w:r>
    </w:p>
    <w:p>
      <w:pPr>
        <w:spacing w:before="50" w:line="186" w:lineRule="auto"/>
        <w:ind w:firstLine="431"/>
        <w:rPr>
          <w:rFonts w:eastAsia="黑体" w:cs="黑体"/>
        </w:rPr>
      </w:pPr>
      <w:r>
        <w:rPr>
          <w:rFonts w:hint="eastAsia" w:eastAsia="黑体" w:cs="黑体"/>
          <w:color w:val="0D0D0D"/>
          <w:spacing w:val="-2"/>
        </w:rPr>
        <w:t>输出</w:t>
      </w:r>
      <w:r>
        <w:rPr>
          <w:rFonts w:eastAsia="黑体" w:cs="黑体"/>
          <w:color w:val="0D0D0D"/>
          <w:spacing w:val="-2"/>
        </w:rPr>
        <w:t>采样间隔</w:t>
      </w:r>
      <w:r>
        <w:rPr>
          <w:rFonts w:eastAsia="黑体" w:cs="黑体"/>
          <w:color w:val="0D0D0D"/>
          <w:spacing w:val="3"/>
        </w:rPr>
        <w:t xml:space="preserve">   </w:t>
      </w:r>
      <w:r>
        <w:rPr>
          <w:rFonts w:eastAsia="黑体" w:cs="黑体"/>
          <w:color w:val="0D0D0D"/>
          <w:spacing w:val="-2"/>
        </w:rPr>
        <w:t>Output Sampling Interval</w:t>
      </w:r>
    </w:p>
    <w:p>
      <w:pPr>
        <w:spacing w:before="100" w:line="343" w:lineRule="exact"/>
        <w:ind w:firstLine="431"/>
        <w:rPr>
          <w:rFonts w:eastAsia="宋体" w:cs="宋体"/>
          <w:color w:val="0D0D0D"/>
          <w:spacing w:val="-1"/>
          <w:position w:val="9"/>
        </w:rPr>
      </w:pPr>
      <w:r>
        <w:rPr>
          <w:rFonts w:hint="eastAsia" w:eastAsia="宋体" w:cs="宋体"/>
          <w:color w:val="0D0D0D"/>
          <w:spacing w:val="-1"/>
          <w:position w:val="9"/>
        </w:rPr>
        <w:t>指解析后的视频或音频每隔</w:t>
      </w:r>
      <w:r>
        <w:rPr>
          <w:rFonts w:eastAsia="宋体" w:cs="宋体"/>
          <w:color w:val="0D0D0D"/>
          <w:spacing w:val="-1"/>
          <w:position w:val="9"/>
        </w:rPr>
        <w:t>1</w:t>
      </w:r>
      <w:r>
        <w:rPr>
          <w:rFonts w:hint="eastAsia" w:eastAsia="宋体" w:cs="宋体"/>
          <w:color w:val="0D0D0D"/>
          <w:spacing w:val="-1"/>
          <w:position w:val="9"/>
        </w:rPr>
        <w:t>秒钟（不考虑卡顿）输出一次，且音频质量（</w:t>
      </w:r>
      <w:r>
        <w:rPr>
          <w:rFonts w:eastAsia="宋体" w:cs="宋体"/>
          <w:color w:val="0D0D0D"/>
          <w:spacing w:val="-1"/>
          <w:position w:val="9"/>
        </w:rPr>
        <w:t>Q</w:t>
      </w:r>
      <w:r>
        <w:rPr>
          <w:rFonts w:eastAsia="宋体" w:cs="宋体"/>
          <w:color w:val="0D0D0D"/>
          <w:spacing w:val="-1"/>
          <w:position w:val="9"/>
          <w:vertAlign w:val="subscript"/>
        </w:rPr>
        <w:t>A</w:t>
      </w:r>
      <w:r>
        <w:rPr>
          <w:rFonts w:hint="eastAsia" w:eastAsia="宋体" w:cs="宋体"/>
          <w:color w:val="0D0D0D"/>
          <w:spacing w:val="-1"/>
          <w:position w:val="9"/>
        </w:rPr>
        <w:t>）和视频质量（</w:t>
      </w:r>
      <w:r>
        <w:rPr>
          <w:rFonts w:eastAsia="宋体" w:cs="宋体"/>
          <w:color w:val="0D0D0D"/>
          <w:spacing w:val="-1"/>
          <w:position w:val="9"/>
        </w:rPr>
        <w:t>Q</w:t>
      </w:r>
      <w:r>
        <w:rPr>
          <w:rFonts w:eastAsia="宋体" w:cs="宋体"/>
          <w:color w:val="0D0D0D"/>
          <w:spacing w:val="-1"/>
          <w:position w:val="9"/>
          <w:vertAlign w:val="subscript"/>
        </w:rPr>
        <w:t>V</w:t>
      </w:r>
      <w:r>
        <w:rPr>
          <w:rFonts w:hint="eastAsia" w:eastAsia="宋体" w:cs="宋体"/>
          <w:color w:val="0D0D0D"/>
          <w:spacing w:val="-1"/>
          <w:position w:val="9"/>
        </w:rPr>
        <w:t>）的输出采样间隔必须与质量整合模块（</w:t>
      </w:r>
      <w:r>
        <w:rPr>
          <w:rFonts w:eastAsia="宋体" w:cs="宋体"/>
          <w:color w:val="0D0D0D"/>
          <w:spacing w:val="-1"/>
          <w:position w:val="9"/>
        </w:rPr>
        <w:t>Q</w:t>
      </w:r>
      <w:r>
        <w:rPr>
          <w:rFonts w:eastAsia="宋体" w:cs="宋体"/>
          <w:color w:val="0D0D0D"/>
          <w:spacing w:val="-1"/>
          <w:position w:val="9"/>
          <w:vertAlign w:val="subscript"/>
        </w:rPr>
        <w:t>Igt</w:t>
      </w:r>
      <w:r>
        <w:rPr>
          <w:rFonts w:hint="eastAsia" w:eastAsia="宋体" w:cs="宋体"/>
          <w:color w:val="0D0D0D"/>
          <w:spacing w:val="-1"/>
          <w:position w:val="9"/>
        </w:rPr>
        <w:t>）期望的输入相匹配。</w:t>
      </w:r>
    </w:p>
    <w:p>
      <w:pPr>
        <w:spacing w:before="100" w:line="343" w:lineRule="exact"/>
        <w:rPr>
          <w:rFonts w:eastAsia="宋体" w:cs="宋体"/>
        </w:rPr>
      </w:pPr>
      <w:r>
        <w:rPr>
          <w:rFonts w:hint="eastAsia" w:eastAsia="宋体" w:cs="宋体"/>
        </w:rPr>
        <w:t>3</w:t>
      </w:r>
      <w:r>
        <w:rPr>
          <w:rFonts w:eastAsia="宋体" w:cs="宋体"/>
        </w:rPr>
        <w:t xml:space="preserve">.2.8 </w:t>
      </w:r>
    </w:p>
    <w:p>
      <w:pPr>
        <w:spacing w:before="50" w:line="186" w:lineRule="auto"/>
        <w:ind w:firstLine="431"/>
        <w:rPr>
          <w:rFonts w:eastAsia="宋体" w:cs="宋体"/>
        </w:rPr>
      </w:pPr>
      <w:r>
        <w:rPr>
          <w:rFonts w:hint="eastAsia" w:eastAsia="宋体" w:cs="宋体"/>
        </w:rPr>
        <w:t xml:space="preserve"> </w:t>
      </w:r>
      <w:r>
        <w:rPr>
          <w:rFonts w:hint="eastAsia" w:eastAsia="黑体" w:cs="黑体"/>
          <w:color w:val="0D0D0D"/>
          <w:spacing w:val="-2"/>
        </w:rPr>
        <w:t>主播连麦P</w:t>
      </w:r>
      <w:r>
        <w:rPr>
          <w:rFonts w:eastAsia="黑体" w:cs="黑体"/>
          <w:color w:val="0D0D0D"/>
          <w:spacing w:val="-2"/>
        </w:rPr>
        <w:t>K  Anchors are Connected to the Microphone PK</w:t>
      </w:r>
    </w:p>
    <w:p>
      <w:pPr>
        <w:spacing w:before="100" w:line="343" w:lineRule="exact"/>
        <w:rPr>
          <w:rFonts w:eastAsia="宋体" w:cs="宋体"/>
        </w:rPr>
      </w:pPr>
      <w:r>
        <w:rPr>
          <w:rFonts w:hint="eastAsia" w:eastAsia="宋体" w:cs="宋体"/>
        </w:rPr>
        <w:t xml:space="preserve"> </w:t>
      </w:r>
      <w:r>
        <w:rPr>
          <w:rFonts w:eastAsia="宋体" w:cs="宋体"/>
        </w:rPr>
        <w:t xml:space="preserve">       </w:t>
      </w:r>
      <w:r>
        <w:rPr>
          <w:rFonts w:hint="eastAsia" w:eastAsia="宋体" w:cs="宋体"/>
        </w:rPr>
        <w:t>指主播与其他主播间进行连麦互动P</w:t>
      </w:r>
      <w:r>
        <w:rPr>
          <w:rFonts w:eastAsia="宋体" w:cs="宋体"/>
        </w:rPr>
        <w:t>K</w:t>
      </w:r>
      <w:r>
        <w:rPr>
          <w:rFonts w:hint="eastAsia" w:eastAsia="宋体" w:cs="宋体"/>
        </w:rPr>
        <w:t>。</w:t>
      </w:r>
    </w:p>
    <w:p>
      <w:pPr>
        <w:spacing w:before="100" w:line="343" w:lineRule="exact"/>
        <w:rPr>
          <w:rFonts w:eastAsia="宋体" w:cs="宋体"/>
        </w:rPr>
      </w:pPr>
      <w:r>
        <w:rPr>
          <w:rFonts w:hint="eastAsia" w:eastAsia="宋体" w:cs="宋体"/>
        </w:rPr>
        <w:t>3</w:t>
      </w:r>
      <w:r>
        <w:rPr>
          <w:rFonts w:eastAsia="宋体" w:cs="宋体"/>
        </w:rPr>
        <w:t xml:space="preserve">.2.9 </w:t>
      </w:r>
    </w:p>
    <w:p>
      <w:pPr>
        <w:spacing w:before="50" w:line="186" w:lineRule="auto"/>
        <w:ind w:firstLine="431"/>
        <w:rPr>
          <w:rFonts w:eastAsia="宋体" w:cs="宋体"/>
        </w:rPr>
      </w:pPr>
      <w:r>
        <w:rPr>
          <w:rFonts w:hint="eastAsia" w:eastAsia="宋体" w:cs="宋体"/>
        </w:rPr>
        <w:t xml:space="preserve"> </w:t>
      </w:r>
      <w:r>
        <w:rPr>
          <w:rFonts w:hint="eastAsia" w:eastAsia="黑体" w:cs="黑体"/>
          <w:color w:val="0D0D0D"/>
          <w:spacing w:val="-2"/>
        </w:rPr>
        <w:t xml:space="preserve">音画同步时延 </w:t>
      </w:r>
      <w:r>
        <w:rPr>
          <w:rFonts w:eastAsia="黑体" w:cs="黑体"/>
          <w:color w:val="0D0D0D"/>
          <w:spacing w:val="-2"/>
        </w:rPr>
        <w:t xml:space="preserve"> A</w:t>
      </w:r>
      <w:r>
        <w:rPr>
          <w:rFonts w:hint="eastAsia" w:eastAsia="黑体" w:cs="黑体"/>
          <w:color w:val="0D0D0D"/>
          <w:spacing w:val="-2"/>
        </w:rPr>
        <w:t>udio-to-</w:t>
      </w:r>
      <w:r>
        <w:rPr>
          <w:rFonts w:eastAsia="黑体" w:cs="黑体"/>
          <w:color w:val="0D0D0D"/>
          <w:spacing w:val="-2"/>
        </w:rPr>
        <w:t>V</w:t>
      </w:r>
      <w:r>
        <w:rPr>
          <w:rFonts w:hint="eastAsia" w:eastAsia="黑体" w:cs="黑体"/>
          <w:color w:val="0D0D0D"/>
          <w:spacing w:val="-2"/>
        </w:rPr>
        <w:t xml:space="preserve">ideo </w:t>
      </w:r>
      <w:r>
        <w:rPr>
          <w:rFonts w:eastAsia="黑体" w:cs="黑体"/>
          <w:color w:val="0D0D0D"/>
          <w:spacing w:val="-2"/>
        </w:rPr>
        <w:t>S</w:t>
      </w:r>
      <w:r>
        <w:rPr>
          <w:rFonts w:hint="eastAsia" w:eastAsia="黑体" w:cs="黑体"/>
          <w:color w:val="0D0D0D"/>
          <w:spacing w:val="-2"/>
        </w:rPr>
        <w:t>ynchronization</w:t>
      </w:r>
      <w:r>
        <w:rPr>
          <w:rFonts w:eastAsia="黑体" w:cs="黑体"/>
          <w:color w:val="0D0D0D"/>
          <w:spacing w:val="-2"/>
        </w:rPr>
        <w:t xml:space="preserve"> D</w:t>
      </w:r>
      <w:r>
        <w:rPr>
          <w:rFonts w:hint="eastAsia" w:eastAsia="黑体" w:cs="黑体"/>
          <w:color w:val="0D0D0D"/>
          <w:spacing w:val="-2"/>
        </w:rPr>
        <w:t>elay</w:t>
      </w:r>
    </w:p>
    <w:p>
      <w:pPr>
        <w:spacing w:before="100" w:line="343" w:lineRule="exact"/>
        <w:rPr>
          <w:rFonts w:eastAsia="宋体" w:cs="宋体"/>
        </w:rPr>
      </w:pPr>
      <w:r>
        <w:rPr>
          <w:rFonts w:hint="eastAsia" w:eastAsia="宋体" w:cs="宋体"/>
        </w:rPr>
        <w:t xml:space="preserve"> </w:t>
      </w:r>
      <w:r>
        <w:rPr>
          <w:rFonts w:eastAsia="宋体" w:cs="宋体"/>
        </w:rPr>
        <w:t xml:space="preserve">     </w:t>
      </w:r>
      <w:r>
        <w:rPr>
          <w:rFonts w:hint="eastAsia" w:eastAsia="宋体" w:cs="宋体"/>
        </w:rPr>
        <w:t xml:space="preserve"> </w:t>
      </w:r>
      <w:r>
        <w:rPr>
          <w:rFonts w:eastAsia="宋体" w:cs="宋体"/>
        </w:rPr>
        <w:t xml:space="preserve"> </w:t>
      </w:r>
      <w:r>
        <w:rPr>
          <w:rFonts w:hint="eastAsia" w:eastAsia="宋体" w:cs="宋体"/>
        </w:rPr>
        <w:t>直播中观众端播放器接收的音频流声音和观看到的画面的之间时间戳的差值</w:t>
      </w:r>
    </w:p>
    <w:p>
      <w:pPr>
        <w:spacing w:before="77" w:line="186" w:lineRule="auto"/>
        <w:ind w:firstLine="431"/>
        <w:rPr>
          <w:rFonts w:eastAsia="宋体" w:cs="宋体"/>
          <w:color w:val="0D0D0D"/>
          <w:spacing w:val="2"/>
        </w:rPr>
      </w:pPr>
    </w:p>
    <w:p>
      <w:pPr>
        <w:spacing w:before="68" w:line="186" w:lineRule="auto"/>
        <w:ind w:firstLine="1138"/>
        <w:outlineLvl w:val="1"/>
        <w:rPr>
          <w:rFonts w:eastAsia="黑体" w:cs="黑体"/>
          <w:spacing w:val="-2"/>
        </w:rPr>
      </w:pPr>
      <w:bookmarkStart w:id="14" w:name="_bookmark5"/>
      <w:bookmarkEnd w:id="14"/>
      <w:bookmarkStart w:id="15" w:name="_Toc111562692"/>
      <w:r>
        <w:rPr>
          <w:rFonts w:ascii="黑体" w:hAnsi="黑体" w:eastAsia="黑体" w:cs="黑体"/>
          <w:spacing w:val="-2"/>
        </w:rPr>
        <w:t>4</w:t>
      </w:r>
      <w:r>
        <w:rPr>
          <w:rFonts w:ascii="黑体" w:hAnsi="黑体" w:eastAsia="黑体" w:cs="黑体"/>
          <w:spacing w:val="10"/>
        </w:rPr>
        <w:t xml:space="preserve">  </w:t>
      </w:r>
      <w:r>
        <w:rPr>
          <w:rFonts w:hint="eastAsia" w:ascii="黑体" w:hAnsi="黑体" w:eastAsia="黑体" w:cs="黑体"/>
          <w:spacing w:val="10"/>
        </w:rPr>
        <w:t>移动直播</w:t>
      </w:r>
      <w:r>
        <w:rPr>
          <w:rFonts w:hint="eastAsia" w:eastAsia="黑体" w:cs="黑体"/>
          <w:spacing w:val="-2"/>
        </w:rPr>
        <w:t>QoE</w:t>
      </w:r>
      <w:r>
        <w:rPr>
          <w:rFonts w:eastAsia="黑体" w:cs="黑体"/>
          <w:spacing w:val="-2"/>
        </w:rPr>
        <w:t>评估架构</w:t>
      </w:r>
      <w:bookmarkEnd w:id="15"/>
    </w:p>
    <w:p>
      <w:pPr>
        <w:spacing w:before="111" w:line="274" w:lineRule="auto"/>
        <w:ind w:left="3" w:right="74" w:firstLine="408" w:firstLineChars="200"/>
        <w:rPr>
          <w:rFonts w:ascii="宋体" w:hAnsi="宋体" w:eastAsia="宋体" w:cs="宋体"/>
          <w:spacing w:val="-3"/>
        </w:rPr>
      </w:pPr>
      <w:r>
        <w:rPr>
          <w:rFonts w:hint="eastAsia" w:ascii="宋体" w:hAnsi="宋体" w:eastAsia="宋体" w:cs="宋体"/>
          <w:spacing w:val="-3"/>
        </w:rPr>
        <w:t>直播可以通过运营商的</w:t>
      </w:r>
      <w:r>
        <w:rPr>
          <w:rFonts w:ascii="宋体" w:hAnsi="宋体" w:eastAsia="宋体" w:cs="宋体"/>
          <w:spacing w:val="-3"/>
        </w:rPr>
        <w:t>IPTV</w:t>
      </w:r>
      <w:r>
        <w:rPr>
          <w:rFonts w:hint="eastAsia" w:ascii="宋体" w:hAnsi="宋体" w:eastAsia="宋体" w:cs="宋体"/>
          <w:spacing w:val="-3"/>
        </w:rPr>
        <w:t>业务进行直播，也可以通过互联网服务商的固定或移动</w:t>
      </w:r>
      <w:r>
        <w:rPr>
          <w:rFonts w:ascii="宋体" w:hAnsi="宋体" w:eastAsia="宋体" w:cs="宋体"/>
          <w:spacing w:val="-3"/>
        </w:rPr>
        <w:t>OTT</w:t>
      </w:r>
      <w:r>
        <w:rPr>
          <w:rFonts w:hint="eastAsia" w:ascii="宋体" w:hAnsi="宋体" w:eastAsia="宋体" w:cs="宋体"/>
          <w:spacing w:val="-3"/>
        </w:rPr>
        <w:t>视频业务系统实现，本标准主要聚焦于通过互联网服务商的固定或移动</w:t>
      </w:r>
      <w:r>
        <w:rPr>
          <w:rFonts w:ascii="宋体" w:hAnsi="宋体" w:eastAsia="宋体" w:cs="宋体"/>
          <w:spacing w:val="-3"/>
        </w:rPr>
        <w:t>OTT</w:t>
      </w:r>
      <w:r>
        <w:rPr>
          <w:rFonts w:hint="eastAsia" w:ascii="宋体" w:hAnsi="宋体" w:eastAsia="宋体" w:cs="宋体"/>
          <w:spacing w:val="-3"/>
        </w:rPr>
        <w:t>视频业务系统实现的直播场景观众端的Q</w:t>
      </w:r>
      <w:r>
        <w:rPr>
          <w:rFonts w:ascii="宋体" w:hAnsi="宋体" w:eastAsia="宋体" w:cs="宋体"/>
          <w:spacing w:val="-3"/>
        </w:rPr>
        <w:t>oE</w:t>
      </w:r>
      <w:r>
        <w:rPr>
          <w:rFonts w:hint="eastAsia" w:ascii="宋体" w:hAnsi="宋体" w:eastAsia="宋体" w:cs="宋体"/>
          <w:spacing w:val="-3"/>
        </w:rPr>
        <w:t>。</w:t>
      </w:r>
    </w:p>
    <w:p>
      <w:pPr>
        <w:spacing w:before="111" w:line="274" w:lineRule="auto"/>
        <w:ind w:left="3" w:right="74" w:firstLine="408" w:firstLineChars="200"/>
        <w:rPr>
          <w:rFonts w:ascii="宋体" w:hAnsi="宋体" w:eastAsia="宋体" w:cs="宋体"/>
          <w:spacing w:val="-3"/>
        </w:rPr>
      </w:pPr>
      <w:r>
        <w:rPr>
          <w:rFonts w:hint="eastAsia" w:ascii="宋体" w:hAnsi="宋体" w:eastAsia="宋体" w:cs="宋体"/>
          <w:spacing w:val="-3"/>
        </w:rPr>
        <w:t>实时音视频互动直播的过程为主播端将产生的音视频流实时地发送到实时音视频云平台，观众实时接收主播的音视频流进行观看。实时音视频互动直播中主播和观众需要频繁地进行音视频互动，或者主播之间进行连麦</w:t>
      </w:r>
      <w:r>
        <w:rPr>
          <w:rFonts w:ascii="宋体" w:hAnsi="宋体" w:eastAsia="宋体" w:cs="宋体"/>
          <w:spacing w:val="-3"/>
        </w:rPr>
        <w:t>PK</w:t>
      </w:r>
      <w:r>
        <w:rPr>
          <w:rFonts w:hint="eastAsia" w:ascii="宋体" w:hAnsi="宋体" w:eastAsia="宋体" w:cs="宋体"/>
          <w:spacing w:val="-3"/>
        </w:rPr>
        <w:t>，互动性比较强，对端到端的时延要求比较高。直播中的用户角色分为主播和观众。</w:t>
      </w:r>
    </w:p>
    <w:p>
      <w:pPr>
        <w:spacing w:before="69" w:line="186" w:lineRule="auto"/>
        <w:ind w:firstLine="286"/>
        <w:outlineLvl w:val="2"/>
        <w:rPr>
          <w:rFonts w:ascii="黑体" w:hAnsi="黑体" w:eastAsia="黑体" w:cs="黑体"/>
          <w:spacing w:val="-3"/>
        </w:rPr>
      </w:pPr>
      <w:bookmarkStart w:id="16" w:name="_bookmark6"/>
      <w:bookmarkEnd w:id="16"/>
      <w:bookmarkStart w:id="17" w:name="_Toc111562693"/>
      <w:r>
        <w:rPr>
          <w:rFonts w:ascii="黑体" w:hAnsi="黑体" w:eastAsia="黑体" w:cs="黑体"/>
          <w:spacing w:val="-3"/>
        </w:rPr>
        <w:t>4.1</w:t>
      </w:r>
      <w:r>
        <w:rPr>
          <w:rFonts w:ascii="黑体" w:hAnsi="黑体" w:eastAsia="黑体" w:cs="黑体"/>
          <w:spacing w:val="9"/>
        </w:rPr>
        <w:t xml:space="preserve">  </w:t>
      </w:r>
      <w:r>
        <w:rPr>
          <w:rFonts w:ascii="黑体" w:hAnsi="黑体" w:eastAsia="黑体" w:cs="黑体"/>
          <w:spacing w:val="-3"/>
        </w:rPr>
        <w:t>关键指标</w:t>
      </w:r>
      <w:bookmarkEnd w:id="17"/>
    </w:p>
    <w:p>
      <w:pPr>
        <w:pStyle w:val="5"/>
        <w:rPr>
          <w:rFonts w:ascii="Arial" w:hAnsi="Arial" w:eastAsia="黑体" w:cs="微软雅黑"/>
          <w:b w:val="0"/>
          <w:sz w:val="21"/>
        </w:rPr>
      </w:pPr>
      <w:r>
        <w:rPr>
          <w:rFonts w:hint="eastAsia" w:ascii="Arial" w:hAnsi="Arial" w:eastAsia="黑体" w:cs="微软雅黑"/>
          <w:b w:val="0"/>
          <w:sz w:val="21"/>
        </w:rPr>
        <w:t>4</w:t>
      </w:r>
      <w:r>
        <w:rPr>
          <w:rFonts w:ascii="Arial" w:hAnsi="Arial" w:eastAsia="黑体" w:cs="微软雅黑"/>
          <w:b w:val="0"/>
          <w:sz w:val="21"/>
        </w:rPr>
        <w:t xml:space="preserve">.1.1 </w:t>
      </w:r>
      <w:r>
        <w:rPr>
          <w:rFonts w:hint="eastAsia" w:ascii="Arial" w:hAnsi="Arial" w:eastAsia="黑体" w:cs="微软雅黑"/>
          <w:b w:val="0"/>
          <w:sz w:val="21"/>
        </w:rPr>
        <w:t>观众端关键体验指标</w:t>
      </w:r>
    </w:p>
    <w:p>
      <w:pPr>
        <w:spacing w:line="280" w:lineRule="auto"/>
        <w:ind w:firstLine="420" w:firstLineChars="200"/>
        <w:rPr>
          <w:rFonts w:ascii="黑体" w:eastAsiaTheme="minorEastAsia"/>
        </w:rPr>
      </w:pPr>
      <w:r>
        <w:rPr>
          <w:rFonts w:hint="eastAsia" w:ascii="黑体" w:eastAsiaTheme="minorEastAsia"/>
        </w:rPr>
        <w:t>直播中观众端实时地接收主播端产生的音视频流进行观看。直播中衡量观众端体验的主要指标有音频体验质量、视频体验质量、交互体验质量、观众端呈现体验质量。</w:t>
      </w:r>
    </w:p>
    <w:p>
      <w:pPr>
        <w:spacing w:line="280" w:lineRule="auto"/>
        <w:ind w:firstLine="420" w:firstLineChars="200"/>
        <w:rPr>
          <w:rFonts w:ascii="黑体" w:eastAsiaTheme="minorEastAsia"/>
        </w:rPr>
      </w:pPr>
      <w:r>
        <w:rPr>
          <w:rFonts w:hint="eastAsia" w:ascii="黑体" w:eastAsiaTheme="minorEastAsia"/>
        </w:rPr>
        <w:t>音频体验质量，取决于观众端音频的清晰度、流畅度等因素，可以音频采样率、声道数、码率、编码方式、编码参数、信号层质量等客观指标度量。</w:t>
      </w:r>
    </w:p>
    <w:p>
      <w:pPr>
        <w:spacing w:line="280" w:lineRule="auto"/>
        <w:ind w:firstLine="420" w:firstLineChars="200"/>
        <w:rPr>
          <w:rFonts w:ascii="黑体" w:eastAsiaTheme="minorEastAsia"/>
        </w:rPr>
      </w:pPr>
      <w:r>
        <w:rPr>
          <w:rFonts w:hint="eastAsia" w:ascii="黑体" w:eastAsiaTheme="minorEastAsia"/>
        </w:rPr>
        <w:t>视频体验质量，取决于观众端视频的清晰度、流畅度等因素，涵盖了客户端视频的分辨率、帧率、码率、编码和终端多个维度的指标，可以编码参数、分辨率、帧率、码率、信号层质量等客观指标度量。相对于</w:t>
      </w:r>
      <w:r>
        <w:rPr>
          <w:rFonts w:ascii="黑体" w:eastAsiaTheme="minorEastAsia"/>
        </w:rPr>
        <w:t>PPI</w:t>
      </w:r>
      <w:r>
        <w:rPr>
          <w:rFonts w:hint="eastAsia" w:ascii="黑体" w:eastAsiaTheme="minorEastAsia"/>
        </w:rPr>
        <w:t>而言，</w:t>
      </w:r>
      <w:r>
        <w:rPr>
          <w:rFonts w:ascii="黑体" w:eastAsiaTheme="minorEastAsia"/>
        </w:rPr>
        <w:t>PPD</w:t>
      </w:r>
      <w:r>
        <w:rPr>
          <w:rFonts w:hint="eastAsia" w:ascii="黑体" w:eastAsiaTheme="minorEastAsia"/>
        </w:rPr>
        <w:t>可以更好地适应曲面屏、非平面的折叠屏等终端形态的演进需要</w:t>
      </w:r>
      <w:r>
        <w:rPr>
          <w:rFonts w:ascii="黑体" w:eastAsiaTheme="minorEastAsia"/>
        </w:rPr>
        <w:t>,</w:t>
      </w:r>
      <w:r>
        <w:rPr>
          <w:rFonts w:hint="eastAsia" w:ascii="黑体" w:eastAsiaTheme="minorEastAsia"/>
        </w:rPr>
        <w:t>并且P</w:t>
      </w:r>
      <w:r>
        <w:rPr>
          <w:rFonts w:ascii="黑体" w:eastAsiaTheme="minorEastAsia"/>
        </w:rPr>
        <w:t>PD</w:t>
      </w:r>
      <w:r>
        <w:rPr>
          <w:rFonts w:hint="eastAsia" w:ascii="黑体" w:eastAsiaTheme="minorEastAsia"/>
        </w:rPr>
        <w:t>可以考虑到观看距离的影响因素。因此通过</w:t>
      </w:r>
      <w:r>
        <w:rPr>
          <w:rFonts w:ascii="黑体" w:eastAsiaTheme="minorEastAsia"/>
        </w:rPr>
        <w:t>PPD</w:t>
      </w:r>
      <w:r>
        <w:rPr>
          <w:rFonts w:hint="eastAsia" w:ascii="黑体" w:eastAsiaTheme="minorEastAsia"/>
        </w:rPr>
        <w:t>来综合衡量视频分辨率、屏幕分辨率、屏幕尺寸等参数对观看清晰度的影响。</w:t>
      </w:r>
    </w:p>
    <w:p>
      <w:pPr>
        <w:spacing w:line="280" w:lineRule="auto"/>
        <w:ind w:firstLine="420" w:firstLineChars="200"/>
        <w:rPr>
          <w:rFonts w:ascii="黑体" w:eastAsiaTheme="minorEastAsia"/>
        </w:rPr>
      </w:pPr>
      <w:r>
        <w:rPr>
          <w:rFonts w:hint="eastAsia" w:ascii="黑体" w:eastAsiaTheme="minorEastAsia"/>
        </w:rPr>
        <w:t>交互体验质量，取决于观众端端到端的时延（观众端端到端时延是指数据从主播端采集到观众端播放需要的时间）。观众端交互体验质量也包含观众端在直播间的跳转时延、观众进入直播间的首屏时延等。观众端在直播间的跳转时延是指在主播连麦P</w:t>
      </w:r>
      <w:r>
        <w:rPr>
          <w:rFonts w:ascii="黑体" w:eastAsiaTheme="minorEastAsia"/>
        </w:rPr>
        <w:t>K</w:t>
      </w:r>
      <w:r>
        <w:rPr>
          <w:rFonts w:hint="eastAsia" w:ascii="黑体" w:eastAsiaTheme="minorEastAsia"/>
        </w:rPr>
        <w:t>场景下（如主播A与主播B连麦</w:t>
      </w:r>
      <w:r>
        <w:rPr>
          <w:rFonts w:ascii="黑体" w:eastAsiaTheme="minorEastAsia"/>
        </w:rPr>
        <w:t>PK</w:t>
      </w:r>
      <w:r>
        <w:rPr>
          <w:rFonts w:hint="eastAsia" w:ascii="黑体" w:eastAsiaTheme="minorEastAsia"/>
        </w:rPr>
        <w:t>）主播A直播间的观众从主播A的直播间跳转到主播B的直播间所需的时间。观众进入直播间的首屏时延是指从观众端点击进入主播直播间到直播间首帧画面成功播放显示的时间。</w:t>
      </w:r>
    </w:p>
    <w:p>
      <w:pPr>
        <w:spacing w:line="280" w:lineRule="auto"/>
        <w:ind w:firstLine="420" w:firstLineChars="200"/>
        <w:rPr>
          <w:rFonts w:ascii="黑体" w:eastAsiaTheme="minorEastAsia"/>
        </w:rPr>
      </w:pPr>
      <w:r>
        <w:rPr>
          <w:rFonts w:hint="eastAsia" w:ascii="黑体" w:eastAsiaTheme="minorEastAsia"/>
        </w:rPr>
        <w:t>观众端呈现体验质量，可以音频卡顿率、视频卡顿率、花屏、音画同步时延等指标进行衡量。</w:t>
      </w:r>
    </w:p>
    <w:p>
      <w:pPr>
        <w:spacing w:line="280" w:lineRule="auto"/>
        <w:ind w:firstLine="420" w:firstLineChars="200"/>
        <w:jc w:val="center"/>
        <w:rPr>
          <w:rFonts w:ascii="黑体" w:eastAsiaTheme="minorEastAsia"/>
        </w:rPr>
      </w:pPr>
    </w:p>
    <w:p>
      <w:pPr>
        <w:spacing w:line="280" w:lineRule="auto"/>
        <w:ind w:firstLine="420" w:firstLineChars="200"/>
        <w:jc w:val="center"/>
        <w:rPr>
          <w:rFonts w:ascii="黑体" w:eastAsiaTheme="minorEastAsia"/>
        </w:rPr>
      </w:pPr>
    </w:p>
    <w:p>
      <w:pPr>
        <w:spacing w:line="280" w:lineRule="auto"/>
        <w:ind w:firstLine="420" w:firstLineChars="200"/>
        <w:jc w:val="center"/>
        <w:rPr>
          <w:rFonts w:ascii="黑体" w:eastAsiaTheme="minorEastAsia"/>
        </w:rPr>
      </w:pPr>
      <w:r>
        <w:rPr>
          <w:snapToGrid/>
        </w:rPr>
        <w:drawing>
          <wp:inline distT="0" distB="0" distL="0" distR="0">
            <wp:extent cx="3800475" cy="2640330"/>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3"/>
                    <a:stretch>
                      <a:fillRect/>
                    </a:stretch>
                  </pic:blipFill>
                  <pic:spPr>
                    <a:xfrm>
                      <a:off x="0" y="0"/>
                      <a:ext cx="3807806" cy="2645584"/>
                    </a:xfrm>
                    <a:prstGeom prst="rect">
                      <a:avLst/>
                    </a:prstGeom>
                  </pic:spPr>
                </pic:pic>
              </a:graphicData>
            </a:graphic>
          </wp:inline>
        </w:drawing>
      </w:r>
    </w:p>
    <w:p>
      <w:pPr>
        <w:spacing w:line="280" w:lineRule="auto"/>
        <w:ind w:firstLine="420" w:firstLineChars="200"/>
        <w:jc w:val="center"/>
        <w:rPr>
          <w:rFonts w:ascii="黑体" w:eastAsiaTheme="minorEastAsia"/>
        </w:rPr>
      </w:pPr>
      <w:r>
        <w:rPr>
          <w:rFonts w:hint="eastAsia" w:ascii="黑体" w:eastAsiaTheme="minorEastAsia"/>
        </w:rPr>
        <w:t>图</w:t>
      </w:r>
      <w:r>
        <w:rPr>
          <w:rFonts w:ascii="黑体" w:eastAsiaTheme="minorEastAsia"/>
        </w:rPr>
        <w:t xml:space="preserve">1 </w:t>
      </w:r>
      <w:r>
        <w:rPr>
          <w:rFonts w:hint="eastAsia" w:ascii="黑体" w:eastAsiaTheme="minorEastAsia"/>
        </w:rPr>
        <w:t>影响直播观众端体验的关键因素</w:t>
      </w:r>
    </w:p>
    <w:p>
      <w:pPr>
        <w:spacing w:before="182"/>
        <w:ind w:firstLine="429"/>
        <w:rPr>
          <w:rFonts w:ascii="宋体" w:hAnsi="宋体" w:eastAsia="宋体" w:cs="宋体"/>
        </w:rPr>
      </w:pPr>
      <w:r>
        <w:rPr>
          <w:rFonts w:ascii="宋体" w:hAnsi="宋体" w:eastAsia="宋体" w:cs="宋体"/>
          <w:color w:val="0D0D0D"/>
          <w:spacing w:val="-3"/>
        </w:rPr>
        <w:t>此外，</w:t>
      </w:r>
      <w:r>
        <w:rPr>
          <w:rFonts w:hint="eastAsia"/>
          <w:lang w:eastAsia="zh-Hans"/>
        </w:rPr>
        <w:t>视频采集损伤</w:t>
      </w:r>
      <w:r>
        <w:rPr>
          <w:rFonts w:ascii="宋体" w:hAnsi="宋体" w:eastAsia="宋体" w:cs="宋体"/>
          <w:color w:val="0D0D0D"/>
          <w:spacing w:val="-3"/>
        </w:rPr>
        <w:t>、</w:t>
      </w:r>
      <w:r>
        <w:rPr>
          <w:rFonts w:hint="eastAsia" w:ascii="宋体" w:hAnsi="宋体" w:eastAsia="宋体" w:cs="宋体"/>
          <w:color w:val="0D0D0D"/>
          <w:spacing w:val="-3"/>
        </w:rPr>
        <w:t>观众端终端</w:t>
      </w:r>
      <w:r>
        <w:rPr>
          <w:rFonts w:hint="eastAsia"/>
          <w:lang w:eastAsia="zh-Hans"/>
        </w:rPr>
        <w:t>渲染均匀性</w:t>
      </w:r>
      <w:r>
        <w:rPr>
          <w:rFonts w:ascii="宋体" w:hAnsi="宋体" w:eastAsia="宋体" w:cs="宋体"/>
          <w:color w:val="0D0D0D"/>
          <w:spacing w:val="-3"/>
        </w:rPr>
        <w:t>、</w:t>
      </w:r>
      <w:r>
        <w:rPr>
          <w:rFonts w:hint="eastAsia"/>
          <w:lang w:eastAsia="zh-Hans"/>
        </w:rPr>
        <w:t>音频设备损伤</w:t>
      </w:r>
      <w:r>
        <w:rPr>
          <w:rFonts w:hint="eastAsia" w:ascii="宋体" w:hAnsi="宋体" w:eastAsia="宋体" w:cs="宋体"/>
          <w:lang w:eastAsia="zh-Hans"/>
        </w:rPr>
        <w:t>、</w:t>
      </w:r>
      <w:r>
        <w:rPr>
          <w:rFonts w:hint="eastAsia"/>
          <w:lang w:eastAsia="zh-Hans"/>
        </w:rPr>
        <w:t>信号处理损伤</w:t>
      </w:r>
      <w:r>
        <w:rPr>
          <w:rFonts w:ascii="宋体" w:hAnsi="宋体" w:eastAsia="宋体" w:cs="宋体"/>
          <w:color w:val="0D0D0D"/>
          <w:spacing w:val="-3"/>
        </w:rPr>
        <w:t>等其它部</w:t>
      </w:r>
    </w:p>
    <w:p>
      <w:pPr>
        <w:spacing w:before="103"/>
        <w:ind w:firstLine="11"/>
        <w:rPr>
          <w:rFonts w:ascii="宋体" w:hAnsi="宋体" w:eastAsia="宋体" w:cs="宋体"/>
        </w:rPr>
      </w:pPr>
      <w:r>
        <w:rPr>
          <w:rFonts w:ascii="宋体" w:hAnsi="宋体" w:eastAsia="宋体" w:cs="宋体"/>
          <w:color w:val="0D0D0D"/>
          <w:spacing w:val="-1"/>
        </w:rPr>
        <w:t>分的指标也对</w:t>
      </w:r>
      <w:r>
        <w:rPr>
          <w:rFonts w:hint="eastAsia" w:ascii="宋体" w:hAnsi="宋体" w:eastAsia="宋体" w:cs="宋体"/>
          <w:color w:val="0D0D0D"/>
          <w:spacing w:val="-1"/>
        </w:rPr>
        <w:t>观众端</w:t>
      </w:r>
      <w:r>
        <w:rPr>
          <w:rFonts w:ascii="宋体" w:hAnsi="宋体" w:eastAsia="宋体" w:cs="宋体"/>
          <w:color w:val="0D0D0D"/>
          <w:spacing w:val="-1"/>
        </w:rPr>
        <w:t>用户体验有一定的影响。</w:t>
      </w:r>
    </w:p>
    <w:p>
      <w:pPr>
        <w:spacing w:before="312"/>
        <w:ind w:left="8" w:firstLine="422"/>
        <w:rPr>
          <w:rFonts w:eastAsia="宋体" w:cs="宋体"/>
        </w:rPr>
      </w:pPr>
      <w:bookmarkStart w:id="18" w:name="_Hlk96268738"/>
      <w:r>
        <w:rPr>
          <w:rFonts w:eastAsia="宋体" w:cs="宋体"/>
          <w:spacing w:val="-3"/>
        </w:rPr>
        <w:t>为了科学的评估和量化</w:t>
      </w:r>
      <w:r>
        <w:rPr>
          <w:rFonts w:hint="eastAsia" w:eastAsia="宋体" w:cs="宋体"/>
          <w:spacing w:val="-3"/>
        </w:rPr>
        <w:t>移动直播观众端</w:t>
      </w:r>
      <w:r>
        <w:rPr>
          <w:rFonts w:eastAsia="宋体" w:cs="宋体"/>
          <w:spacing w:val="-3"/>
        </w:rPr>
        <w:t>的用户体验质量，把评估场景分为会话场景（表征</w:t>
      </w:r>
      <w:r>
        <w:rPr>
          <w:rFonts w:hint="eastAsia" w:eastAsia="宋体" w:cs="宋体"/>
          <w:spacing w:val="-3"/>
        </w:rPr>
        <w:t>观众端</w:t>
      </w:r>
      <w:r>
        <w:rPr>
          <w:rFonts w:eastAsia="宋体" w:cs="宋体"/>
          <w:spacing w:val="-3"/>
        </w:rPr>
        <w:t>用户一次完整的</w:t>
      </w:r>
      <w:r>
        <w:rPr>
          <w:rFonts w:eastAsia="宋体" w:cs="宋体"/>
          <w:spacing w:val="-8"/>
        </w:rPr>
        <w:t>观看行为的体验质量）</w:t>
      </w:r>
      <w:r>
        <w:rPr>
          <w:rFonts w:eastAsia="宋体" w:cs="宋体"/>
          <w:spacing w:val="-24"/>
        </w:rPr>
        <w:t xml:space="preserve"> </w:t>
      </w:r>
      <w:r>
        <w:rPr>
          <w:rFonts w:eastAsia="宋体" w:cs="宋体"/>
          <w:spacing w:val="-8"/>
        </w:rPr>
        <w:t>和实时场景（表征</w:t>
      </w:r>
      <w:r>
        <w:rPr>
          <w:rFonts w:hint="eastAsia" w:eastAsia="宋体" w:cs="宋体"/>
          <w:spacing w:val="-8"/>
        </w:rPr>
        <w:t>观众端</w:t>
      </w:r>
      <w:r>
        <w:rPr>
          <w:rFonts w:eastAsia="宋体" w:cs="宋体"/>
          <w:spacing w:val="-8"/>
        </w:rPr>
        <w:t>用户实时观看过程中的体验质量）</w:t>
      </w:r>
      <w:r>
        <w:rPr>
          <w:rFonts w:eastAsia="宋体" w:cs="宋体"/>
          <w:spacing w:val="-55"/>
        </w:rPr>
        <w:t xml:space="preserve"> </w:t>
      </w:r>
      <w:r>
        <w:rPr>
          <w:rFonts w:eastAsia="宋体" w:cs="宋体"/>
          <w:spacing w:val="-8"/>
        </w:rPr>
        <w:t>。</w:t>
      </w:r>
    </w:p>
    <w:p>
      <w:pPr>
        <w:spacing w:before="1"/>
        <w:ind w:left="8" w:right="2" w:firstLine="420"/>
        <w:rPr>
          <w:rFonts w:eastAsia="宋体" w:cs="宋体"/>
        </w:rPr>
      </w:pPr>
      <w:r>
        <w:rPr>
          <w:rFonts w:eastAsia="宋体" w:cs="宋体"/>
          <w:color w:val="0D0D0D"/>
          <w:spacing w:val="-6"/>
        </w:rPr>
        <w:t>开展</w:t>
      </w:r>
      <w:r>
        <w:rPr>
          <w:rFonts w:hint="eastAsia" w:eastAsia="宋体" w:cs="宋体"/>
          <w:color w:val="0D0D0D"/>
          <w:spacing w:val="-6"/>
        </w:rPr>
        <w:t>移动直播观众端</w:t>
      </w:r>
      <w:r>
        <w:rPr>
          <w:rFonts w:eastAsia="宋体" w:cs="宋体"/>
          <w:color w:val="0D0D0D"/>
          <w:spacing w:val="-6"/>
        </w:rPr>
        <w:t>用户体验评价</w:t>
      </w:r>
      <w:r>
        <w:rPr>
          <w:rFonts w:eastAsia="宋体" w:cs="宋体"/>
          <w:spacing w:val="-3"/>
        </w:rPr>
        <w:t>综合了</w:t>
      </w:r>
      <w:r>
        <w:rPr>
          <w:rFonts w:hint="eastAsia" w:eastAsia="宋体" w:cs="宋体"/>
          <w:spacing w:val="-3"/>
        </w:rPr>
        <w:t>观众端视听</w:t>
      </w:r>
      <w:r>
        <w:rPr>
          <w:rFonts w:eastAsia="宋体" w:cs="宋体"/>
          <w:spacing w:val="-3"/>
        </w:rPr>
        <w:t>体验质量、交互体验质量、</w:t>
      </w:r>
      <w:r>
        <w:rPr>
          <w:rFonts w:hint="eastAsia" w:eastAsia="宋体" w:cs="宋体"/>
          <w:spacing w:val="-3"/>
        </w:rPr>
        <w:t>呈现</w:t>
      </w:r>
      <w:r>
        <w:rPr>
          <w:rFonts w:eastAsia="宋体" w:cs="宋体"/>
          <w:spacing w:val="-4"/>
        </w:rPr>
        <w:t>体验质量，是真实反映</w:t>
      </w:r>
      <w:r>
        <w:rPr>
          <w:rFonts w:hint="eastAsia" w:eastAsia="宋体" w:cs="宋体"/>
          <w:spacing w:val="-4"/>
        </w:rPr>
        <w:t>移动直播观众端</w:t>
      </w:r>
      <w:r>
        <w:rPr>
          <w:rFonts w:eastAsia="宋体" w:cs="宋体"/>
          <w:spacing w:val="-4"/>
        </w:rPr>
        <w:t>用户体验感知的平均主观评分（MOS）</w:t>
      </w:r>
      <w:r>
        <w:rPr>
          <w:rFonts w:eastAsia="宋体" w:cs="宋体"/>
        </w:rPr>
        <w:t xml:space="preserve"> </w:t>
      </w:r>
      <w:r>
        <w:rPr>
          <w:rFonts w:eastAsia="宋体" w:cs="宋体"/>
          <w:spacing w:val="-4"/>
        </w:rPr>
        <w:t>。</w:t>
      </w:r>
    </w:p>
    <w:bookmarkEnd w:id="18"/>
    <w:p>
      <w:pPr>
        <w:spacing w:before="312"/>
        <w:rPr>
          <w:rFonts w:eastAsiaTheme="minorEastAsia"/>
        </w:rPr>
      </w:pPr>
      <w:bookmarkStart w:id="19" w:name="_Toc111562694"/>
      <w:r>
        <w:rPr>
          <w:rFonts w:eastAsia="黑体" w:cs="黑体"/>
          <w:spacing w:val="-2"/>
        </w:rPr>
        <w:t>4.2</w:t>
      </w:r>
      <w:r>
        <w:rPr>
          <w:rFonts w:eastAsia="黑体" w:cs="黑体"/>
          <w:spacing w:val="5"/>
        </w:rPr>
        <w:t xml:space="preserve">  </w:t>
      </w:r>
      <w:r>
        <w:rPr>
          <w:rFonts w:hint="eastAsia" w:eastAsia="黑体" w:cs="黑体"/>
          <w:spacing w:val="5"/>
        </w:rPr>
        <w:t>移动直播</w:t>
      </w:r>
      <w:r>
        <w:rPr>
          <w:rFonts w:eastAsia="黑体" w:cs="黑体"/>
          <w:spacing w:val="-2"/>
        </w:rPr>
        <w:t>QoE评估架构</w:t>
      </w:r>
      <w:bookmarkEnd w:id="19"/>
    </w:p>
    <w:p>
      <w:pPr>
        <w:pStyle w:val="5"/>
        <w:rPr>
          <w:rFonts w:ascii="Arial" w:hAnsi="Arial" w:eastAsia="黑体" w:cs="微软雅黑"/>
          <w:b w:val="0"/>
          <w:sz w:val="21"/>
        </w:rPr>
      </w:pPr>
      <w:bookmarkStart w:id="20" w:name="_bookmark7"/>
      <w:bookmarkEnd w:id="20"/>
      <w:r>
        <w:rPr>
          <w:rFonts w:ascii="Arial" w:hAnsi="Arial" w:eastAsia="黑体" w:cs="微软雅黑"/>
          <w:b w:val="0"/>
          <w:sz w:val="21"/>
        </w:rPr>
        <w:t xml:space="preserve">4.2.1 </w:t>
      </w:r>
      <w:r>
        <w:rPr>
          <w:rFonts w:hint="eastAsia" w:ascii="Arial" w:hAnsi="Arial" w:eastAsia="黑体" w:cs="微软雅黑"/>
          <w:b w:val="0"/>
          <w:sz w:val="21"/>
        </w:rPr>
        <w:t>观众端</w:t>
      </w:r>
      <w:r>
        <w:rPr>
          <w:rFonts w:ascii="Arial" w:hAnsi="Arial" w:eastAsia="黑体" w:cs="微软雅黑"/>
          <w:b w:val="0"/>
          <w:sz w:val="21"/>
        </w:rPr>
        <w:t>QoE评估架构</w:t>
      </w:r>
    </w:p>
    <w:p>
      <w:pPr>
        <w:spacing w:before="256" w:line="184" w:lineRule="auto"/>
        <w:rPr>
          <w:rFonts w:eastAsia="宋体" w:cs="宋体"/>
          <w:spacing w:val="-1"/>
        </w:rPr>
      </w:pPr>
    </w:p>
    <w:p>
      <w:pPr>
        <w:spacing w:before="256" w:line="184" w:lineRule="auto"/>
        <w:ind w:firstLine="435"/>
        <w:rPr>
          <w:rFonts w:eastAsia="宋体" w:cs="宋体"/>
          <w:spacing w:val="-1"/>
        </w:rPr>
      </w:pPr>
      <w:r>
        <w:rPr>
          <w:rFonts w:hint="eastAsia" w:eastAsia="宋体" w:cs="宋体"/>
          <w:spacing w:val="-1"/>
        </w:rPr>
        <w:t>移动直播观众端</w:t>
      </w:r>
      <w:r>
        <w:rPr>
          <w:rFonts w:eastAsia="宋体" w:cs="宋体"/>
          <w:spacing w:val="-1"/>
        </w:rPr>
        <w:t>QoE</w:t>
      </w:r>
      <w:r>
        <w:rPr>
          <w:rFonts w:hint="eastAsia" w:eastAsia="宋体" w:cs="宋体"/>
          <w:spacing w:val="-1"/>
        </w:rPr>
        <w:t>评估模型架构如</w:t>
      </w:r>
      <w:r>
        <w:rPr>
          <w:rFonts w:eastAsia="宋体" w:cs="宋体"/>
          <w:spacing w:val="-1"/>
        </w:rPr>
        <w:t>图2所示：</w:t>
      </w:r>
    </w:p>
    <w:p>
      <w:pPr>
        <w:pStyle w:val="24"/>
        <w:numPr>
          <w:ilvl w:val="0"/>
          <w:numId w:val="1"/>
        </w:numPr>
        <w:spacing w:before="256"/>
        <w:ind w:left="857" w:firstLineChars="0"/>
        <w:rPr>
          <w:rFonts w:eastAsia="宋体" w:cs="宋体"/>
          <w:spacing w:val="-1"/>
        </w:rPr>
      </w:pPr>
      <w:r>
        <w:rPr>
          <w:rFonts w:hint="eastAsia" w:eastAsia="宋体" w:cs="宋体"/>
          <w:spacing w:val="-1"/>
        </w:rPr>
        <w:t>视听体验质量用于表征直播中观众端所见所听的主观感受。视听体验质量主要由视频质量和音频质量构成。视频质量主要与内容清晰度（受分辨率等因素影响）、内容流畅度（以帧率表征）和编码参数（如编码算法、码率）有关。音频质量主要与音频采样率、声道数（如单声道、双声道（立体声））、编码参数（如编码算法、码率）有关。</w:t>
      </w:r>
    </w:p>
    <w:p>
      <w:pPr>
        <w:pStyle w:val="24"/>
        <w:numPr>
          <w:ilvl w:val="0"/>
          <w:numId w:val="1"/>
        </w:numPr>
        <w:spacing w:before="256"/>
        <w:ind w:left="857" w:firstLineChars="0"/>
        <w:rPr>
          <w:rFonts w:eastAsia="宋体" w:cs="宋体"/>
          <w:spacing w:val="-1"/>
        </w:rPr>
      </w:pPr>
      <w:r>
        <w:rPr>
          <w:rFonts w:hint="eastAsia" w:eastAsia="宋体" w:cs="宋体"/>
          <w:spacing w:val="-1"/>
        </w:rPr>
        <w:t>呈现体验质量用于表征受网络传输质量影响的体验损伤，主要与直播过程中因传输带宽、时延抖动和丢包导致的卡顿、花屏和音画不同步等问题有关。</w:t>
      </w:r>
    </w:p>
    <w:p>
      <w:pPr>
        <w:pStyle w:val="24"/>
        <w:numPr>
          <w:ilvl w:val="0"/>
          <w:numId w:val="1"/>
        </w:numPr>
        <w:spacing w:before="256"/>
        <w:ind w:left="857" w:firstLineChars="0"/>
        <w:rPr>
          <w:rFonts w:eastAsia="宋体" w:cs="宋体"/>
          <w:spacing w:val="-1"/>
        </w:rPr>
      </w:pPr>
      <w:r>
        <w:rPr>
          <w:rFonts w:eastAsia="宋体" w:cs="宋体"/>
          <w:spacing w:val="-1"/>
        </w:rPr>
        <w:t>交互体验质量用于表征</w:t>
      </w:r>
      <w:r>
        <w:rPr>
          <w:rFonts w:hint="eastAsia" w:eastAsia="宋体" w:cs="宋体"/>
          <w:spacing w:val="-1"/>
        </w:rPr>
        <w:t>直播中观众端交互</w:t>
      </w:r>
      <w:r>
        <w:rPr>
          <w:rFonts w:eastAsia="宋体" w:cs="宋体"/>
          <w:spacing w:val="-1"/>
        </w:rPr>
        <w:t>行为</w:t>
      </w:r>
      <w:r>
        <w:rPr>
          <w:rFonts w:hint="eastAsia" w:eastAsia="宋体" w:cs="宋体"/>
          <w:spacing w:val="-1"/>
        </w:rPr>
        <w:t>的影响，主要与响应时延有关，如观众端端到端时延、观众在直播间跳转时延、观众进入直播间的首屏时延等。</w:t>
      </w:r>
    </w:p>
    <w:p>
      <w:pPr>
        <w:spacing w:before="256" w:line="184" w:lineRule="auto"/>
        <w:jc w:val="center"/>
        <w:rPr>
          <w:rFonts w:ascii="宋体" w:hAnsi="宋体" w:eastAsia="宋体" w:cs="宋体"/>
        </w:rPr>
      </w:pPr>
      <w:r>
        <w:rPr>
          <w:snapToGrid/>
        </w:rPr>
        <w:drawing>
          <wp:inline distT="0" distB="0" distL="0" distR="0">
            <wp:extent cx="5989320" cy="315214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34"/>
                    <a:stretch>
                      <a:fillRect/>
                    </a:stretch>
                  </pic:blipFill>
                  <pic:spPr>
                    <a:xfrm>
                      <a:off x="0" y="0"/>
                      <a:ext cx="5989320" cy="3152140"/>
                    </a:xfrm>
                    <a:prstGeom prst="rect">
                      <a:avLst/>
                    </a:prstGeom>
                  </pic:spPr>
                </pic:pic>
              </a:graphicData>
            </a:graphic>
          </wp:inline>
        </w:drawing>
      </w:r>
    </w:p>
    <w:p>
      <w:pPr>
        <w:spacing w:before="245" w:line="184" w:lineRule="auto"/>
        <w:jc w:val="center"/>
        <w:rPr>
          <w:rFonts w:ascii="宋体" w:hAnsi="宋体" w:eastAsia="宋体" w:cs="宋体"/>
        </w:rPr>
      </w:pPr>
      <w:r>
        <w:rPr>
          <w:rFonts w:ascii="宋体" w:hAnsi="宋体" w:eastAsia="宋体" w:cs="宋体"/>
          <w:spacing w:val="-5"/>
        </w:rPr>
        <w:t>图</w:t>
      </w:r>
      <w:r>
        <w:rPr>
          <w:rFonts w:ascii="宋体" w:hAnsi="宋体" w:eastAsia="宋体" w:cs="宋体"/>
          <w:spacing w:val="-41"/>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3"/>
        </w:rPr>
        <w:t xml:space="preserve">  </w:t>
      </w:r>
      <w:r>
        <w:rPr>
          <w:rFonts w:hint="eastAsia" w:ascii="Times New Roman" w:hAnsi="Times New Roman" w:eastAsia="宋体" w:cs="Times New Roman"/>
          <w:spacing w:val="3"/>
        </w:rPr>
        <w:t>移动直播观众端</w:t>
      </w:r>
      <w:r>
        <w:rPr>
          <w:rFonts w:hint="eastAsia" w:ascii="Times New Roman" w:hAnsi="Times New Roman" w:eastAsia="宋体" w:cs="宋体"/>
          <w:spacing w:val="-5"/>
        </w:rPr>
        <w:t>QoE</w:t>
      </w:r>
      <w:r>
        <w:rPr>
          <w:rFonts w:ascii="Times New Roman" w:hAnsi="Times New Roman" w:eastAsia="宋体" w:cs="宋体"/>
          <w:spacing w:val="-5"/>
        </w:rPr>
        <w:t>评估模型架构</w:t>
      </w:r>
    </w:p>
    <w:p>
      <w:pPr>
        <w:spacing w:before="179"/>
        <w:ind w:firstLine="431"/>
        <w:rPr>
          <w:rFonts w:ascii="Times New Roman" w:hAnsi="Times New Roman" w:eastAsia="宋体" w:cs="宋体"/>
          <w:spacing w:val="-3"/>
        </w:rPr>
      </w:pPr>
      <w:r>
        <w:rPr>
          <w:rFonts w:eastAsia="宋体" w:cs="Times New Roman"/>
          <w:snapToGrid/>
          <w:color w:val="auto"/>
          <w:kern w:val="2"/>
          <w:szCs w:val="22"/>
        </w:rPr>
        <w:t>根据图2</w:t>
      </w:r>
      <w:r>
        <w:rPr>
          <w:rFonts w:hint="eastAsia" w:eastAsia="宋体" w:cs="Times New Roman"/>
          <w:snapToGrid/>
          <w:color w:val="auto"/>
          <w:kern w:val="2"/>
          <w:szCs w:val="22"/>
        </w:rPr>
        <w:t>，除Q</w:t>
      </w:r>
      <w:r>
        <w:rPr>
          <w:rFonts w:hint="eastAsia" w:eastAsia="宋体" w:cs="Times New Roman"/>
          <w:snapToGrid/>
          <w:color w:val="auto"/>
          <w:kern w:val="2"/>
          <w:szCs w:val="22"/>
          <w:vertAlign w:val="subscript"/>
        </w:rPr>
        <w:t>Igt</w:t>
      </w:r>
      <w:r>
        <w:rPr>
          <w:rFonts w:hint="eastAsia" w:eastAsia="宋体" w:cs="Times New Roman"/>
          <w:snapToGrid/>
          <w:color w:val="auto"/>
          <w:kern w:val="2"/>
          <w:szCs w:val="22"/>
        </w:rPr>
        <w:t>（Q</w:t>
      </w:r>
      <w:r>
        <w:rPr>
          <w:rFonts w:eastAsia="宋体" w:cs="Times New Roman"/>
          <w:snapToGrid/>
          <w:color w:val="auto"/>
          <w:kern w:val="2"/>
          <w:szCs w:val="22"/>
        </w:rPr>
        <w:t>uality integration module</w:t>
      </w:r>
      <w:r>
        <w:rPr>
          <w:rFonts w:hint="eastAsia" w:eastAsia="宋体" w:cs="Times New Roman"/>
          <w:snapToGrid/>
          <w:color w:val="auto"/>
          <w:kern w:val="2"/>
          <w:szCs w:val="22"/>
        </w:rPr>
        <w:t>，</w:t>
      </w:r>
      <w:r>
        <w:rPr>
          <w:rFonts w:eastAsia="宋体" w:cs="Times New Roman"/>
          <w:snapToGrid/>
          <w:color w:val="auto"/>
          <w:kern w:val="2"/>
          <w:szCs w:val="22"/>
        </w:rPr>
        <w:t>质量整合模块</w:t>
      </w:r>
      <w:r>
        <w:rPr>
          <w:rFonts w:hint="eastAsia" w:eastAsia="宋体" w:cs="Times New Roman"/>
          <w:snapToGrid/>
          <w:color w:val="auto"/>
          <w:kern w:val="2"/>
          <w:szCs w:val="22"/>
        </w:rPr>
        <w:t>）之外的其他模块，模型输入和输出均比较清晰，此处不做展开。</w:t>
      </w:r>
      <w:r>
        <w:rPr>
          <w:rFonts w:eastAsia="宋体" w:cs="Times New Roman"/>
          <w:snapToGrid/>
          <w:color w:val="auto"/>
          <w:kern w:val="2"/>
          <w:szCs w:val="22"/>
        </w:rPr>
        <w:t>这里重点介绍一下比较复杂的</w:t>
      </w:r>
      <w:r>
        <w:rPr>
          <w:rFonts w:hint="eastAsia" w:eastAsia="宋体" w:cs="Times New Roman"/>
          <w:snapToGrid/>
          <w:color w:val="auto"/>
          <w:kern w:val="2"/>
          <w:szCs w:val="22"/>
        </w:rPr>
        <w:t>Q</w:t>
      </w:r>
      <w:r>
        <w:rPr>
          <w:rFonts w:hint="eastAsia" w:eastAsia="宋体" w:cs="Times New Roman"/>
          <w:snapToGrid/>
          <w:color w:val="auto"/>
          <w:kern w:val="2"/>
          <w:szCs w:val="22"/>
          <w:vertAlign w:val="subscript"/>
        </w:rPr>
        <w:t>Igt</w:t>
      </w:r>
      <w:r>
        <w:rPr>
          <w:rFonts w:eastAsia="宋体" w:cs="Times New Roman"/>
          <w:snapToGrid/>
          <w:color w:val="auto"/>
          <w:kern w:val="2"/>
          <w:szCs w:val="22"/>
        </w:rPr>
        <w:t>模块</w:t>
      </w:r>
      <w:r>
        <w:rPr>
          <w:rFonts w:hint="eastAsia" w:eastAsia="宋体" w:cs="Times New Roman"/>
          <w:snapToGrid/>
          <w:color w:val="auto"/>
          <w:kern w:val="2"/>
          <w:szCs w:val="22"/>
        </w:rPr>
        <w:t>。Q</w:t>
      </w:r>
      <w:r>
        <w:rPr>
          <w:rFonts w:hint="eastAsia" w:eastAsia="宋体" w:cs="Times New Roman"/>
          <w:snapToGrid/>
          <w:color w:val="auto"/>
          <w:kern w:val="2"/>
          <w:szCs w:val="22"/>
          <w:vertAlign w:val="subscript"/>
        </w:rPr>
        <w:t>Igt</w:t>
      </w:r>
      <w:r>
        <w:rPr>
          <w:rFonts w:eastAsia="宋体" w:cs="Times New Roman"/>
          <w:snapToGrid/>
          <w:color w:val="auto"/>
          <w:kern w:val="2"/>
          <w:szCs w:val="22"/>
        </w:rPr>
        <w:t>模块由</w:t>
      </w:r>
      <w:r>
        <w:rPr>
          <w:rFonts w:hint="eastAsia" w:eastAsia="宋体" w:cs="Times New Roman"/>
          <w:snapToGrid/>
          <w:color w:val="auto"/>
          <w:kern w:val="2"/>
          <w:szCs w:val="22"/>
        </w:rPr>
        <w:t>Q</w:t>
      </w:r>
      <w:r>
        <w:rPr>
          <w:rFonts w:eastAsia="宋体" w:cs="Times New Roman"/>
          <w:snapToGrid/>
          <w:color w:val="auto"/>
          <w:kern w:val="2"/>
          <w:szCs w:val="22"/>
          <w:vertAlign w:val="subscript"/>
        </w:rPr>
        <w:t>AVE</w:t>
      </w:r>
      <w:r>
        <w:rPr>
          <w:rFonts w:hint="eastAsia" w:eastAsia="宋体" w:cs="Times New Roman"/>
          <w:snapToGrid/>
          <w:color w:val="auto"/>
          <w:kern w:val="2"/>
          <w:szCs w:val="22"/>
        </w:rPr>
        <w:t>、Q</w:t>
      </w:r>
      <w:r>
        <w:rPr>
          <w:rFonts w:hint="eastAsia" w:eastAsia="宋体" w:cs="Times New Roman"/>
          <w:snapToGrid/>
          <w:color w:val="auto"/>
          <w:kern w:val="2"/>
          <w:szCs w:val="22"/>
          <w:vertAlign w:val="subscript"/>
        </w:rPr>
        <w:t>PE</w:t>
      </w:r>
      <w:r>
        <w:rPr>
          <w:rFonts w:eastAsia="宋体" w:cs="Times New Roman"/>
          <w:snapToGrid/>
          <w:color w:val="auto"/>
          <w:kern w:val="2"/>
          <w:szCs w:val="22"/>
        </w:rPr>
        <w:t>和</w:t>
      </w:r>
      <w:r>
        <w:rPr>
          <w:rFonts w:hint="eastAsia" w:eastAsia="宋体" w:cs="Times New Roman"/>
          <w:snapToGrid/>
          <w:color w:val="auto"/>
          <w:kern w:val="2"/>
          <w:szCs w:val="22"/>
        </w:rPr>
        <w:t>Q</w:t>
      </w:r>
      <w:r>
        <w:rPr>
          <w:rFonts w:hint="eastAsia" w:eastAsia="宋体" w:cs="Times New Roman"/>
          <w:snapToGrid/>
          <w:color w:val="auto"/>
          <w:kern w:val="2"/>
          <w:szCs w:val="22"/>
          <w:vertAlign w:val="subscript"/>
        </w:rPr>
        <w:t>InE</w:t>
      </w:r>
      <w:r>
        <w:rPr>
          <w:rFonts w:eastAsia="宋体" w:cs="Times New Roman"/>
          <w:snapToGrid/>
          <w:color w:val="auto"/>
          <w:kern w:val="2"/>
          <w:szCs w:val="22"/>
          <w:vertAlign w:val="subscript"/>
        </w:rPr>
        <w:t xml:space="preserve"> </w:t>
      </w:r>
      <w:r>
        <w:rPr>
          <w:rFonts w:hint="eastAsia" w:eastAsia="宋体" w:cs="Times New Roman"/>
          <w:snapToGrid/>
          <w:color w:val="auto"/>
          <w:kern w:val="2"/>
          <w:szCs w:val="22"/>
        </w:rPr>
        <w:t>三</w:t>
      </w:r>
      <w:r>
        <w:rPr>
          <w:rFonts w:eastAsia="宋体" w:cs="Times New Roman"/>
          <w:snapToGrid/>
          <w:color w:val="auto"/>
          <w:kern w:val="2"/>
          <w:szCs w:val="22"/>
        </w:rPr>
        <w:t>个子模块构成</w:t>
      </w:r>
      <w:r>
        <w:rPr>
          <w:rFonts w:hint="eastAsia" w:ascii="Times New Roman" w:hAnsi="Times New Roman" w:eastAsia="宋体" w:cs="宋体"/>
          <w:spacing w:val="-3"/>
        </w:rPr>
        <w:t>。</w:t>
      </w:r>
    </w:p>
    <w:p>
      <w:pPr>
        <w:pStyle w:val="24"/>
        <w:numPr>
          <w:ilvl w:val="0"/>
          <w:numId w:val="2"/>
        </w:numPr>
        <w:spacing w:before="1"/>
        <w:ind w:right="73" w:firstLineChars="0"/>
        <w:rPr>
          <w:rFonts w:ascii="Times New Roman" w:hAnsi="Times New Roman" w:eastAsia="宋体" w:cs="宋体"/>
        </w:rPr>
      </w:pPr>
      <w:r>
        <w:rPr>
          <w:rFonts w:hint="eastAsia" w:eastAsia="宋体" w:cs="Times New Roman"/>
          <w:snapToGrid/>
          <w:color w:val="auto"/>
          <w:kern w:val="2"/>
          <w:szCs w:val="24"/>
        </w:rPr>
        <w:t>Q</w:t>
      </w:r>
      <w:r>
        <w:rPr>
          <w:rFonts w:eastAsia="宋体" w:cs="Times New Roman"/>
          <w:snapToGrid/>
          <w:color w:val="auto"/>
          <w:kern w:val="2"/>
          <w:szCs w:val="24"/>
          <w:vertAlign w:val="subscript"/>
        </w:rPr>
        <w:t>AVE</w:t>
      </w:r>
      <w:r>
        <w:rPr>
          <w:rFonts w:hint="eastAsia" w:eastAsia="宋体" w:cs="Times New Roman"/>
          <w:snapToGrid/>
          <w:color w:val="auto"/>
          <w:kern w:val="2"/>
          <w:szCs w:val="24"/>
        </w:rPr>
        <w:t>（</w:t>
      </w:r>
      <w:r>
        <w:rPr>
          <w:rFonts w:eastAsia="宋体" w:cs="Times New Roman"/>
          <w:snapToGrid/>
          <w:color w:val="auto"/>
          <w:kern w:val="2"/>
          <w:szCs w:val="24"/>
        </w:rPr>
        <w:t>Audio-Visual Experience Quality</w:t>
      </w:r>
      <w:r>
        <w:rPr>
          <w:rFonts w:hint="eastAsia" w:eastAsia="宋体" w:cs="Times New Roman"/>
          <w:snapToGrid/>
          <w:color w:val="auto"/>
          <w:kern w:val="2"/>
          <w:szCs w:val="24"/>
        </w:rPr>
        <w:t>，视听</w:t>
      </w:r>
      <w:r>
        <w:rPr>
          <w:rFonts w:eastAsia="宋体" w:cs="Times New Roman"/>
          <w:snapToGrid/>
          <w:color w:val="auto"/>
          <w:kern w:val="2"/>
          <w:szCs w:val="24"/>
        </w:rPr>
        <w:t>体验质量</w:t>
      </w:r>
      <w:r>
        <w:rPr>
          <w:rFonts w:hint="eastAsia" w:eastAsia="宋体" w:cs="Times New Roman"/>
          <w:snapToGrid/>
          <w:color w:val="auto"/>
          <w:kern w:val="2"/>
          <w:szCs w:val="24"/>
        </w:rPr>
        <w:t>）子模块，其输入是：1）每输出采样间隔的视觉体验质量（O.21）；2）每输出采样间隔的音频质量（O.22）。其输出是：基于每输出采样间隔的视听体验质量（O.3</w:t>
      </w:r>
      <w:r>
        <w:rPr>
          <w:rFonts w:eastAsia="宋体" w:cs="Times New Roman"/>
          <w:snapToGrid/>
          <w:color w:val="auto"/>
          <w:kern w:val="2"/>
          <w:szCs w:val="24"/>
        </w:rPr>
        <w:t>1</w:t>
      </w:r>
      <w:r>
        <w:rPr>
          <w:rFonts w:hint="eastAsia" w:eastAsia="宋体" w:cs="Times New Roman"/>
          <w:snapToGrid/>
          <w:color w:val="auto"/>
          <w:kern w:val="2"/>
          <w:szCs w:val="24"/>
        </w:rPr>
        <w:t>）；</w:t>
      </w:r>
      <w:r>
        <w:rPr>
          <w:rFonts w:eastAsia="宋体" w:cs="Times New Roman"/>
          <w:snapToGrid/>
          <w:color w:val="auto"/>
          <w:kern w:val="2"/>
          <w:szCs w:val="24"/>
        </w:rPr>
        <w:t>2</w:t>
      </w:r>
      <w:r>
        <w:rPr>
          <w:rFonts w:hint="eastAsia" w:eastAsia="宋体" w:cs="Times New Roman"/>
          <w:snapToGrid/>
          <w:color w:val="auto"/>
          <w:kern w:val="2"/>
          <w:szCs w:val="24"/>
        </w:rPr>
        <w:t>）基于会话的视听体验质量（</w:t>
      </w:r>
      <w:r>
        <w:rPr>
          <w:rFonts w:eastAsia="宋体" w:cs="Times New Roman"/>
          <w:snapToGrid/>
          <w:color w:val="auto"/>
          <w:kern w:val="2"/>
          <w:szCs w:val="24"/>
        </w:rPr>
        <w:t>O.32</w:t>
      </w:r>
      <w:r>
        <w:rPr>
          <w:rFonts w:hint="eastAsia" w:eastAsia="宋体" w:cs="Times New Roman"/>
          <w:snapToGrid/>
          <w:color w:val="auto"/>
          <w:kern w:val="2"/>
          <w:szCs w:val="24"/>
        </w:rPr>
        <w:t>）。关于</w:t>
      </w:r>
      <w:r>
        <w:rPr>
          <w:rFonts w:hint="eastAsia" w:eastAsia="宋体" w:cs="Times New Roman"/>
          <w:snapToGrid/>
          <w:color w:val="auto"/>
          <w:kern w:val="2"/>
          <w:szCs w:val="22"/>
        </w:rPr>
        <w:t>Q</w:t>
      </w:r>
      <w:r>
        <w:rPr>
          <w:rFonts w:eastAsia="宋体" w:cs="Times New Roman"/>
          <w:snapToGrid/>
          <w:color w:val="auto"/>
          <w:kern w:val="2"/>
          <w:szCs w:val="22"/>
          <w:vertAlign w:val="subscript"/>
        </w:rPr>
        <w:t>AVE</w:t>
      </w:r>
      <w:r>
        <w:rPr>
          <w:rFonts w:hint="eastAsia" w:eastAsia="宋体" w:cs="Times New Roman"/>
          <w:snapToGrid/>
          <w:color w:val="auto"/>
          <w:kern w:val="2"/>
          <w:szCs w:val="24"/>
        </w:rPr>
        <w:t>子模块的更多细节请参考本标准6</w:t>
      </w:r>
      <w:r>
        <w:rPr>
          <w:rFonts w:eastAsia="宋体" w:cs="Times New Roman"/>
          <w:snapToGrid/>
          <w:color w:val="auto"/>
          <w:kern w:val="2"/>
          <w:szCs w:val="24"/>
        </w:rPr>
        <w:t>.2.1小节的相关描述</w:t>
      </w:r>
      <w:r>
        <w:rPr>
          <w:rFonts w:hint="eastAsia" w:eastAsia="宋体" w:cs="Times New Roman"/>
          <w:snapToGrid/>
          <w:color w:val="auto"/>
          <w:kern w:val="2"/>
          <w:szCs w:val="24"/>
        </w:rPr>
        <w:t>。</w:t>
      </w:r>
    </w:p>
    <w:p>
      <w:pPr>
        <w:pStyle w:val="24"/>
        <w:numPr>
          <w:ilvl w:val="0"/>
          <w:numId w:val="2"/>
        </w:numPr>
        <w:spacing w:before="1"/>
        <w:ind w:right="73" w:firstLineChars="0"/>
        <w:rPr>
          <w:rFonts w:ascii="Times New Roman" w:hAnsi="Times New Roman" w:eastAsia="宋体" w:cs="宋体"/>
        </w:rPr>
      </w:pPr>
      <w:r>
        <w:rPr>
          <w:rFonts w:hint="eastAsia" w:eastAsia="宋体" w:cs="Times New Roman"/>
          <w:snapToGrid/>
          <w:color w:val="auto"/>
          <w:kern w:val="2"/>
          <w:szCs w:val="24"/>
        </w:rPr>
        <w:t>Q</w:t>
      </w:r>
      <w:r>
        <w:rPr>
          <w:rFonts w:hint="eastAsia" w:eastAsia="宋体" w:cs="Times New Roman"/>
          <w:snapToGrid/>
          <w:color w:val="auto"/>
          <w:kern w:val="2"/>
          <w:szCs w:val="24"/>
          <w:vertAlign w:val="subscript"/>
        </w:rPr>
        <w:t>PE</w:t>
      </w:r>
      <w:r>
        <w:rPr>
          <w:rFonts w:hint="eastAsia" w:eastAsia="宋体" w:cs="Times New Roman"/>
          <w:snapToGrid/>
          <w:color w:val="auto"/>
          <w:kern w:val="2"/>
          <w:szCs w:val="24"/>
        </w:rPr>
        <w:t>（</w:t>
      </w:r>
      <w:r>
        <w:rPr>
          <w:rFonts w:eastAsia="宋体" w:cs="Times New Roman"/>
          <w:snapToGrid/>
          <w:color w:val="auto"/>
          <w:kern w:val="2"/>
          <w:szCs w:val="24"/>
        </w:rPr>
        <w:t>Presenting Experience Quality</w:t>
      </w:r>
      <w:r>
        <w:rPr>
          <w:rFonts w:hint="eastAsia" w:eastAsia="宋体" w:cs="Times New Roman"/>
          <w:snapToGrid/>
          <w:color w:val="auto"/>
          <w:kern w:val="2"/>
          <w:szCs w:val="24"/>
        </w:rPr>
        <w:t>，呈现</w:t>
      </w:r>
      <w:r>
        <w:rPr>
          <w:rFonts w:eastAsia="宋体" w:cs="Times New Roman"/>
          <w:snapToGrid/>
          <w:color w:val="auto"/>
          <w:kern w:val="2"/>
          <w:szCs w:val="24"/>
        </w:rPr>
        <w:t>体验质量</w:t>
      </w:r>
      <w:r>
        <w:rPr>
          <w:rFonts w:hint="eastAsia" w:eastAsia="宋体" w:cs="Times New Roman"/>
          <w:snapToGrid/>
          <w:color w:val="auto"/>
          <w:kern w:val="2"/>
          <w:szCs w:val="24"/>
        </w:rPr>
        <w:t>）子模块，其输入是：1）卡顿感知质量（</w:t>
      </w:r>
      <w:r>
        <w:rPr>
          <w:rFonts w:eastAsia="宋体" w:cs="Times New Roman"/>
          <w:snapToGrid/>
          <w:color w:val="auto"/>
          <w:kern w:val="2"/>
          <w:szCs w:val="24"/>
        </w:rPr>
        <w:t>Q</w:t>
      </w:r>
      <w:r>
        <w:rPr>
          <w:rFonts w:eastAsia="宋体" w:cs="Times New Roman"/>
          <w:snapToGrid/>
          <w:color w:val="auto"/>
          <w:kern w:val="2"/>
          <w:szCs w:val="24"/>
          <w:vertAlign w:val="subscript"/>
        </w:rPr>
        <w:t>Stall</w:t>
      </w:r>
      <w:r>
        <w:rPr>
          <w:rFonts w:hint="eastAsia" w:eastAsia="宋体" w:cs="Times New Roman"/>
          <w:snapToGrid/>
          <w:color w:val="auto"/>
          <w:kern w:val="2"/>
          <w:szCs w:val="24"/>
        </w:rPr>
        <w:t>）；2）花屏感知质量（</w:t>
      </w:r>
      <w:r>
        <w:rPr>
          <w:rFonts w:eastAsia="宋体" w:cs="Times New Roman"/>
          <w:snapToGrid/>
          <w:color w:val="auto"/>
          <w:kern w:val="2"/>
          <w:szCs w:val="24"/>
        </w:rPr>
        <w:t>Q</w:t>
      </w:r>
      <w:r>
        <w:rPr>
          <w:rFonts w:eastAsia="宋体" w:cs="Times New Roman"/>
          <w:snapToGrid/>
          <w:color w:val="auto"/>
          <w:kern w:val="2"/>
          <w:szCs w:val="24"/>
          <w:vertAlign w:val="subscript"/>
        </w:rPr>
        <w:t>Block</w:t>
      </w:r>
      <w:r>
        <w:rPr>
          <w:rFonts w:hint="eastAsia" w:eastAsia="宋体" w:cs="Times New Roman"/>
          <w:snapToGrid/>
          <w:color w:val="auto"/>
          <w:kern w:val="2"/>
          <w:szCs w:val="24"/>
        </w:rPr>
        <w:t>）；</w:t>
      </w:r>
      <w:r>
        <w:rPr>
          <w:rFonts w:eastAsia="宋体" w:cs="Times New Roman"/>
          <w:snapToGrid/>
          <w:color w:val="auto"/>
          <w:kern w:val="2"/>
          <w:szCs w:val="24"/>
        </w:rPr>
        <w:t>3</w:t>
      </w:r>
      <w:r>
        <w:rPr>
          <w:rFonts w:hint="eastAsia" w:eastAsia="宋体" w:cs="Times New Roman"/>
          <w:snapToGrid/>
          <w:color w:val="auto"/>
          <w:kern w:val="2"/>
          <w:szCs w:val="24"/>
        </w:rPr>
        <w:t>）每输出采样间隔的音视频同步（</w:t>
      </w:r>
      <m:oMath>
        <m:sSub>
          <m:sSubPr>
            <m:ctrlPr>
              <w:rPr>
                <w:rFonts w:ascii="Cambria Math" w:hAnsi="Cambria Math" w:eastAsia="宋体" w:cs="Times New Roman"/>
                <w:i/>
                <w:iCs/>
                <w:snapToGrid/>
                <w:color w:val="auto"/>
                <w:kern w:val="2"/>
                <w:szCs w:val="24"/>
                <w:lang w:val="pt-BR"/>
              </w:rPr>
            </m:ctrlPr>
          </m:sSubPr>
          <m:e>
            <m:r>
              <m:rPr>
                <m:sty m:val="p"/>
              </m:rPr>
              <w:rPr>
                <w:rFonts w:ascii="Cambria Math" w:hAnsi="Cambria Math" w:eastAsia="宋体" w:cs="Times New Roman"/>
                <w:snapToGrid/>
                <w:color w:val="auto"/>
                <w:kern w:val="2"/>
                <w:szCs w:val="24"/>
              </w:rPr>
              <m:t>Q</m:t>
            </m:r>
            <m:ctrlPr>
              <w:rPr>
                <w:rFonts w:ascii="Cambria Math" w:hAnsi="Cambria Math" w:eastAsia="宋体" w:cs="Times New Roman"/>
                <w:i/>
                <w:iCs/>
                <w:snapToGrid/>
                <w:color w:val="auto"/>
                <w:kern w:val="2"/>
                <w:szCs w:val="24"/>
                <w:lang w:val="pt-BR"/>
              </w:rPr>
            </m:ctrlPr>
          </m:e>
          <m:sub>
            <m:r>
              <m:rPr/>
              <w:rPr>
                <w:rFonts w:ascii="Cambria Math" w:hAnsi="Cambria Math" w:eastAsia="宋体" w:cs="Times New Roman"/>
                <w:snapToGrid/>
                <w:color w:val="auto"/>
                <w:kern w:val="2"/>
                <w:szCs w:val="24"/>
              </w:rPr>
              <m:t>asyn</m:t>
            </m:r>
            <m:ctrlPr>
              <w:rPr>
                <w:rFonts w:ascii="Cambria Math" w:hAnsi="Cambria Math" w:eastAsia="宋体" w:cs="Times New Roman"/>
                <w:i/>
                <w:iCs/>
                <w:snapToGrid/>
                <w:color w:val="auto"/>
                <w:kern w:val="2"/>
                <w:szCs w:val="24"/>
                <w:lang w:val="pt-BR"/>
              </w:rPr>
            </m:ctrlPr>
          </m:sub>
        </m:sSub>
      </m:oMath>
      <w:r>
        <w:rPr>
          <w:rFonts w:hint="eastAsia" w:eastAsia="宋体" w:cs="Times New Roman"/>
          <w:snapToGrid/>
          <w:color w:val="auto"/>
          <w:kern w:val="2"/>
          <w:szCs w:val="24"/>
        </w:rPr>
        <w:t>）参数。其输出是：呈现体验质量（O.3</w:t>
      </w:r>
      <w:r>
        <w:rPr>
          <w:rFonts w:eastAsia="宋体" w:cs="Times New Roman"/>
          <w:snapToGrid/>
          <w:color w:val="auto"/>
          <w:kern w:val="2"/>
          <w:szCs w:val="24"/>
        </w:rPr>
        <w:t>3</w:t>
      </w:r>
      <w:r>
        <w:rPr>
          <w:rFonts w:hint="eastAsia" w:eastAsia="宋体" w:cs="Times New Roman"/>
          <w:snapToGrid/>
          <w:color w:val="auto"/>
          <w:kern w:val="2"/>
          <w:szCs w:val="24"/>
        </w:rPr>
        <w:t>）。关于Q</w:t>
      </w:r>
      <w:r>
        <w:rPr>
          <w:rFonts w:hint="eastAsia" w:eastAsia="宋体" w:cs="Times New Roman"/>
          <w:snapToGrid/>
          <w:color w:val="auto"/>
          <w:kern w:val="2"/>
          <w:szCs w:val="24"/>
          <w:vertAlign w:val="subscript"/>
        </w:rPr>
        <w:t>PE</w:t>
      </w:r>
      <w:r>
        <w:rPr>
          <w:rFonts w:hint="eastAsia" w:eastAsia="宋体" w:cs="Times New Roman"/>
          <w:snapToGrid/>
          <w:color w:val="auto"/>
          <w:kern w:val="2"/>
          <w:szCs w:val="24"/>
        </w:rPr>
        <w:t>子模块的更多细节请参考本标准6</w:t>
      </w:r>
      <w:r>
        <w:rPr>
          <w:rFonts w:eastAsia="宋体" w:cs="Times New Roman"/>
          <w:snapToGrid/>
          <w:color w:val="auto"/>
          <w:kern w:val="2"/>
          <w:szCs w:val="24"/>
        </w:rPr>
        <w:t>.2.2小节的相关描述</w:t>
      </w:r>
      <w:r>
        <w:rPr>
          <w:rFonts w:hint="eastAsia" w:eastAsia="宋体" w:cs="Times New Roman"/>
          <w:snapToGrid/>
          <w:color w:val="auto"/>
          <w:kern w:val="2"/>
          <w:szCs w:val="24"/>
        </w:rPr>
        <w:t>。</w:t>
      </w:r>
    </w:p>
    <w:p>
      <w:pPr>
        <w:pStyle w:val="24"/>
        <w:numPr>
          <w:ilvl w:val="0"/>
          <w:numId w:val="2"/>
        </w:numPr>
        <w:ind w:firstLineChars="0"/>
        <w:rPr>
          <w:rFonts w:eastAsia="宋体" w:cs="Times New Roman"/>
          <w:snapToGrid/>
          <w:color w:val="auto"/>
          <w:kern w:val="2"/>
          <w:szCs w:val="24"/>
        </w:rPr>
      </w:pPr>
      <w:r>
        <w:rPr>
          <w:rFonts w:hint="eastAsia" w:eastAsia="宋体" w:cs="Times New Roman"/>
          <w:snapToGrid/>
          <w:color w:val="auto"/>
          <w:kern w:val="2"/>
          <w:szCs w:val="24"/>
        </w:rPr>
        <w:t>Q</w:t>
      </w:r>
      <w:r>
        <w:rPr>
          <w:rFonts w:hint="eastAsia" w:eastAsia="宋体" w:cs="Times New Roman"/>
          <w:snapToGrid/>
          <w:color w:val="auto"/>
          <w:kern w:val="2"/>
          <w:szCs w:val="24"/>
          <w:vertAlign w:val="subscript"/>
        </w:rPr>
        <w:t>InE</w:t>
      </w:r>
      <w:r>
        <w:rPr>
          <w:rFonts w:hint="eastAsia" w:eastAsia="宋体" w:cs="Times New Roman"/>
          <w:snapToGrid/>
          <w:color w:val="auto"/>
          <w:kern w:val="2"/>
          <w:szCs w:val="24"/>
        </w:rPr>
        <w:t>（I</w:t>
      </w:r>
      <w:r>
        <w:rPr>
          <w:rFonts w:eastAsia="宋体" w:cs="Times New Roman"/>
          <w:snapToGrid/>
          <w:color w:val="auto"/>
          <w:kern w:val="2"/>
          <w:szCs w:val="24"/>
        </w:rPr>
        <w:t>nteractive Experience Quality</w:t>
      </w:r>
      <w:r>
        <w:rPr>
          <w:rFonts w:hint="eastAsia" w:eastAsia="宋体" w:cs="Times New Roman"/>
          <w:snapToGrid/>
          <w:color w:val="auto"/>
          <w:kern w:val="2"/>
          <w:szCs w:val="24"/>
        </w:rPr>
        <w:t>，交互</w:t>
      </w:r>
      <w:r>
        <w:rPr>
          <w:rFonts w:eastAsia="宋体" w:cs="Times New Roman"/>
          <w:snapToGrid/>
          <w:color w:val="auto"/>
          <w:kern w:val="2"/>
          <w:szCs w:val="24"/>
        </w:rPr>
        <w:t>体验质量</w:t>
      </w:r>
      <w:r>
        <w:rPr>
          <w:rFonts w:hint="eastAsia" w:eastAsia="宋体" w:cs="Times New Roman"/>
          <w:snapToGrid/>
          <w:color w:val="auto"/>
          <w:kern w:val="2"/>
          <w:szCs w:val="24"/>
        </w:rPr>
        <w:t>）子模块，其输入是：1）每输入采样间隔的交互响应参数（I.1</w:t>
      </w:r>
      <w:r>
        <w:rPr>
          <w:rFonts w:eastAsia="宋体" w:cs="Times New Roman"/>
          <w:snapToGrid/>
          <w:color w:val="auto"/>
          <w:kern w:val="2"/>
          <w:szCs w:val="24"/>
        </w:rPr>
        <w:t>6</w:t>
      </w:r>
      <w:r>
        <w:rPr>
          <w:rFonts w:hint="eastAsia" w:eastAsia="宋体" w:cs="Times New Roman"/>
          <w:snapToGrid/>
          <w:color w:val="auto"/>
          <w:kern w:val="2"/>
          <w:szCs w:val="24"/>
        </w:rPr>
        <w:t>）；其输出是：</w:t>
      </w:r>
      <w:r>
        <w:rPr>
          <w:rFonts w:eastAsia="宋体" w:cs="Times New Roman"/>
          <w:snapToGrid/>
          <w:color w:val="auto"/>
          <w:kern w:val="2"/>
          <w:szCs w:val="24"/>
        </w:rPr>
        <w:t>1</w:t>
      </w:r>
      <w:r>
        <w:rPr>
          <w:rFonts w:hint="eastAsia" w:ascii="微软雅黑" w:hAnsi="微软雅黑" w:eastAsia="宋体" w:cs="Times New Roman"/>
          <w:snapToGrid/>
          <w:color w:val="auto"/>
          <w:kern w:val="2"/>
          <w:szCs w:val="24"/>
        </w:rPr>
        <w:t>）基于每输出采样间隔的交互体验质量（</w:t>
      </w:r>
      <w:r>
        <w:rPr>
          <w:rFonts w:eastAsia="宋体" w:cs="Times New Roman"/>
          <w:snapToGrid/>
          <w:color w:val="auto"/>
          <w:kern w:val="2"/>
          <w:szCs w:val="24"/>
        </w:rPr>
        <w:t>O.34</w:t>
      </w:r>
      <w:r>
        <w:rPr>
          <w:rFonts w:hint="eastAsia" w:ascii="微软雅黑" w:hAnsi="微软雅黑" w:eastAsia="宋体" w:cs="Times New Roman"/>
          <w:snapToGrid/>
          <w:color w:val="auto"/>
          <w:kern w:val="2"/>
          <w:szCs w:val="24"/>
        </w:rPr>
        <w:t>）；</w:t>
      </w:r>
      <w:r>
        <w:rPr>
          <w:rFonts w:eastAsia="宋体" w:cs="Times New Roman"/>
          <w:snapToGrid/>
          <w:color w:val="auto"/>
          <w:kern w:val="2"/>
          <w:szCs w:val="24"/>
        </w:rPr>
        <w:t>2</w:t>
      </w:r>
      <w:r>
        <w:rPr>
          <w:rFonts w:hint="eastAsia" w:ascii="微软雅黑" w:hAnsi="微软雅黑" w:eastAsia="宋体" w:cs="Times New Roman"/>
          <w:snapToGrid/>
          <w:color w:val="auto"/>
          <w:kern w:val="2"/>
          <w:szCs w:val="24"/>
        </w:rPr>
        <w:t>）基于会话的交互体验质量（</w:t>
      </w:r>
      <w:r>
        <w:rPr>
          <w:rFonts w:eastAsia="宋体" w:cs="Times New Roman"/>
          <w:snapToGrid/>
          <w:color w:val="auto"/>
          <w:kern w:val="2"/>
          <w:szCs w:val="24"/>
        </w:rPr>
        <w:t>O.35</w:t>
      </w:r>
      <w:r>
        <w:rPr>
          <w:rFonts w:hint="eastAsia" w:ascii="微软雅黑" w:hAnsi="微软雅黑" w:eastAsia="宋体" w:cs="Times New Roman"/>
          <w:snapToGrid/>
          <w:color w:val="auto"/>
          <w:kern w:val="2"/>
          <w:szCs w:val="24"/>
        </w:rPr>
        <w:t>）。关于</w:t>
      </w:r>
      <w:r>
        <w:rPr>
          <w:rFonts w:eastAsia="宋体" w:cs="Times New Roman"/>
          <w:snapToGrid/>
          <w:color w:val="auto"/>
          <w:kern w:val="2"/>
          <w:szCs w:val="24"/>
        </w:rPr>
        <w:t>QInE</w:t>
      </w:r>
      <w:r>
        <w:rPr>
          <w:rFonts w:hint="eastAsia" w:ascii="微软雅黑" w:hAnsi="微软雅黑" w:eastAsia="宋体" w:cs="Times New Roman"/>
          <w:snapToGrid/>
          <w:color w:val="auto"/>
          <w:kern w:val="2"/>
          <w:szCs w:val="24"/>
        </w:rPr>
        <w:t>子模块的更多细节请参考本标准</w:t>
      </w:r>
      <w:r>
        <w:rPr>
          <w:rFonts w:eastAsia="宋体" w:cs="Times New Roman"/>
          <w:snapToGrid/>
          <w:color w:val="auto"/>
          <w:kern w:val="2"/>
          <w:szCs w:val="24"/>
        </w:rPr>
        <w:t>6.2.3</w:t>
      </w:r>
      <w:r>
        <w:rPr>
          <w:rFonts w:hint="eastAsia" w:ascii="微软雅黑" w:hAnsi="微软雅黑" w:eastAsia="宋体" w:cs="Times New Roman"/>
          <w:snapToGrid/>
          <w:color w:val="auto"/>
          <w:kern w:val="2"/>
          <w:szCs w:val="24"/>
        </w:rPr>
        <w:t>小节的相关描述。</w:t>
      </w:r>
    </w:p>
    <w:p>
      <w:pPr>
        <w:spacing w:before="103"/>
        <w:ind w:left="10" w:right="78" w:firstLine="416"/>
        <w:rPr>
          <w:rFonts w:eastAsia="宋体" w:cs="宋体"/>
        </w:rPr>
      </w:pPr>
      <w:r>
        <w:rPr>
          <w:rFonts w:hint="eastAsia" w:eastAsia="宋体" w:cs="宋体"/>
        </w:rPr>
        <w:t>移动直播客户端的</w:t>
      </w:r>
      <w:r>
        <w:rPr>
          <w:rFonts w:eastAsia="宋体" w:cs="宋体"/>
        </w:rPr>
        <w:t>QoE指标从用户层面出发，可以定义为终端用户</w:t>
      </w:r>
      <w:r>
        <w:rPr>
          <w:rFonts w:hint="eastAsia" w:eastAsia="宋体" w:cs="宋体"/>
        </w:rPr>
        <w:t>观众端</w:t>
      </w:r>
      <w:r>
        <w:rPr>
          <w:rFonts w:eastAsia="宋体" w:cs="宋体"/>
        </w:rPr>
        <w:t>对</w:t>
      </w:r>
      <w:r>
        <w:rPr>
          <w:rFonts w:hint="eastAsia" w:eastAsia="宋体" w:cs="宋体"/>
        </w:rPr>
        <w:t>直播业务</w:t>
      </w:r>
      <w:r>
        <w:rPr>
          <w:rFonts w:eastAsia="宋体" w:cs="宋体"/>
        </w:rPr>
        <w:t>的</w:t>
      </w:r>
      <w:r>
        <w:rPr>
          <w:rFonts w:hint="eastAsia" w:eastAsia="宋体" w:cs="宋体"/>
        </w:rPr>
        <w:t>综合</w:t>
      </w:r>
      <w:r>
        <w:rPr>
          <w:rFonts w:eastAsia="宋体" w:cs="宋体"/>
        </w:rPr>
        <w:t>主观感知</w:t>
      </w:r>
      <w:r>
        <w:rPr>
          <w:rFonts w:hint="eastAsia" w:eastAsia="宋体" w:cs="宋体"/>
        </w:rPr>
        <w:t>，</w:t>
      </w:r>
      <w:r>
        <w:rPr>
          <w:rFonts w:eastAsia="宋体" w:cs="宋体"/>
          <w:spacing w:val="-1"/>
        </w:rPr>
        <w:t>反映</w:t>
      </w:r>
      <w:r>
        <w:rPr>
          <w:rFonts w:hint="eastAsia" w:eastAsia="宋体" w:cs="宋体"/>
          <w:spacing w:val="-1"/>
        </w:rPr>
        <w:t>移动直播</w:t>
      </w:r>
      <w:r>
        <w:rPr>
          <w:rFonts w:eastAsia="宋体" w:cs="宋体"/>
          <w:spacing w:val="-1"/>
        </w:rPr>
        <w:t>的体验综合评分，用MOS表示。</w:t>
      </w:r>
    </w:p>
    <w:p>
      <w:pPr>
        <w:spacing w:before="103"/>
        <w:ind w:left="13" w:right="80" w:firstLine="419"/>
        <w:rPr>
          <w:rFonts w:eastAsia="宋体" w:cs="宋体"/>
        </w:rPr>
      </w:pPr>
      <w:r>
        <w:rPr>
          <w:rFonts w:eastAsia="宋体" w:cs="宋体"/>
        </w:rPr>
        <w:t>定义MOS = f (</w:t>
      </w:r>
      <w:r>
        <w:rPr>
          <w:rFonts w:hint="eastAsia" w:eastAsia="宋体" w:cs="宋体"/>
          <w:i/>
        </w:rPr>
        <w:t>Q</w:t>
      </w:r>
      <w:r>
        <w:rPr>
          <w:rFonts w:eastAsia="宋体" w:cs="宋体"/>
          <w:i/>
          <w:vertAlign w:val="subscript"/>
        </w:rPr>
        <w:t>AVE</w:t>
      </w:r>
      <w:r>
        <w:rPr>
          <w:rFonts w:eastAsia="宋体" w:cs="宋体"/>
        </w:rPr>
        <w:t>,</w:t>
      </w:r>
      <w:r>
        <w:rPr>
          <w:rFonts w:eastAsia="宋体" w:cs="宋体"/>
          <w:spacing w:val="7"/>
        </w:rPr>
        <w:t xml:space="preserve"> </w:t>
      </w:r>
      <w:r>
        <w:rPr>
          <w:rFonts w:eastAsia="宋体" w:cs="宋体"/>
        </w:rPr>
        <w:t>Q</w:t>
      </w:r>
      <w:r>
        <w:rPr>
          <w:rFonts w:eastAsia="宋体" w:cs="宋体"/>
          <w:vertAlign w:val="subscript"/>
        </w:rPr>
        <w:t>InE</w:t>
      </w:r>
      <w:r>
        <w:rPr>
          <w:rFonts w:eastAsia="宋体" w:cs="宋体"/>
        </w:rPr>
        <w:t>, Q</w:t>
      </w:r>
      <w:r>
        <w:rPr>
          <w:rFonts w:eastAsia="宋体" w:cs="宋体"/>
          <w:vertAlign w:val="subscript"/>
        </w:rPr>
        <w:t>PE</w:t>
      </w:r>
      <w:r>
        <w:rPr>
          <w:rFonts w:eastAsia="宋体" w:cs="宋体"/>
        </w:rPr>
        <w:t>)，即用户体验综合评分为（</w:t>
      </w:r>
      <w:r>
        <w:rPr>
          <w:rFonts w:hint="eastAsia" w:eastAsia="宋体" w:cs="宋体"/>
        </w:rPr>
        <w:t>视听</w:t>
      </w:r>
      <w:r>
        <w:rPr>
          <w:rFonts w:eastAsia="宋体" w:cs="宋体"/>
        </w:rPr>
        <w:t>体验质量</w:t>
      </w:r>
      <w:r>
        <w:rPr>
          <w:rFonts w:hint="eastAsia" w:eastAsia="宋体" w:cs="宋体"/>
          <w:i/>
        </w:rPr>
        <w:t>Q</w:t>
      </w:r>
      <w:r>
        <w:rPr>
          <w:rFonts w:eastAsia="宋体" w:cs="宋体"/>
          <w:i/>
          <w:vertAlign w:val="subscript"/>
        </w:rPr>
        <w:t>AVE</w:t>
      </w:r>
      <w:r>
        <w:rPr>
          <w:rFonts w:eastAsia="宋体" w:cs="宋体"/>
        </w:rPr>
        <w:t>，呈现体验质量Q</w:t>
      </w:r>
      <w:r>
        <w:rPr>
          <w:rFonts w:eastAsia="宋体" w:cs="宋体"/>
          <w:vertAlign w:val="subscript"/>
        </w:rPr>
        <w:t>PE</w:t>
      </w:r>
      <w:r>
        <w:rPr>
          <w:rFonts w:hint="eastAsia" w:eastAsia="宋体" w:cs="宋体"/>
          <w:vertAlign w:val="subscript"/>
        </w:rPr>
        <w:t>，</w:t>
      </w:r>
      <w:r>
        <w:rPr>
          <w:rFonts w:eastAsia="宋体" w:cs="宋体"/>
        </w:rPr>
        <w:t>交互体验质量 Q</w:t>
      </w:r>
      <w:r>
        <w:rPr>
          <w:rFonts w:eastAsia="宋体" w:cs="宋体"/>
          <w:vertAlign w:val="subscript"/>
        </w:rPr>
        <w:t>InE</w:t>
      </w:r>
      <w:r>
        <w:rPr>
          <w:rFonts w:eastAsia="宋体" w:cs="宋体"/>
          <w:spacing w:val="6"/>
        </w:rPr>
        <w:t xml:space="preserve"> </w:t>
      </w:r>
      <w:r>
        <w:rPr>
          <w:rFonts w:eastAsia="宋体" w:cs="宋体"/>
          <w:spacing w:val="-61"/>
        </w:rPr>
        <w:t>）</w:t>
      </w:r>
      <w:r>
        <w:rPr>
          <w:rFonts w:eastAsia="宋体" w:cs="宋体"/>
        </w:rPr>
        <w:t>的函数关系。</w:t>
      </w:r>
      <w:bookmarkStart w:id="21" w:name="_bookmark8"/>
      <w:bookmarkEnd w:id="21"/>
    </w:p>
    <w:p>
      <w:pPr>
        <w:spacing w:before="103"/>
        <w:ind w:left="13" w:right="80" w:firstLine="419"/>
        <w:rPr>
          <w:rFonts w:eastAsia="宋体" w:cs="宋体"/>
        </w:rPr>
        <w:sectPr>
          <w:headerReference r:id="rId15" w:type="default"/>
          <w:footerReference r:id="rId16" w:type="default"/>
          <w:pgSz w:w="11906" w:h="16839"/>
          <w:pgMar w:top="400" w:right="1056" w:bottom="1312" w:left="1418" w:header="0" w:footer="1186" w:gutter="0"/>
          <w:cols w:space="720" w:num="1"/>
        </w:sectPr>
      </w:pPr>
    </w:p>
    <w:p>
      <w:pPr>
        <w:spacing w:before="68" w:line="186" w:lineRule="auto"/>
        <w:ind w:firstLine="1251"/>
        <w:outlineLvl w:val="1"/>
        <w:rPr>
          <w:rFonts w:ascii="黑体" w:hAnsi="黑体" w:eastAsia="黑体" w:cs="黑体"/>
        </w:rPr>
      </w:pPr>
      <w:bookmarkStart w:id="22" w:name="_bookmark9"/>
      <w:bookmarkEnd w:id="22"/>
      <w:bookmarkStart w:id="23" w:name="_Toc111562695"/>
      <w:r>
        <w:rPr>
          <w:rFonts w:ascii="黑体" w:hAnsi="黑体" w:eastAsia="黑体" w:cs="黑体"/>
          <w:spacing w:val="-2"/>
        </w:rPr>
        <w:t>5</w:t>
      </w:r>
      <w:r>
        <w:rPr>
          <w:rFonts w:ascii="黑体" w:hAnsi="黑体" w:eastAsia="黑体" w:cs="黑体"/>
          <w:spacing w:val="10"/>
        </w:rPr>
        <w:t xml:space="preserve">  </w:t>
      </w:r>
      <w:r>
        <w:rPr>
          <w:rFonts w:hint="eastAsia" w:ascii="黑体" w:hAnsi="黑体" w:eastAsia="黑体" w:cs="黑体"/>
          <w:spacing w:val="10"/>
        </w:rPr>
        <w:t>移动直播质量</w:t>
      </w:r>
      <w:r>
        <w:rPr>
          <w:rFonts w:eastAsia="黑体" w:cs="黑体"/>
          <w:spacing w:val="-2"/>
        </w:rPr>
        <w:t>指标构成</w:t>
      </w:r>
      <w:bookmarkEnd w:id="23"/>
    </w:p>
    <w:p>
      <w:pPr>
        <w:spacing w:line="302" w:lineRule="auto"/>
        <w:rPr>
          <w:rFonts w:ascii="黑体" w:eastAsiaTheme="minorEastAsia"/>
        </w:rPr>
      </w:pPr>
    </w:p>
    <w:p>
      <w:pPr>
        <w:spacing w:before="68" w:line="186" w:lineRule="auto"/>
        <w:ind w:firstLine="399"/>
        <w:outlineLvl w:val="2"/>
        <w:rPr>
          <w:rFonts w:ascii="黑体" w:hAnsi="黑体" w:eastAsia="黑体" w:cs="黑体"/>
        </w:rPr>
      </w:pPr>
      <w:bookmarkStart w:id="24" w:name="_bookmark10"/>
      <w:bookmarkEnd w:id="24"/>
      <w:bookmarkStart w:id="25" w:name="_bookmark11"/>
      <w:bookmarkEnd w:id="25"/>
      <w:bookmarkStart w:id="26" w:name="_Toc111562696"/>
      <w:r>
        <w:rPr>
          <w:rFonts w:hint="eastAsia" w:ascii="黑体" w:hAnsi="黑体" w:eastAsia="黑体" w:cs="黑体"/>
          <w:spacing w:val="3"/>
        </w:rPr>
        <w:t>5</w:t>
      </w:r>
      <w:r>
        <w:rPr>
          <w:rFonts w:ascii="黑体" w:hAnsi="黑体" w:eastAsia="黑体" w:cs="黑体"/>
          <w:spacing w:val="3"/>
        </w:rPr>
        <w:t xml:space="preserve">.1  </w:t>
      </w:r>
      <w:r>
        <w:rPr>
          <w:rFonts w:hint="eastAsia" w:ascii="黑体" w:hAnsi="黑体" w:eastAsia="黑体" w:cs="黑体"/>
          <w:spacing w:val="3"/>
        </w:rPr>
        <w:t>观众端</w:t>
      </w:r>
      <w:r>
        <w:rPr>
          <w:rFonts w:ascii="黑体" w:hAnsi="黑体" w:eastAsia="黑体" w:cs="黑体"/>
          <w:spacing w:val="-1"/>
        </w:rPr>
        <w:t>视频质量</w:t>
      </w:r>
      <w:r>
        <w:rPr>
          <w:rFonts w:hint="eastAsia" w:ascii="黑体" w:hAnsi="黑体" w:eastAsia="黑体" w:cs="黑体"/>
          <w:spacing w:val="-1"/>
        </w:rPr>
        <w:t>输入</w:t>
      </w:r>
      <w:r>
        <w:rPr>
          <w:rFonts w:ascii="黑体" w:hAnsi="黑体" w:eastAsia="黑体" w:cs="黑体"/>
          <w:spacing w:val="-1"/>
        </w:rPr>
        <w:t>参数</w:t>
      </w:r>
      <w:bookmarkEnd w:id="26"/>
    </w:p>
    <w:p>
      <w:pPr>
        <w:spacing w:before="256" w:line="300" w:lineRule="auto"/>
        <w:ind w:left="144" w:right="58" w:firstLine="398"/>
        <w:rPr>
          <w:rFonts w:eastAsia="宋体" w:cs="宋体"/>
          <w:spacing w:val="-3"/>
        </w:rPr>
      </w:pPr>
      <w:r>
        <w:rPr>
          <w:rFonts w:hint="eastAsia" w:eastAsia="宋体" w:cs="宋体"/>
          <w:spacing w:val="-3"/>
        </w:rPr>
        <w:t>观众端</w:t>
      </w:r>
      <w:r>
        <w:rPr>
          <w:rFonts w:eastAsia="宋体" w:cs="宋体"/>
          <w:spacing w:val="-3"/>
        </w:rPr>
        <w:t>视频质量提取的</w:t>
      </w:r>
      <w:r>
        <w:rPr>
          <w:rFonts w:hint="eastAsia" w:eastAsia="宋体" w:cs="宋体"/>
          <w:spacing w:val="-3"/>
        </w:rPr>
        <w:t>输入</w:t>
      </w:r>
      <w:r>
        <w:rPr>
          <w:rFonts w:eastAsia="宋体" w:cs="宋体"/>
          <w:spacing w:val="-3"/>
        </w:rPr>
        <w:t>参数I.11表征</w:t>
      </w:r>
      <w:r>
        <w:rPr>
          <w:rFonts w:hint="eastAsia" w:eastAsia="宋体" w:cs="宋体"/>
          <w:spacing w:val="-3"/>
        </w:rPr>
        <w:t>直播中观众端视频的质量，</w:t>
      </w:r>
      <w:r>
        <w:rPr>
          <w:rFonts w:eastAsia="宋体" w:cs="宋体"/>
          <w:spacing w:val="-3"/>
        </w:rPr>
        <w:t>I.GEN则主要表征</w:t>
      </w:r>
      <w:r>
        <w:rPr>
          <w:rFonts w:hint="eastAsia" w:eastAsia="宋体" w:cs="宋体"/>
          <w:spacing w:val="-3"/>
        </w:rPr>
        <w:t>观众端</w:t>
      </w:r>
      <w:r>
        <w:rPr>
          <w:rFonts w:eastAsia="宋体" w:cs="宋体"/>
          <w:spacing w:val="-3"/>
        </w:rPr>
        <w:t>终端的显示能力</w:t>
      </w:r>
      <w:r>
        <w:rPr>
          <w:rFonts w:hint="eastAsia" w:eastAsia="宋体" w:cs="宋体"/>
          <w:spacing w:val="-3"/>
        </w:rPr>
        <w:t>（如屏幕分辨率，刷新率等）。</w:t>
      </w:r>
      <w:r>
        <w:rPr>
          <w:rFonts w:eastAsia="宋体" w:cs="宋体"/>
          <w:spacing w:val="-3"/>
        </w:rPr>
        <w:t xml:space="preserve"> </w:t>
      </w:r>
    </w:p>
    <w:p>
      <w:pPr>
        <w:spacing w:before="256" w:line="300" w:lineRule="auto"/>
        <w:ind w:left="144" w:right="58" w:firstLine="398"/>
        <w:rPr>
          <w:rFonts w:eastAsia="宋体" w:cs="宋体"/>
          <w:spacing w:val="-3"/>
        </w:rPr>
      </w:pPr>
      <w:r>
        <w:rPr>
          <w:rFonts w:hint="eastAsia" w:eastAsia="宋体" w:cs="宋体"/>
          <w:spacing w:val="-3"/>
        </w:rPr>
        <w:t>表</w:t>
      </w:r>
      <w:r>
        <w:rPr>
          <w:rFonts w:eastAsia="宋体" w:cs="宋体"/>
          <w:spacing w:val="-3"/>
        </w:rPr>
        <w:t xml:space="preserve">1 </w:t>
      </w:r>
      <w:r>
        <w:rPr>
          <w:rFonts w:hint="eastAsia" w:eastAsia="宋体" w:cs="宋体"/>
          <w:spacing w:val="-3"/>
        </w:rPr>
        <w:t>观众端视频质量输入参数</w:t>
      </w:r>
    </w:p>
    <w:tbl>
      <w:tblPr>
        <w:tblStyle w:val="21"/>
        <w:tblW w:w="9072" w:type="dxa"/>
        <w:tblInd w:w="2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684"/>
        <w:gridCol w:w="1543"/>
        <w:gridCol w:w="2125"/>
        <w:gridCol w:w="30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09" w:type="dxa"/>
          </w:tcPr>
          <w:p>
            <w:pPr>
              <w:spacing w:before="56" w:line="184" w:lineRule="auto"/>
              <w:jc w:val="center"/>
              <w:rPr>
                <w:rFonts w:eastAsia="宋体" w:cs="宋体"/>
              </w:rPr>
            </w:pPr>
            <w:r>
              <w:rPr>
                <w:rFonts w:eastAsia="宋体" w:cs="宋体"/>
                <w:spacing w:val="-5"/>
              </w:rPr>
              <w:t>序号</w:t>
            </w:r>
          </w:p>
        </w:tc>
        <w:tc>
          <w:tcPr>
            <w:tcW w:w="1684" w:type="dxa"/>
          </w:tcPr>
          <w:p>
            <w:pPr>
              <w:spacing w:before="56" w:line="184" w:lineRule="auto"/>
              <w:jc w:val="center"/>
              <w:rPr>
                <w:rFonts w:eastAsia="宋体" w:cs="宋体"/>
              </w:rPr>
            </w:pPr>
            <w:r>
              <w:rPr>
                <w:rFonts w:eastAsia="宋体" w:cs="宋体"/>
                <w:spacing w:val="-6"/>
              </w:rPr>
              <w:t>参数</w:t>
            </w:r>
          </w:p>
        </w:tc>
        <w:tc>
          <w:tcPr>
            <w:tcW w:w="1543" w:type="dxa"/>
          </w:tcPr>
          <w:p>
            <w:pPr>
              <w:spacing w:before="56" w:line="184" w:lineRule="auto"/>
              <w:jc w:val="center"/>
              <w:rPr>
                <w:rFonts w:eastAsia="宋体" w:cs="宋体"/>
              </w:rPr>
            </w:pPr>
            <w:r>
              <w:rPr>
                <w:rFonts w:eastAsia="宋体" w:cs="宋体"/>
                <w:spacing w:val="-4"/>
              </w:rPr>
              <w:t>数据源</w:t>
            </w:r>
          </w:p>
        </w:tc>
        <w:tc>
          <w:tcPr>
            <w:tcW w:w="2125" w:type="dxa"/>
          </w:tcPr>
          <w:p>
            <w:pPr>
              <w:spacing w:before="56" w:line="184" w:lineRule="auto"/>
              <w:jc w:val="center"/>
              <w:rPr>
                <w:rFonts w:eastAsia="宋体" w:cs="宋体"/>
              </w:rPr>
            </w:pPr>
            <w:r>
              <w:rPr>
                <w:rFonts w:hint="eastAsia" w:eastAsia="宋体" w:cs="宋体"/>
                <w:spacing w:val="-6"/>
              </w:rPr>
              <w:t>定义/取值</w:t>
            </w:r>
          </w:p>
        </w:tc>
        <w:tc>
          <w:tcPr>
            <w:tcW w:w="3011" w:type="dxa"/>
          </w:tcPr>
          <w:p>
            <w:pPr>
              <w:spacing w:before="56" w:line="184" w:lineRule="auto"/>
              <w:jc w:val="center"/>
              <w:rPr>
                <w:rFonts w:eastAsia="宋体" w:cs="宋体"/>
              </w:rPr>
            </w:pPr>
            <w:r>
              <w:rPr>
                <w:rFonts w:eastAsia="宋体" w:cs="宋体"/>
                <w:spacing w:val="-6"/>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9072" w:type="dxa"/>
            <w:gridSpan w:val="5"/>
          </w:tcPr>
          <w:p>
            <w:pPr>
              <w:spacing w:before="56" w:line="184" w:lineRule="auto"/>
              <w:jc w:val="center"/>
              <w:rPr>
                <w:rFonts w:eastAsia="宋体" w:cs="宋体"/>
                <w:spacing w:val="-6"/>
              </w:rPr>
            </w:pPr>
            <w:r>
              <w:rPr>
                <w:rFonts w:hint="eastAsia" w:eastAsia="宋体" w:cs="宋体"/>
                <w:spacing w:val="-6"/>
              </w:rPr>
              <w:t>I</w:t>
            </w:r>
            <w:r>
              <w:rPr>
                <w:rFonts w:eastAsia="宋体" w:cs="宋体"/>
                <w:spacing w:val="-6"/>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709" w:type="dxa"/>
          </w:tcPr>
          <w:p>
            <w:pPr>
              <w:spacing w:before="83" w:line="180" w:lineRule="auto"/>
              <w:ind w:firstLine="120"/>
              <w:rPr>
                <w:rFonts w:eastAsia="宋体" w:cs="宋体"/>
                <w:sz w:val="20"/>
                <w:szCs w:val="20"/>
              </w:rPr>
            </w:pPr>
            <w:r>
              <w:rPr>
                <w:rFonts w:eastAsia="宋体" w:cs="宋体"/>
                <w:spacing w:val="2"/>
                <w:sz w:val="20"/>
                <w:szCs w:val="20"/>
              </w:rPr>
              <w:t>5.1.1</w:t>
            </w:r>
          </w:p>
        </w:tc>
        <w:tc>
          <w:tcPr>
            <w:tcW w:w="1684" w:type="dxa"/>
          </w:tcPr>
          <w:p>
            <w:pPr>
              <w:spacing w:before="52" w:line="184" w:lineRule="auto"/>
              <w:ind w:firstLine="110"/>
              <w:rPr>
                <w:rFonts w:eastAsia="宋体" w:cs="宋体"/>
              </w:rPr>
            </w:pPr>
            <w:r>
              <w:rPr>
                <w:rFonts w:eastAsia="宋体" w:cs="宋体"/>
                <w:spacing w:val="-3"/>
              </w:rPr>
              <w:t>视频码率</w:t>
            </w:r>
          </w:p>
        </w:tc>
        <w:tc>
          <w:tcPr>
            <w:tcW w:w="1543" w:type="dxa"/>
          </w:tcPr>
          <w:p>
            <w:pPr>
              <w:spacing w:before="52" w:line="274" w:lineRule="auto"/>
              <w:ind w:left="119" w:right="104" w:hanging="5"/>
              <w:rPr>
                <w:rFonts w:eastAsia="宋体" w:cs="宋体"/>
                <w:spacing w:val="1"/>
              </w:rPr>
            </w:pPr>
            <w:r>
              <w:rPr>
                <w:rFonts w:hint="eastAsia" w:eastAsia="宋体" w:cs="宋体"/>
                <w:spacing w:val="1"/>
              </w:rPr>
              <w:t>移动直播A</w:t>
            </w:r>
            <w:r>
              <w:rPr>
                <w:rFonts w:eastAsia="宋体" w:cs="宋体"/>
                <w:spacing w:val="1"/>
              </w:rPr>
              <w:t xml:space="preserve">PP </w:t>
            </w:r>
          </w:p>
        </w:tc>
        <w:tc>
          <w:tcPr>
            <w:tcW w:w="2125" w:type="dxa"/>
          </w:tcPr>
          <w:p>
            <w:pPr>
              <w:spacing w:before="52" w:line="274" w:lineRule="auto"/>
              <w:ind w:left="119" w:right="104" w:hanging="5"/>
              <w:rPr>
                <w:rFonts w:eastAsia="宋体" w:cs="宋体"/>
              </w:rPr>
            </w:pPr>
            <w:r>
              <w:rPr>
                <w:rFonts w:eastAsia="宋体" w:cs="宋体"/>
                <w:spacing w:val="1"/>
              </w:rPr>
              <w:t>视频</w:t>
            </w:r>
            <w:r>
              <w:rPr>
                <w:rFonts w:hint="eastAsia" w:eastAsia="宋体" w:cs="宋体"/>
                <w:spacing w:val="-3"/>
              </w:rPr>
              <w:t>单位时间取样的视频数据量（Kbps），</w:t>
            </w:r>
            <w:r>
              <w:rPr>
                <w:rFonts w:hint="eastAsia" w:eastAsia="宋体" w:cs="宋体"/>
                <w:spacing w:val="1"/>
              </w:rPr>
              <w:t>直播业务观众端视频的接收码率</w:t>
            </w:r>
          </w:p>
        </w:tc>
        <w:tc>
          <w:tcPr>
            <w:tcW w:w="3011" w:type="dxa"/>
          </w:tcPr>
          <w:p>
            <w:pPr>
              <w:spacing w:before="52" w:line="274" w:lineRule="auto"/>
              <w:ind w:left="119" w:right="104" w:hanging="5"/>
              <w:rPr>
                <w:rFonts w:eastAsia="宋体" w:cs="宋体"/>
                <w:i/>
                <w:spacing w:val="1"/>
                <w:vertAlign w:val="subscript"/>
              </w:rPr>
            </w:pPr>
            <w:r>
              <w:rPr>
                <w:rFonts w:eastAsia="宋体" w:cs="宋体"/>
                <w:spacing w:val="1"/>
              </w:rPr>
              <w:t>VideoBit</w:t>
            </w:r>
            <w:r>
              <w:rPr>
                <w:rFonts w:hint="eastAsia" w:eastAsia="宋体" w:cs="宋体"/>
                <w:spacing w:val="1"/>
              </w:rPr>
              <w:t>r</w:t>
            </w:r>
            <w:r>
              <w:rPr>
                <w:rFonts w:eastAsia="宋体" w:cs="宋体"/>
                <w:spacing w:val="1"/>
              </w:rPr>
              <w:t>ate</w:t>
            </w:r>
            <w:r>
              <w:rPr>
                <w:rFonts w:hint="eastAsia" w:eastAsia="宋体" w:cs="宋体"/>
                <w:spacing w:val="1"/>
              </w:rPr>
              <w:t>，</w:t>
            </w:r>
            <w:r>
              <w:rPr>
                <w:rFonts w:eastAsia="宋体" w:cs="宋体"/>
                <w:spacing w:val="1"/>
              </w:rPr>
              <w:t>缩写为</w:t>
            </w:r>
            <w:r>
              <w:rPr>
                <w:rFonts w:eastAsia="宋体" w:cs="宋体"/>
                <w:i/>
                <w:spacing w:val="1"/>
              </w:rPr>
              <w:t>Br</w:t>
            </w:r>
            <w:r>
              <w:rPr>
                <w:rFonts w:eastAsia="宋体" w:cs="宋体"/>
                <w:i/>
                <w:spacing w:val="1"/>
                <w:vertAlign w:val="subscript"/>
              </w:rPr>
              <w:t>V</w:t>
            </w:r>
          </w:p>
          <w:p>
            <w:pPr>
              <w:spacing w:before="52" w:line="274" w:lineRule="auto"/>
              <w:ind w:left="119" w:right="104" w:hanging="5"/>
              <w:rPr>
                <w:rFonts w:eastAsia="宋体" w:cs="宋体"/>
                <w:spacing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09" w:type="dxa"/>
          </w:tcPr>
          <w:p>
            <w:pPr>
              <w:spacing w:before="85" w:line="180" w:lineRule="auto"/>
              <w:ind w:firstLine="120"/>
              <w:rPr>
                <w:rFonts w:eastAsia="宋体" w:cs="宋体"/>
                <w:sz w:val="20"/>
                <w:szCs w:val="20"/>
              </w:rPr>
            </w:pPr>
            <w:r>
              <w:rPr>
                <w:rFonts w:eastAsia="宋体" w:cs="宋体"/>
                <w:spacing w:val="-1"/>
                <w:sz w:val="20"/>
                <w:szCs w:val="20"/>
              </w:rPr>
              <w:t>5.1.2</w:t>
            </w:r>
          </w:p>
        </w:tc>
        <w:tc>
          <w:tcPr>
            <w:tcW w:w="1684" w:type="dxa"/>
          </w:tcPr>
          <w:p>
            <w:pPr>
              <w:spacing w:before="53" w:line="184" w:lineRule="auto"/>
              <w:ind w:firstLine="110"/>
              <w:rPr>
                <w:rFonts w:eastAsia="宋体" w:cs="宋体"/>
              </w:rPr>
            </w:pPr>
            <w:r>
              <w:rPr>
                <w:rFonts w:eastAsia="宋体" w:cs="宋体"/>
                <w:spacing w:val="-3"/>
              </w:rPr>
              <w:t>视频帧率</w:t>
            </w:r>
          </w:p>
        </w:tc>
        <w:tc>
          <w:tcPr>
            <w:tcW w:w="1543" w:type="dxa"/>
          </w:tcPr>
          <w:p>
            <w:pPr>
              <w:spacing w:before="52" w:line="274" w:lineRule="auto"/>
              <w:ind w:left="119" w:right="104" w:hanging="5"/>
              <w:rPr>
                <w:rFonts w:eastAsia="宋体" w:cs="宋体"/>
                <w:spacing w:val="1"/>
              </w:rPr>
            </w:pPr>
            <w:r>
              <w:rPr>
                <w:rFonts w:hint="eastAsia" w:eastAsia="宋体" w:cs="宋体"/>
                <w:spacing w:val="1"/>
              </w:rPr>
              <w:t>移动直播A</w:t>
            </w:r>
            <w:r>
              <w:rPr>
                <w:rFonts w:eastAsia="宋体" w:cs="宋体"/>
                <w:spacing w:val="1"/>
              </w:rPr>
              <w:t>PP</w:t>
            </w:r>
          </w:p>
        </w:tc>
        <w:tc>
          <w:tcPr>
            <w:tcW w:w="2125" w:type="dxa"/>
          </w:tcPr>
          <w:p>
            <w:pPr>
              <w:spacing w:before="52" w:line="274" w:lineRule="auto"/>
              <w:ind w:left="119" w:right="104" w:hanging="5"/>
              <w:rPr>
                <w:rFonts w:eastAsia="宋体" w:cs="宋体"/>
                <w:spacing w:val="1"/>
              </w:rPr>
            </w:pPr>
            <w:r>
              <w:rPr>
                <w:rFonts w:eastAsia="宋体" w:cs="宋体"/>
                <w:spacing w:val="1"/>
              </w:rPr>
              <w:t>视频</w:t>
            </w:r>
            <w:r>
              <w:rPr>
                <w:rFonts w:hint="eastAsia" w:eastAsia="宋体" w:cs="宋体"/>
                <w:spacing w:val="1"/>
              </w:rPr>
              <w:t>每秒的帧数（</w:t>
            </w:r>
            <w:r>
              <w:rPr>
                <w:rFonts w:eastAsia="宋体" w:cs="宋体"/>
                <w:spacing w:val="1"/>
              </w:rPr>
              <w:t>fps</w:t>
            </w:r>
            <w:r>
              <w:rPr>
                <w:rFonts w:hint="eastAsia" w:eastAsia="宋体" w:cs="宋体"/>
                <w:spacing w:val="1"/>
              </w:rPr>
              <w:t>）</w:t>
            </w:r>
          </w:p>
          <w:p>
            <w:pPr>
              <w:spacing w:before="52" w:line="274" w:lineRule="auto"/>
              <w:ind w:left="119" w:right="104" w:hanging="5"/>
              <w:rPr>
                <w:rFonts w:eastAsia="宋体" w:cs="宋体"/>
                <w:spacing w:val="1"/>
              </w:rPr>
            </w:pPr>
            <w:r>
              <w:rPr>
                <w:rFonts w:hint="eastAsia" w:eastAsia="宋体" w:cs="宋体"/>
                <w:spacing w:val="1"/>
              </w:rPr>
              <w:t>直播业务观众端观看直播视频的帧率</w:t>
            </w:r>
          </w:p>
        </w:tc>
        <w:tc>
          <w:tcPr>
            <w:tcW w:w="3011" w:type="dxa"/>
          </w:tcPr>
          <w:p>
            <w:pPr>
              <w:spacing w:before="52" w:line="274" w:lineRule="auto"/>
              <w:ind w:left="119" w:right="104" w:hanging="5"/>
              <w:rPr>
                <w:rFonts w:eastAsia="宋体" w:cs="宋体"/>
                <w:i/>
                <w:spacing w:val="1"/>
                <w:vertAlign w:val="subscript"/>
              </w:rPr>
            </w:pPr>
            <w:r>
              <w:rPr>
                <w:rFonts w:eastAsia="宋体" w:cs="宋体"/>
                <w:spacing w:val="1"/>
              </w:rPr>
              <w:t>VideoFrameRate</w:t>
            </w:r>
            <w:r>
              <w:rPr>
                <w:rFonts w:hint="eastAsia" w:eastAsia="宋体" w:cs="宋体"/>
                <w:spacing w:val="1"/>
              </w:rPr>
              <w:t>，</w:t>
            </w:r>
            <w:r>
              <w:rPr>
                <w:rFonts w:eastAsia="宋体" w:cs="宋体"/>
                <w:spacing w:val="1"/>
              </w:rPr>
              <w:t>缩写为</w:t>
            </w:r>
            <w:r>
              <w:rPr>
                <w:rFonts w:eastAsia="宋体" w:cs="宋体"/>
                <w:i/>
                <w:spacing w:val="1"/>
              </w:rPr>
              <w:t>FR</w:t>
            </w:r>
            <w:r>
              <w:rPr>
                <w:rFonts w:eastAsia="宋体" w:cs="宋体"/>
                <w:i/>
                <w:spacing w:val="1"/>
                <w:vertAlign w:val="subscript"/>
              </w:rPr>
              <w:t>V</w:t>
            </w:r>
          </w:p>
          <w:p>
            <w:pPr>
              <w:spacing w:before="52" w:line="274" w:lineRule="auto"/>
              <w:ind w:left="119" w:right="104" w:hanging="5"/>
              <w:rPr>
                <w:rFonts w:eastAsia="宋体" w:cs="宋体"/>
                <w:spacing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9" w:type="dxa"/>
          </w:tcPr>
          <w:p>
            <w:pPr>
              <w:spacing w:before="85" w:line="180" w:lineRule="auto"/>
              <w:ind w:firstLine="120"/>
              <w:rPr>
                <w:rFonts w:eastAsia="宋体" w:cs="宋体"/>
                <w:sz w:val="20"/>
                <w:szCs w:val="20"/>
              </w:rPr>
            </w:pPr>
            <w:r>
              <w:rPr>
                <w:rFonts w:eastAsia="宋体" w:cs="宋体"/>
                <w:sz w:val="20"/>
                <w:szCs w:val="20"/>
              </w:rPr>
              <w:t>5.1.3</w:t>
            </w:r>
          </w:p>
        </w:tc>
        <w:tc>
          <w:tcPr>
            <w:tcW w:w="1684" w:type="dxa"/>
          </w:tcPr>
          <w:p>
            <w:pPr>
              <w:spacing w:before="52" w:line="184" w:lineRule="auto"/>
              <w:ind w:firstLine="110"/>
              <w:rPr>
                <w:rFonts w:eastAsia="宋体" w:cs="宋体"/>
              </w:rPr>
            </w:pPr>
            <w:r>
              <w:rPr>
                <w:rFonts w:eastAsia="宋体" w:cs="宋体"/>
                <w:spacing w:val="-2"/>
              </w:rPr>
              <w:t>视频水平分辨率</w:t>
            </w:r>
          </w:p>
        </w:tc>
        <w:tc>
          <w:tcPr>
            <w:tcW w:w="1543" w:type="dxa"/>
          </w:tcPr>
          <w:p>
            <w:pPr>
              <w:spacing w:before="52" w:line="274" w:lineRule="auto"/>
              <w:ind w:left="119" w:right="104" w:hanging="5"/>
              <w:rPr>
                <w:rFonts w:eastAsia="宋体" w:cs="宋体"/>
                <w:spacing w:val="1"/>
              </w:rPr>
            </w:pPr>
            <w:r>
              <w:rPr>
                <w:rFonts w:hint="eastAsia" w:eastAsia="宋体" w:cs="宋体"/>
                <w:spacing w:val="1"/>
              </w:rPr>
              <w:t>移动直播A</w:t>
            </w:r>
            <w:r>
              <w:rPr>
                <w:rFonts w:eastAsia="宋体" w:cs="宋体"/>
                <w:spacing w:val="1"/>
              </w:rPr>
              <w:t>PP</w:t>
            </w:r>
          </w:p>
        </w:tc>
        <w:tc>
          <w:tcPr>
            <w:tcW w:w="2125" w:type="dxa"/>
          </w:tcPr>
          <w:p>
            <w:pPr>
              <w:spacing w:before="52" w:line="274" w:lineRule="auto"/>
              <w:ind w:left="119" w:right="104" w:hanging="5"/>
              <w:rPr>
                <w:rFonts w:eastAsia="宋体" w:cs="宋体"/>
                <w:spacing w:val="1"/>
              </w:rPr>
            </w:pPr>
            <w:r>
              <w:rPr>
                <w:rFonts w:eastAsia="宋体" w:cs="宋体"/>
                <w:spacing w:val="1"/>
              </w:rPr>
              <w:t>视频</w:t>
            </w:r>
            <w:r>
              <w:rPr>
                <w:rFonts w:hint="eastAsia" w:eastAsia="宋体" w:cs="宋体"/>
                <w:spacing w:val="1"/>
              </w:rPr>
              <w:t>水平方向的像素点个数</w:t>
            </w:r>
          </w:p>
          <w:p>
            <w:pPr>
              <w:spacing w:before="52" w:line="274" w:lineRule="auto"/>
              <w:ind w:left="119" w:right="104" w:hanging="5"/>
              <w:rPr>
                <w:rFonts w:eastAsia="宋体" w:cs="宋体"/>
                <w:spacing w:val="1"/>
              </w:rPr>
            </w:pPr>
            <w:r>
              <w:rPr>
                <w:rFonts w:hint="eastAsia" w:eastAsia="宋体" w:cs="宋体"/>
                <w:spacing w:val="1"/>
              </w:rPr>
              <w:t>直播业务观众端观看直播视频水平分辨率</w:t>
            </w:r>
          </w:p>
        </w:tc>
        <w:tc>
          <w:tcPr>
            <w:tcW w:w="3011" w:type="dxa"/>
          </w:tcPr>
          <w:p>
            <w:pPr>
              <w:spacing w:before="52" w:line="274" w:lineRule="auto"/>
              <w:ind w:left="119" w:right="104" w:hanging="5"/>
              <w:rPr>
                <w:rFonts w:eastAsia="宋体" w:cs="宋体"/>
                <w:i/>
                <w:spacing w:val="1"/>
                <w:vertAlign w:val="subscript"/>
              </w:rPr>
            </w:pPr>
            <w:r>
              <w:rPr>
                <w:rFonts w:eastAsia="宋体" w:cs="宋体"/>
                <w:spacing w:val="1"/>
              </w:rPr>
              <w:t>VideoHorizontalResolution</w:t>
            </w:r>
            <w:r>
              <w:rPr>
                <w:rFonts w:hint="eastAsia" w:eastAsia="宋体" w:cs="宋体"/>
                <w:spacing w:val="1"/>
              </w:rPr>
              <w:t>，</w:t>
            </w:r>
            <w:r>
              <w:rPr>
                <w:rFonts w:eastAsia="宋体" w:cs="宋体"/>
                <w:spacing w:val="1"/>
              </w:rPr>
              <w:t>缩写</w:t>
            </w:r>
            <w:r>
              <w:rPr>
                <w:rFonts w:eastAsia="宋体" w:cs="宋体"/>
                <w:i/>
                <w:spacing w:val="1"/>
              </w:rPr>
              <w:t>R</w:t>
            </w:r>
            <w:r>
              <w:rPr>
                <w:rFonts w:eastAsia="宋体" w:cs="宋体"/>
                <w:i/>
                <w:spacing w:val="1"/>
                <w:vertAlign w:val="subscript"/>
              </w:rPr>
              <w:t>h</w:t>
            </w:r>
          </w:p>
          <w:p>
            <w:pPr>
              <w:spacing w:before="52" w:line="274" w:lineRule="auto"/>
              <w:ind w:left="119" w:right="104" w:hanging="5"/>
              <w:rPr>
                <w:rFonts w:eastAsia="宋体" w:cs="宋体"/>
                <w:spacing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9" w:type="dxa"/>
          </w:tcPr>
          <w:p>
            <w:pPr>
              <w:spacing w:before="85" w:line="180" w:lineRule="auto"/>
              <w:ind w:firstLine="120"/>
              <w:rPr>
                <w:rFonts w:eastAsia="宋体" w:cs="宋体"/>
                <w:sz w:val="20"/>
                <w:szCs w:val="20"/>
              </w:rPr>
            </w:pPr>
            <w:r>
              <w:rPr>
                <w:rFonts w:eastAsia="宋体" w:cs="宋体"/>
                <w:sz w:val="20"/>
                <w:szCs w:val="20"/>
              </w:rPr>
              <w:t>5.1.</w:t>
            </w:r>
            <w:r>
              <w:rPr>
                <w:rFonts w:hint="eastAsia" w:eastAsia="宋体" w:cs="宋体"/>
                <w:sz w:val="20"/>
                <w:szCs w:val="20"/>
              </w:rPr>
              <w:t>4</w:t>
            </w:r>
          </w:p>
        </w:tc>
        <w:tc>
          <w:tcPr>
            <w:tcW w:w="1684" w:type="dxa"/>
          </w:tcPr>
          <w:p>
            <w:pPr>
              <w:spacing w:before="52" w:line="184" w:lineRule="auto"/>
              <w:ind w:firstLine="110"/>
              <w:rPr>
                <w:rFonts w:eastAsia="宋体" w:cs="宋体"/>
              </w:rPr>
            </w:pPr>
            <w:r>
              <w:rPr>
                <w:rFonts w:eastAsia="宋体" w:cs="宋体"/>
                <w:spacing w:val="-2"/>
              </w:rPr>
              <w:t>视频</w:t>
            </w:r>
            <w:r>
              <w:rPr>
                <w:rFonts w:hint="eastAsia" w:eastAsia="宋体" w:cs="宋体"/>
                <w:spacing w:val="-2"/>
              </w:rPr>
              <w:t>垂直</w:t>
            </w:r>
            <w:r>
              <w:rPr>
                <w:rFonts w:eastAsia="宋体" w:cs="宋体"/>
                <w:spacing w:val="-2"/>
              </w:rPr>
              <w:t>分辨率</w:t>
            </w:r>
          </w:p>
        </w:tc>
        <w:tc>
          <w:tcPr>
            <w:tcW w:w="1543" w:type="dxa"/>
          </w:tcPr>
          <w:p>
            <w:pPr>
              <w:spacing w:before="52" w:line="274" w:lineRule="auto"/>
              <w:ind w:left="119" w:right="104" w:hanging="5"/>
              <w:rPr>
                <w:rFonts w:eastAsia="宋体" w:cs="宋体"/>
                <w:spacing w:val="1"/>
              </w:rPr>
            </w:pPr>
            <w:r>
              <w:rPr>
                <w:rFonts w:hint="eastAsia" w:eastAsia="宋体" w:cs="宋体"/>
                <w:spacing w:val="1"/>
              </w:rPr>
              <w:t>移动直播A</w:t>
            </w:r>
            <w:r>
              <w:rPr>
                <w:rFonts w:eastAsia="宋体" w:cs="宋体"/>
                <w:spacing w:val="1"/>
              </w:rPr>
              <w:t>PP</w:t>
            </w:r>
          </w:p>
        </w:tc>
        <w:tc>
          <w:tcPr>
            <w:tcW w:w="2125" w:type="dxa"/>
          </w:tcPr>
          <w:p>
            <w:pPr>
              <w:spacing w:before="52" w:line="274" w:lineRule="auto"/>
              <w:ind w:left="119" w:right="104" w:hanging="5"/>
              <w:rPr>
                <w:rFonts w:eastAsia="宋体" w:cs="宋体"/>
                <w:spacing w:val="1"/>
              </w:rPr>
            </w:pPr>
            <w:r>
              <w:rPr>
                <w:rFonts w:eastAsia="宋体" w:cs="宋体"/>
                <w:spacing w:val="1"/>
              </w:rPr>
              <w:t>视频</w:t>
            </w:r>
            <w:r>
              <w:rPr>
                <w:rFonts w:hint="eastAsia" w:eastAsia="宋体" w:cs="宋体"/>
                <w:spacing w:val="1"/>
              </w:rPr>
              <w:t>垂直方向的像素点个数</w:t>
            </w:r>
          </w:p>
          <w:p>
            <w:pPr>
              <w:spacing w:before="52" w:line="274" w:lineRule="auto"/>
              <w:ind w:left="119" w:right="104" w:hanging="5"/>
              <w:rPr>
                <w:rFonts w:eastAsia="宋体" w:cs="宋体"/>
                <w:spacing w:val="-2"/>
              </w:rPr>
            </w:pPr>
            <w:r>
              <w:rPr>
                <w:rFonts w:hint="eastAsia" w:eastAsia="宋体" w:cs="宋体"/>
                <w:spacing w:val="1"/>
              </w:rPr>
              <w:t>直播业务观众端观看直播视频垂直分辨率</w:t>
            </w:r>
          </w:p>
        </w:tc>
        <w:tc>
          <w:tcPr>
            <w:tcW w:w="3011" w:type="dxa"/>
          </w:tcPr>
          <w:p>
            <w:pPr>
              <w:spacing w:before="52" w:line="274" w:lineRule="auto"/>
              <w:ind w:left="119" w:right="104" w:hanging="5"/>
              <w:rPr>
                <w:rFonts w:eastAsia="宋体" w:cs="宋体"/>
                <w:i/>
                <w:spacing w:val="1"/>
                <w:vertAlign w:val="subscript"/>
              </w:rPr>
            </w:pPr>
            <w:r>
              <w:rPr>
                <w:rFonts w:eastAsia="宋体" w:cs="宋体"/>
                <w:spacing w:val="1"/>
              </w:rPr>
              <w:t>VideoVerticalResolution</w:t>
            </w:r>
            <w:r>
              <w:rPr>
                <w:rFonts w:hint="eastAsia" w:eastAsia="宋体" w:cs="宋体"/>
                <w:spacing w:val="1"/>
              </w:rPr>
              <w:t>，</w:t>
            </w:r>
            <w:r>
              <w:rPr>
                <w:rFonts w:eastAsia="宋体" w:cs="宋体"/>
                <w:spacing w:val="1"/>
              </w:rPr>
              <w:t>缩写为</w:t>
            </w:r>
            <w:r>
              <w:rPr>
                <w:rFonts w:eastAsia="宋体" w:cs="宋体"/>
                <w:i/>
                <w:spacing w:val="1"/>
              </w:rPr>
              <w:t>R</w:t>
            </w:r>
            <w:r>
              <w:rPr>
                <w:rFonts w:eastAsia="宋体" w:cs="宋体"/>
                <w:i/>
                <w:spacing w:val="1"/>
                <w:vertAlign w:val="subscript"/>
              </w:rPr>
              <w:t>v</w:t>
            </w:r>
          </w:p>
          <w:p>
            <w:pPr>
              <w:spacing w:before="52" w:line="274" w:lineRule="auto"/>
              <w:ind w:left="119" w:right="104" w:hanging="5"/>
              <w:rPr>
                <w:rFonts w:eastAsia="宋体" w:cs="宋体"/>
                <w:spacing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09" w:type="dxa"/>
          </w:tcPr>
          <w:p>
            <w:pPr>
              <w:spacing w:before="87" w:line="180" w:lineRule="auto"/>
              <w:ind w:firstLine="120"/>
              <w:rPr>
                <w:rFonts w:eastAsia="宋体" w:cs="宋体"/>
                <w:sz w:val="20"/>
                <w:szCs w:val="20"/>
              </w:rPr>
            </w:pPr>
            <w:r>
              <w:rPr>
                <w:rFonts w:eastAsia="宋体" w:cs="宋体"/>
                <w:spacing w:val="-2"/>
                <w:sz w:val="20"/>
                <w:szCs w:val="20"/>
              </w:rPr>
              <w:t>5.1.5</w:t>
            </w:r>
          </w:p>
        </w:tc>
        <w:tc>
          <w:tcPr>
            <w:tcW w:w="1684" w:type="dxa"/>
          </w:tcPr>
          <w:p>
            <w:pPr>
              <w:spacing w:before="54" w:line="184" w:lineRule="auto"/>
              <w:ind w:firstLine="113"/>
              <w:rPr>
                <w:rFonts w:eastAsia="宋体" w:cs="宋体"/>
              </w:rPr>
            </w:pPr>
            <w:r>
              <w:rPr>
                <w:rFonts w:eastAsia="宋体" w:cs="宋体"/>
                <w:spacing w:val="-3"/>
              </w:rPr>
              <w:t>编</w:t>
            </w:r>
            <w:r>
              <w:rPr>
                <w:rFonts w:hint="eastAsia" w:eastAsia="宋体" w:cs="宋体"/>
                <w:spacing w:val="-3"/>
              </w:rPr>
              <w:t>解</w:t>
            </w:r>
            <w:r>
              <w:rPr>
                <w:rFonts w:eastAsia="宋体" w:cs="宋体"/>
                <w:spacing w:val="-3"/>
              </w:rPr>
              <w:t>码</w:t>
            </w:r>
            <w:r>
              <w:rPr>
                <w:rFonts w:hint="eastAsia" w:eastAsia="宋体" w:cs="宋体"/>
                <w:spacing w:val="-3"/>
              </w:rPr>
              <w:t>算法</w:t>
            </w:r>
          </w:p>
        </w:tc>
        <w:tc>
          <w:tcPr>
            <w:tcW w:w="1543" w:type="dxa"/>
          </w:tcPr>
          <w:p>
            <w:pPr>
              <w:spacing w:before="52" w:line="274" w:lineRule="auto"/>
              <w:ind w:left="119" w:right="104" w:hanging="5"/>
              <w:rPr>
                <w:rFonts w:eastAsia="宋体" w:cs="宋体"/>
                <w:spacing w:val="1"/>
              </w:rPr>
            </w:pPr>
            <w:r>
              <w:rPr>
                <w:rFonts w:hint="eastAsia" w:eastAsia="宋体" w:cs="宋体"/>
                <w:spacing w:val="1"/>
              </w:rPr>
              <w:t>移动直播A</w:t>
            </w:r>
            <w:r>
              <w:rPr>
                <w:rFonts w:eastAsia="宋体" w:cs="宋体"/>
                <w:spacing w:val="1"/>
              </w:rPr>
              <w:t>PP</w:t>
            </w:r>
          </w:p>
        </w:tc>
        <w:tc>
          <w:tcPr>
            <w:tcW w:w="2125" w:type="dxa"/>
          </w:tcPr>
          <w:p>
            <w:pPr>
              <w:spacing w:before="55" w:line="244" w:lineRule="auto"/>
              <w:ind w:left="108" w:right="135" w:firstLine="5"/>
              <w:rPr>
                <w:rFonts w:eastAsia="宋体" w:cs="宋体"/>
                <w:spacing w:val="-7"/>
              </w:rPr>
            </w:pPr>
            <w:r>
              <w:rPr>
                <w:rFonts w:hint="eastAsia" w:eastAsia="宋体" w:cs="宋体"/>
                <w:spacing w:val="-7"/>
              </w:rPr>
              <w:t>直播业务，观众端</w:t>
            </w:r>
            <w:r>
              <w:rPr>
                <w:rFonts w:eastAsia="宋体" w:cs="宋体"/>
                <w:spacing w:val="-7"/>
              </w:rPr>
              <w:t>视频的编</w:t>
            </w:r>
            <w:r>
              <w:rPr>
                <w:rFonts w:hint="eastAsia" w:eastAsia="宋体" w:cs="宋体"/>
                <w:spacing w:val="-7"/>
              </w:rPr>
              <w:t>解</w:t>
            </w:r>
            <w:r>
              <w:rPr>
                <w:rFonts w:eastAsia="宋体" w:cs="宋体"/>
                <w:spacing w:val="-7"/>
              </w:rPr>
              <w:t>码</w:t>
            </w:r>
            <w:r>
              <w:rPr>
                <w:rFonts w:hint="eastAsia" w:eastAsia="宋体" w:cs="宋体"/>
                <w:spacing w:val="-7"/>
              </w:rPr>
              <w:t>算法。</w:t>
            </w:r>
          </w:p>
          <w:p>
            <w:pPr>
              <w:spacing w:before="55" w:line="244" w:lineRule="auto"/>
              <w:ind w:left="108" w:right="135" w:firstLine="5"/>
              <w:rPr>
                <w:rFonts w:eastAsia="宋体" w:cs="宋体"/>
              </w:rPr>
            </w:pPr>
            <w:r>
              <w:rPr>
                <w:rFonts w:hint="eastAsia" w:eastAsia="宋体" w:cs="宋体"/>
              </w:rPr>
              <w:t>如H</w:t>
            </w:r>
            <w:r>
              <w:rPr>
                <w:rFonts w:eastAsia="宋体" w:cs="宋体"/>
              </w:rPr>
              <w:t>.264</w:t>
            </w:r>
            <w:r>
              <w:rPr>
                <w:rFonts w:hint="eastAsia" w:eastAsia="宋体" w:cs="宋体"/>
              </w:rPr>
              <w:t>、H</w:t>
            </w:r>
            <w:r>
              <w:rPr>
                <w:rFonts w:eastAsia="宋体" w:cs="宋体"/>
              </w:rPr>
              <w:t>.265</w:t>
            </w:r>
            <w:r>
              <w:rPr>
                <w:rFonts w:hint="eastAsia" w:eastAsia="宋体" w:cs="宋体"/>
              </w:rPr>
              <w:t>、V</w:t>
            </w:r>
            <w:r>
              <w:rPr>
                <w:rFonts w:eastAsia="宋体" w:cs="宋体"/>
              </w:rPr>
              <w:t>P9</w:t>
            </w:r>
            <w:r>
              <w:rPr>
                <w:rFonts w:hint="eastAsia" w:eastAsia="宋体" w:cs="宋体"/>
              </w:rPr>
              <w:t>等</w:t>
            </w:r>
          </w:p>
        </w:tc>
        <w:tc>
          <w:tcPr>
            <w:tcW w:w="3011" w:type="dxa"/>
          </w:tcPr>
          <w:p>
            <w:pPr>
              <w:spacing w:before="52" w:line="274" w:lineRule="auto"/>
              <w:ind w:left="119" w:right="104" w:hanging="5"/>
              <w:rPr>
                <w:rFonts w:eastAsia="宋体" w:cs="宋体"/>
                <w:i/>
                <w:spacing w:val="1"/>
                <w:vertAlign w:val="subscript"/>
              </w:rPr>
            </w:pPr>
            <w:r>
              <w:rPr>
                <w:rFonts w:eastAsia="宋体" w:cs="宋体"/>
                <w:spacing w:val="1"/>
              </w:rPr>
              <w:t>VideoCodec</w:t>
            </w:r>
            <w:r>
              <w:rPr>
                <w:rFonts w:hint="eastAsia" w:eastAsia="宋体" w:cs="宋体"/>
                <w:spacing w:val="1"/>
              </w:rPr>
              <w:t>Algorithm，</w:t>
            </w:r>
            <w:r>
              <w:rPr>
                <w:rFonts w:eastAsia="宋体" w:cs="宋体"/>
                <w:spacing w:val="1"/>
              </w:rPr>
              <w:t>缩写为</w:t>
            </w:r>
            <w:r>
              <w:rPr>
                <w:rFonts w:hint="eastAsia" w:eastAsia="宋体" w:cs="宋体"/>
                <w:i/>
                <w:spacing w:val="1"/>
              </w:rPr>
              <w:t>C</w:t>
            </w:r>
            <w:r>
              <w:rPr>
                <w:rFonts w:eastAsia="宋体" w:cs="宋体"/>
                <w:i/>
                <w:spacing w:val="1"/>
              </w:rPr>
              <w:t>odec</w:t>
            </w:r>
            <w:r>
              <w:rPr>
                <w:rFonts w:eastAsia="宋体" w:cs="宋体"/>
                <w:i/>
                <w:spacing w:val="1"/>
                <w:vertAlign w:val="subscript"/>
              </w:rPr>
              <w:t>V</w:t>
            </w:r>
          </w:p>
          <w:p>
            <w:pPr>
              <w:spacing w:before="52" w:line="274" w:lineRule="auto"/>
              <w:ind w:left="119" w:right="104" w:hanging="5"/>
              <w:rPr>
                <w:rFonts w:eastAsia="宋体" w:cs="宋体"/>
                <w:spacing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 w:hRule="atLeast"/>
        </w:trPr>
        <w:tc>
          <w:tcPr>
            <w:tcW w:w="709" w:type="dxa"/>
            <w:vMerge w:val="restart"/>
          </w:tcPr>
          <w:p>
            <w:pPr>
              <w:spacing w:before="87" w:line="180" w:lineRule="auto"/>
              <w:ind w:firstLine="120"/>
              <w:rPr>
                <w:rFonts w:eastAsia="宋体" w:cs="宋体"/>
                <w:spacing w:val="-2"/>
                <w:sz w:val="20"/>
                <w:szCs w:val="20"/>
              </w:rPr>
            </w:pPr>
            <w:r>
              <w:rPr>
                <w:rFonts w:hint="eastAsia" w:eastAsia="宋体" w:cs="宋体"/>
                <w:spacing w:val="-2"/>
                <w:sz w:val="20"/>
                <w:szCs w:val="20"/>
              </w:rPr>
              <w:t>5</w:t>
            </w:r>
            <w:r>
              <w:rPr>
                <w:rFonts w:eastAsia="宋体" w:cs="宋体"/>
                <w:spacing w:val="-2"/>
                <w:sz w:val="20"/>
                <w:szCs w:val="20"/>
              </w:rPr>
              <w:t>.1.6</w:t>
            </w:r>
          </w:p>
        </w:tc>
        <w:tc>
          <w:tcPr>
            <w:tcW w:w="1684" w:type="dxa"/>
            <w:vMerge w:val="restart"/>
          </w:tcPr>
          <w:p>
            <w:pPr>
              <w:spacing w:before="54" w:line="184" w:lineRule="auto"/>
              <w:ind w:firstLine="113"/>
              <w:rPr>
                <w:rFonts w:eastAsia="宋体" w:cs="宋体"/>
                <w:spacing w:val="-3"/>
              </w:rPr>
            </w:pPr>
            <w:r>
              <w:rPr>
                <w:rFonts w:hint="eastAsia" w:eastAsia="宋体" w:cs="宋体"/>
                <w:spacing w:val="-3"/>
              </w:rPr>
              <w:t>信号层参数</w:t>
            </w:r>
          </w:p>
        </w:tc>
        <w:tc>
          <w:tcPr>
            <w:tcW w:w="1543" w:type="dxa"/>
            <w:vMerge w:val="restart"/>
          </w:tcPr>
          <w:p>
            <w:pPr>
              <w:spacing w:before="52" w:line="274" w:lineRule="auto"/>
              <w:ind w:left="119" w:right="104" w:hanging="5"/>
              <w:rPr>
                <w:rFonts w:eastAsia="宋体" w:cs="宋体"/>
                <w:spacing w:val="1"/>
              </w:rPr>
            </w:pPr>
            <w:r>
              <w:rPr>
                <w:rFonts w:hint="eastAsia" w:eastAsia="宋体" w:cs="宋体"/>
                <w:spacing w:val="1"/>
              </w:rPr>
              <w:t>移动直播A</w:t>
            </w:r>
            <w:r>
              <w:rPr>
                <w:rFonts w:eastAsia="宋体" w:cs="宋体"/>
                <w:spacing w:val="1"/>
              </w:rPr>
              <w:t>PP</w:t>
            </w:r>
          </w:p>
        </w:tc>
        <w:tc>
          <w:tcPr>
            <w:tcW w:w="2125" w:type="dxa"/>
          </w:tcPr>
          <w:p>
            <w:pPr>
              <w:spacing w:before="55" w:line="244" w:lineRule="auto"/>
              <w:ind w:left="108" w:right="135" w:firstLine="5"/>
              <w:rPr>
                <w:rFonts w:eastAsia="宋体" w:cs="宋体"/>
                <w:spacing w:val="-7"/>
              </w:rPr>
            </w:pPr>
            <w:r>
              <w:rPr>
                <w:rFonts w:ascii="宋体" w:hAnsi="宋体" w:eastAsia="宋体" w:cs="宋体"/>
                <w:spacing w:val="-4"/>
              </w:rPr>
              <w:t>块状度</w:t>
            </w:r>
          </w:p>
        </w:tc>
        <w:tc>
          <w:tcPr>
            <w:tcW w:w="3011" w:type="dxa"/>
            <w:vMerge w:val="restart"/>
          </w:tcPr>
          <w:p>
            <w:pPr>
              <w:spacing w:before="52" w:line="274" w:lineRule="auto"/>
              <w:ind w:left="119" w:right="104" w:hanging="5"/>
              <w:rPr>
                <w:rFonts w:eastAsia="宋体" w:cs="宋体"/>
                <w:spacing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 w:hRule="atLeast"/>
        </w:trPr>
        <w:tc>
          <w:tcPr>
            <w:tcW w:w="709" w:type="dxa"/>
            <w:vMerge w:val="continue"/>
          </w:tcPr>
          <w:p>
            <w:pPr>
              <w:spacing w:before="87" w:line="180" w:lineRule="auto"/>
              <w:ind w:firstLine="120"/>
              <w:rPr>
                <w:rFonts w:eastAsia="宋体" w:cs="宋体"/>
                <w:spacing w:val="-2"/>
              </w:rPr>
            </w:pPr>
          </w:p>
        </w:tc>
        <w:tc>
          <w:tcPr>
            <w:tcW w:w="1684" w:type="dxa"/>
            <w:vMerge w:val="continue"/>
          </w:tcPr>
          <w:p>
            <w:pPr>
              <w:spacing w:before="54" w:line="184" w:lineRule="auto"/>
              <w:ind w:firstLine="113"/>
              <w:rPr>
                <w:rFonts w:eastAsia="宋体" w:cs="宋体"/>
                <w:spacing w:val="-3"/>
              </w:rPr>
            </w:pPr>
          </w:p>
        </w:tc>
        <w:tc>
          <w:tcPr>
            <w:tcW w:w="1543" w:type="dxa"/>
            <w:vMerge w:val="continue"/>
          </w:tcPr>
          <w:p>
            <w:pPr>
              <w:spacing w:before="52" w:line="274" w:lineRule="auto"/>
              <w:ind w:left="119" w:right="104" w:hanging="5"/>
              <w:rPr>
                <w:rFonts w:eastAsia="宋体" w:cs="宋体"/>
                <w:spacing w:val="1"/>
              </w:rPr>
            </w:pPr>
          </w:p>
        </w:tc>
        <w:tc>
          <w:tcPr>
            <w:tcW w:w="2125" w:type="dxa"/>
          </w:tcPr>
          <w:p>
            <w:pPr>
              <w:spacing w:before="55" w:line="244" w:lineRule="auto"/>
              <w:ind w:left="108" w:right="135" w:firstLine="5"/>
              <w:rPr>
                <w:rFonts w:eastAsia="宋体" w:cs="宋体"/>
                <w:spacing w:val="-7"/>
              </w:rPr>
            </w:pPr>
            <w:r>
              <w:rPr>
                <w:rFonts w:ascii="宋体" w:hAnsi="宋体" w:eastAsia="宋体" w:cs="宋体"/>
                <w:spacing w:val="-3"/>
              </w:rPr>
              <w:t>模糊度</w:t>
            </w:r>
          </w:p>
        </w:tc>
        <w:tc>
          <w:tcPr>
            <w:tcW w:w="3011" w:type="dxa"/>
            <w:vMerge w:val="continue"/>
          </w:tcPr>
          <w:p>
            <w:pPr>
              <w:spacing w:before="52" w:line="274" w:lineRule="auto"/>
              <w:ind w:left="119" w:right="104" w:hanging="5"/>
              <w:rPr>
                <w:rFonts w:eastAsia="宋体" w:cs="宋体"/>
                <w:spacing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 w:hRule="atLeast"/>
        </w:trPr>
        <w:tc>
          <w:tcPr>
            <w:tcW w:w="709" w:type="dxa"/>
            <w:vMerge w:val="continue"/>
          </w:tcPr>
          <w:p>
            <w:pPr>
              <w:spacing w:before="87" w:line="180" w:lineRule="auto"/>
              <w:ind w:firstLine="120"/>
              <w:rPr>
                <w:rFonts w:eastAsia="宋体" w:cs="宋体"/>
                <w:spacing w:val="-2"/>
              </w:rPr>
            </w:pPr>
          </w:p>
        </w:tc>
        <w:tc>
          <w:tcPr>
            <w:tcW w:w="1684" w:type="dxa"/>
            <w:vMerge w:val="continue"/>
          </w:tcPr>
          <w:p>
            <w:pPr>
              <w:spacing w:before="54" w:line="184" w:lineRule="auto"/>
              <w:ind w:firstLine="113"/>
              <w:rPr>
                <w:rFonts w:eastAsia="宋体" w:cs="宋体"/>
                <w:spacing w:val="-3"/>
              </w:rPr>
            </w:pPr>
          </w:p>
        </w:tc>
        <w:tc>
          <w:tcPr>
            <w:tcW w:w="1543" w:type="dxa"/>
            <w:vMerge w:val="continue"/>
          </w:tcPr>
          <w:p>
            <w:pPr>
              <w:spacing w:before="52" w:line="274" w:lineRule="auto"/>
              <w:ind w:left="119" w:right="104" w:hanging="5"/>
              <w:rPr>
                <w:rFonts w:eastAsia="宋体" w:cs="宋体"/>
                <w:spacing w:val="1"/>
              </w:rPr>
            </w:pPr>
          </w:p>
        </w:tc>
        <w:tc>
          <w:tcPr>
            <w:tcW w:w="2125" w:type="dxa"/>
          </w:tcPr>
          <w:p>
            <w:pPr>
              <w:spacing w:before="55" w:line="244" w:lineRule="auto"/>
              <w:ind w:left="108" w:right="135" w:firstLine="5"/>
              <w:rPr>
                <w:rFonts w:eastAsia="宋体" w:cs="宋体"/>
                <w:spacing w:val="-7"/>
              </w:rPr>
            </w:pPr>
            <w:r>
              <w:rPr>
                <w:rFonts w:ascii="宋体" w:hAnsi="宋体" w:eastAsia="宋体" w:cs="宋体"/>
                <w:spacing w:val="-3"/>
              </w:rPr>
              <w:t>对比度</w:t>
            </w:r>
          </w:p>
        </w:tc>
        <w:tc>
          <w:tcPr>
            <w:tcW w:w="3011" w:type="dxa"/>
            <w:vMerge w:val="continue"/>
          </w:tcPr>
          <w:p>
            <w:pPr>
              <w:spacing w:before="52" w:line="274" w:lineRule="auto"/>
              <w:ind w:left="119" w:right="104" w:hanging="5"/>
              <w:rPr>
                <w:rFonts w:eastAsia="宋体" w:cs="宋体"/>
                <w:spacing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 w:hRule="atLeast"/>
        </w:trPr>
        <w:tc>
          <w:tcPr>
            <w:tcW w:w="709" w:type="dxa"/>
            <w:vMerge w:val="continue"/>
          </w:tcPr>
          <w:p>
            <w:pPr>
              <w:spacing w:before="87" w:line="180" w:lineRule="auto"/>
              <w:ind w:firstLine="120"/>
              <w:rPr>
                <w:rFonts w:eastAsia="宋体" w:cs="宋体"/>
                <w:spacing w:val="-2"/>
              </w:rPr>
            </w:pPr>
          </w:p>
        </w:tc>
        <w:tc>
          <w:tcPr>
            <w:tcW w:w="1684" w:type="dxa"/>
            <w:vMerge w:val="continue"/>
          </w:tcPr>
          <w:p>
            <w:pPr>
              <w:spacing w:before="54" w:line="184" w:lineRule="auto"/>
              <w:ind w:firstLine="113"/>
              <w:rPr>
                <w:rFonts w:eastAsia="宋体" w:cs="宋体"/>
                <w:spacing w:val="-3"/>
              </w:rPr>
            </w:pPr>
          </w:p>
        </w:tc>
        <w:tc>
          <w:tcPr>
            <w:tcW w:w="1543" w:type="dxa"/>
            <w:vMerge w:val="continue"/>
          </w:tcPr>
          <w:p>
            <w:pPr>
              <w:spacing w:before="52" w:line="274" w:lineRule="auto"/>
              <w:ind w:left="119" w:right="104" w:hanging="5"/>
              <w:rPr>
                <w:rFonts w:eastAsia="宋体" w:cs="宋体"/>
                <w:spacing w:val="1"/>
              </w:rPr>
            </w:pPr>
          </w:p>
        </w:tc>
        <w:tc>
          <w:tcPr>
            <w:tcW w:w="2125" w:type="dxa"/>
          </w:tcPr>
          <w:p>
            <w:pPr>
              <w:spacing w:before="55" w:line="244" w:lineRule="auto"/>
              <w:ind w:left="108" w:right="135" w:firstLine="5"/>
              <w:rPr>
                <w:rFonts w:eastAsia="宋体" w:cs="宋体"/>
                <w:spacing w:val="-7"/>
              </w:rPr>
            </w:pPr>
            <w:r>
              <w:rPr>
                <w:rFonts w:ascii="宋体" w:hAnsi="宋体" w:eastAsia="宋体" w:cs="宋体"/>
                <w:spacing w:val="-7"/>
              </w:rPr>
              <w:t>噪点度</w:t>
            </w:r>
          </w:p>
        </w:tc>
        <w:tc>
          <w:tcPr>
            <w:tcW w:w="3011" w:type="dxa"/>
            <w:vMerge w:val="continue"/>
          </w:tcPr>
          <w:p>
            <w:pPr>
              <w:spacing w:before="52" w:line="274" w:lineRule="auto"/>
              <w:ind w:left="119" w:right="104" w:hanging="5"/>
              <w:rPr>
                <w:rFonts w:eastAsia="宋体" w:cs="宋体"/>
                <w:spacing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 w:hRule="atLeast"/>
        </w:trPr>
        <w:tc>
          <w:tcPr>
            <w:tcW w:w="709" w:type="dxa"/>
            <w:vMerge w:val="continue"/>
          </w:tcPr>
          <w:p>
            <w:pPr>
              <w:spacing w:before="87" w:line="180" w:lineRule="auto"/>
              <w:ind w:firstLine="120"/>
              <w:rPr>
                <w:rFonts w:eastAsia="宋体" w:cs="宋体"/>
                <w:spacing w:val="-2"/>
              </w:rPr>
            </w:pPr>
          </w:p>
        </w:tc>
        <w:tc>
          <w:tcPr>
            <w:tcW w:w="1684" w:type="dxa"/>
            <w:vMerge w:val="continue"/>
          </w:tcPr>
          <w:p>
            <w:pPr>
              <w:spacing w:before="54" w:line="184" w:lineRule="auto"/>
              <w:ind w:firstLine="113"/>
              <w:rPr>
                <w:rFonts w:eastAsia="宋体" w:cs="宋体"/>
                <w:spacing w:val="-3"/>
              </w:rPr>
            </w:pPr>
          </w:p>
        </w:tc>
        <w:tc>
          <w:tcPr>
            <w:tcW w:w="1543" w:type="dxa"/>
            <w:vMerge w:val="continue"/>
          </w:tcPr>
          <w:p>
            <w:pPr>
              <w:spacing w:before="52" w:line="274" w:lineRule="auto"/>
              <w:ind w:left="119" w:right="104" w:hanging="5"/>
              <w:rPr>
                <w:rFonts w:eastAsia="宋体" w:cs="宋体"/>
                <w:spacing w:val="1"/>
              </w:rPr>
            </w:pPr>
          </w:p>
        </w:tc>
        <w:tc>
          <w:tcPr>
            <w:tcW w:w="2125" w:type="dxa"/>
          </w:tcPr>
          <w:p>
            <w:pPr>
              <w:spacing w:before="55" w:line="244" w:lineRule="auto"/>
              <w:ind w:left="108" w:right="135" w:firstLine="5"/>
              <w:rPr>
                <w:rFonts w:eastAsia="宋体" w:cs="宋体"/>
                <w:spacing w:val="-7"/>
              </w:rPr>
            </w:pPr>
            <w:r>
              <w:rPr>
                <w:rFonts w:ascii="宋体" w:hAnsi="宋体" w:eastAsia="宋体" w:cs="宋体"/>
                <w:spacing w:val="-4"/>
              </w:rPr>
              <w:t>色彩度</w:t>
            </w:r>
          </w:p>
        </w:tc>
        <w:tc>
          <w:tcPr>
            <w:tcW w:w="3011" w:type="dxa"/>
            <w:vMerge w:val="continue"/>
          </w:tcPr>
          <w:p>
            <w:pPr>
              <w:spacing w:before="52" w:line="274" w:lineRule="auto"/>
              <w:ind w:left="119" w:right="104" w:hanging="5"/>
              <w:rPr>
                <w:rFonts w:eastAsia="宋体" w:cs="宋体"/>
                <w:spacing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 w:hRule="atLeast"/>
        </w:trPr>
        <w:tc>
          <w:tcPr>
            <w:tcW w:w="9072" w:type="dxa"/>
            <w:gridSpan w:val="5"/>
            <w:tcBorders>
              <w:bottom w:val="single" w:color="auto" w:sz="4" w:space="0"/>
            </w:tcBorders>
          </w:tcPr>
          <w:p>
            <w:pPr>
              <w:spacing w:before="52" w:line="274" w:lineRule="auto"/>
              <w:ind w:left="119" w:right="104" w:hanging="5"/>
              <w:jc w:val="center"/>
              <w:rPr>
                <w:rFonts w:eastAsia="宋体" w:cs="宋体"/>
                <w:spacing w:val="1"/>
              </w:rPr>
            </w:pPr>
            <w:r>
              <w:rPr>
                <w:rFonts w:hint="eastAsia" w:eastAsia="宋体" w:cs="宋体"/>
                <w:spacing w:val="1"/>
              </w:rPr>
              <w:t>I</w:t>
            </w:r>
            <w:r>
              <w:rPr>
                <w:rFonts w:eastAsia="宋体" w:cs="宋体"/>
                <w:spacing w:val="1"/>
              </w:rPr>
              <w:t>.GEN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 w:hRule="atLeast"/>
        </w:trPr>
        <w:tc>
          <w:tcPr>
            <w:tcW w:w="709" w:type="dxa"/>
            <w:tcBorders>
              <w:bottom w:val="single" w:color="auto" w:sz="4" w:space="0"/>
            </w:tcBorders>
          </w:tcPr>
          <w:p>
            <w:pPr>
              <w:spacing w:before="87" w:line="180" w:lineRule="auto"/>
              <w:ind w:firstLine="120"/>
              <w:rPr>
                <w:rFonts w:eastAsia="宋体" w:cs="宋体"/>
                <w:spacing w:val="1"/>
                <w:sz w:val="20"/>
                <w:szCs w:val="20"/>
              </w:rPr>
            </w:pPr>
            <w:r>
              <w:rPr>
                <w:rFonts w:eastAsia="宋体" w:cs="宋体"/>
                <w:spacing w:val="-1"/>
                <w:sz w:val="20"/>
                <w:szCs w:val="20"/>
              </w:rPr>
              <w:t>5.1.7</w:t>
            </w:r>
          </w:p>
        </w:tc>
        <w:tc>
          <w:tcPr>
            <w:tcW w:w="1684" w:type="dxa"/>
            <w:tcBorders>
              <w:bottom w:val="single" w:color="auto" w:sz="4" w:space="0"/>
            </w:tcBorders>
          </w:tcPr>
          <w:p>
            <w:pPr>
              <w:spacing w:before="54" w:line="184" w:lineRule="auto"/>
              <w:ind w:firstLine="113"/>
              <w:rPr>
                <w:rFonts w:eastAsia="宋体" w:cs="宋体"/>
                <w:spacing w:val="-3"/>
              </w:rPr>
            </w:pPr>
            <w:r>
              <w:rPr>
                <w:rFonts w:hint="eastAsia" w:eastAsia="宋体" w:cs="宋体"/>
                <w:spacing w:val="1"/>
              </w:rPr>
              <w:t>屏幕</w:t>
            </w:r>
            <w:r>
              <w:rPr>
                <w:rFonts w:eastAsia="宋体" w:cs="宋体"/>
                <w:spacing w:val="1"/>
              </w:rPr>
              <w:t>水平分辨率</w:t>
            </w:r>
          </w:p>
        </w:tc>
        <w:tc>
          <w:tcPr>
            <w:tcW w:w="1543" w:type="dxa"/>
            <w:tcBorders>
              <w:bottom w:val="single" w:color="auto" w:sz="4" w:space="0"/>
            </w:tcBorders>
          </w:tcPr>
          <w:p>
            <w:pPr>
              <w:spacing w:before="52" w:line="274" w:lineRule="auto"/>
              <w:ind w:left="119" w:right="104" w:hanging="5"/>
              <w:rPr>
                <w:rFonts w:eastAsia="宋体" w:cs="宋体"/>
                <w:spacing w:val="1"/>
              </w:rPr>
            </w:pPr>
            <w:r>
              <w:rPr>
                <w:rFonts w:eastAsia="宋体" w:cs="宋体"/>
                <w:spacing w:val="1"/>
              </w:rPr>
              <w:t>终端</w:t>
            </w:r>
            <w:r>
              <w:rPr>
                <w:rFonts w:hint="eastAsia" w:eastAsia="宋体" w:cs="宋体"/>
                <w:spacing w:val="1"/>
              </w:rPr>
              <w:t>O</w:t>
            </w:r>
            <w:r>
              <w:rPr>
                <w:rFonts w:eastAsia="宋体" w:cs="宋体"/>
                <w:spacing w:val="1"/>
              </w:rPr>
              <w:t>S</w:t>
            </w:r>
          </w:p>
        </w:tc>
        <w:tc>
          <w:tcPr>
            <w:tcW w:w="2125" w:type="dxa"/>
          </w:tcPr>
          <w:p>
            <w:pPr>
              <w:spacing w:before="55" w:line="244" w:lineRule="auto"/>
              <w:ind w:left="108" w:right="135" w:firstLine="5"/>
              <w:rPr>
                <w:rFonts w:eastAsia="宋体" w:cs="宋体"/>
                <w:spacing w:val="1"/>
              </w:rPr>
            </w:pPr>
            <w:r>
              <w:rPr>
                <w:rFonts w:hint="eastAsia" w:eastAsia="宋体" w:cs="宋体"/>
                <w:spacing w:val="1"/>
              </w:rPr>
              <w:t>终端屏幕水平方向的像素点个数</w:t>
            </w:r>
          </w:p>
          <w:p>
            <w:pPr>
              <w:spacing w:before="55" w:line="244" w:lineRule="auto"/>
              <w:ind w:left="108" w:right="135" w:firstLine="5"/>
              <w:rPr>
                <w:rFonts w:ascii="宋体" w:hAnsi="宋体" w:eastAsia="宋体" w:cs="宋体"/>
                <w:spacing w:val="-4"/>
              </w:rPr>
            </w:pPr>
            <w:r>
              <w:rPr>
                <w:rFonts w:hint="eastAsia" w:eastAsia="宋体" w:cs="宋体"/>
                <w:spacing w:val="1"/>
              </w:rPr>
              <w:t>直播业务观众端移动设备的屏幕水平分辨率</w:t>
            </w:r>
          </w:p>
        </w:tc>
        <w:tc>
          <w:tcPr>
            <w:tcW w:w="3011" w:type="dxa"/>
            <w:tcBorders>
              <w:bottom w:val="single" w:color="auto" w:sz="4" w:space="0"/>
            </w:tcBorders>
          </w:tcPr>
          <w:p>
            <w:pPr>
              <w:spacing w:before="52" w:line="274" w:lineRule="auto"/>
              <w:ind w:left="119" w:right="104" w:hanging="5"/>
              <w:rPr>
                <w:rFonts w:eastAsiaTheme="minorEastAsia"/>
                <w:i/>
                <w:vertAlign w:val="subscript"/>
              </w:rPr>
            </w:pPr>
            <w:r>
              <w:rPr>
                <w:rFonts w:hint="eastAsia" w:eastAsiaTheme="minorEastAsia"/>
              </w:rPr>
              <w:t>S</w:t>
            </w:r>
            <w:r>
              <w:rPr>
                <w:rFonts w:eastAsiaTheme="minorEastAsia"/>
              </w:rPr>
              <w:t>creenHorizontalResolution</w:t>
            </w:r>
            <w:r>
              <w:rPr>
                <w:rFonts w:hint="eastAsia" w:eastAsiaTheme="minorEastAsia"/>
              </w:rPr>
              <w:t>，</w:t>
            </w:r>
            <w:r>
              <w:rPr>
                <w:rFonts w:eastAsiaTheme="minorEastAsia"/>
              </w:rPr>
              <w:t>缩写为</w:t>
            </w:r>
            <w:r>
              <w:rPr>
                <w:rFonts w:hint="eastAsia" w:eastAsiaTheme="minorEastAsia"/>
                <w:i/>
              </w:rPr>
              <w:t>R</w:t>
            </w:r>
            <w:r>
              <w:rPr>
                <w:rFonts w:eastAsiaTheme="minorEastAsia"/>
                <w:i/>
              </w:rPr>
              <w:t>S</w:t>
            </w:r>
            <w:r>
              <w:rPr>
                <w:rFonts w:eastAsiaTheme="minorEastAsia"/>
                <w:i/>
                <w:vertAlign w:val="subscript"/>
              </w:rPr>
              <w:t>h</w:t>
            </w:r>
          </w:p>
          <w:p>
            <w:pPr>
              <w:spacing w:before="52" w:line="274" w:lineRule="auto"/>
              <w:ind w:left="119" w:right="104" w:hanging="5"/>
              <w:rPr>
                <w:rFonts w:eastAsia="宋体" w:cs="宋体"/>
                <w:spacing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 w:hRule="atLeast"/>
        </w:trPr>
        <w:tc>
          <w:tcPr>
            <w:tcW w:w="709" w:type="dxa"/>
            <w:tcBorders>
              <w:bottom w:val="single" w:color="auto" w:sz="4" w:space="0"/>
            </w:tcBorders>
          </w:tcPr>
          <w:p>
            <w:pPr>
              <w:spacing w:before="87" w:line="180" w:lineRule="auto"/>
              <w:ind w:firstLine="120"/>
              <w:rPr>
                <w:rFonts w:eastAsia="宋体" w:cs="宋体"/>
                <w:spacing w:val="-1"/>
                <w:sz w:val="20"/>
                <w:szCs w:val="20"/>
              </w:rPr>
            </w:pPr>
            <w:r>
              <w:rPr>
                <w:rFonts w:eastAsia="宋体" w:cs="宋体"/>
                <w:spacing w:val="-1"/>
                <w:sz w:val="20"/>
                <w:szCs w:val="20"/>
              </w:rPr>
              <w:t>5.1.8</w:t>
            </w:r>
          </w:p>
        </w:tc>
        <w:tc>
          <w:tcPr>
            <w:tcW w:w="1684" w:type="dxa"/>
            <w:tcBorders>
              <w:bottom w:val="single" w:color="auto" w:sz="4" w:space="0"/>
            </w:tcBorders>
          </w:tcPr>
          <w:p>
            <w:pPr>
              <w:spacing w:before="54" w:line="184" w:lineRule="auto"/>
              <w:ind w:firstLine="113"/>
              <w:rPr>
                <w:rFonts w:eastAsia="宋体" w:cs="宋体"/>
                <w:spacing w:val="1"/>
              </w:rPr>
            </w:pPr>
            <w:r>
              <w:rPr>
                <w:rFonts w:hint="eastAsia" w:eastAsia="宋体" w:cs="宋体"/>
                <w:spacing w:val="1"/>
              </w:rPr>
              <w:t>屏幕</w:t>
            </w:r>
            <w:r>
              <w:rPr>
                <w:rFonts w:eastAsia="宋体" w:cs="宋体"/>
                <w:spacing w:val="1"/>
              </w:rPr>
              <w:t>垂直分辨率</w:t>
            </w:r>
          </w:p>
        </w:tc>
        <w:tc>
          <w:tcPr>
            <w:tcW w:w="1543" w:type="dxa"/>
            <w:tcBorders>
              <w:bottom w:val="single" w:color="auto" w:sz="4" w:space="0"/>
            </w:tcBorders>
          </w:tcPr>
          <w:p>
            <w:pPr>
              <w:spacing w:before="52" w:line="274" w:lineRule="auto"/>
              <w:ind w:left="119" w:right="104" w:hanging="5"/>
              <w:rPr>
                <w:rFonts w:eastAsia="宋体" w:cs="宋体"/>
                <w:spacing w:val="1"/>
              </w:rPr>
            </w:pPr>
            <w:r>
              <w:rPr>
                <w:rFonts w:eastAsia="宋体" w:cs="宋体"/>
                <w:spacing w:val="1"/>
              </w:rPr>
              <w:t>终端</w:t>
            </w:r>
            <w:r>
              <w:rPr>
                <w:rFonts w:hint="eastAsia" w:eastAsia="宋体" w:cs="宋体"/>
                <w:spacing w:val="1"/>
              </w:rPr>
              <w:t>O</w:t>
            </w:r>
            <w:r>
              <w:rPr>
                <w:rFonts w:eastAsia="宋体" w:cs="宋体"/>
                <w:spacing w:val="1"/>
              </w:rPr>
              <w:t>S</w:t>
            </w:r>
          </w:p>
        </w:tc>
        <w:tc>
          <w:tcPr>
            <w:tcW w:w="2125" w:type="dxa"/>
          </w:tcPr>
          <w:p>
            <w:pPr>
              <w:spacing w:before="55" w:line="244" w:lineRule="auto"/>
              <w:ind w:left="108" w:right="135" w:firstLine="5"/>
              <w:rPr>
                <w:rFonts w:eastAsia="宋体" w:cs="宋体"/>
                <w:spacing w:val="1"/>
              </w:rPr>
            </w:pPr>
            <w:r>
              <w:rPr>
                <w:rFonts w:hint="eastAsia" w:eastAsia="宋体" w:cs="宋体"/>
                <w:spacing w:val="1"/>
              </w:rPr>
              <w:t>终端屏幕垂直方向的像素点个数</w:t>
            </w:r>
          </w:p>
          <w:p>
            <w:pPr>
              <w:spacing w:before="55" w:line="244" w:lineRule="auto"/>
              <w:ind w:left="108" w:right="135" w:firstLine="5"/>
              <w:rPr>
                <w:rFonts w:eastAsia="宋体" w:cs="宋体"/>
                <w:spacing w:val="1"/>
              </w:rPr>
            </w:pPr>
            <w:r>
              <w:rPr>
                <w:rFonts w:hint="eastAsia" w:eastAsia="宋体" w:cs="宋体"/>
                <w:spacing w:val="1"/>
              </w:rPr>
              <w:t>直播业务观众端移动设备的屏幕垂直分辨率</w:t>
            </w:r>
          </w:p>
        </w:tc>
        <w:tc>
          <w:tcPr>
            <w:tcW w:w="3011" w:type="dxa"/>
            <w:tcBorders>
              <w:bottom w:val="single" w:color="auto" w:sz="4" w:space="0"/>
            </w:tcBorders>
          </w:tcPr>
          <w:p>
            <w:pPr>
              <w:spacing w:before="52" w:line="274" w:lineRule="auto"/>
              <w:ind w:left="119" w:right="104" w:hanging="5"/>
              <w:rPr>
                <w:rFonts w:eastAsiaTheme="minorEastAsia"/>
                <w:i/>
                <w:vertAlign w:val="subscript"/>
              </w:rPr>
            </w:pPr>
            <w:r>
              <w:rPr>
                <w:rFonts w:hint="eastAsia" w:eastAsiaTheme="minorEastAsia"/>
              </w:rPr>
              <w:t>S</w:t>
            </w:r>
            <w:r>
              <w:rPr>
                <w:rFonts w:eastAsiaTheme="minorEastAsia"/>
              </w:rPr>
              <w:t>creenVerticalResolution</w:t>
            </w:r>
            <w:r>
              <w:rPr>
                <w:rFonts w:hint="eastAsia" w:eastAsiaTheme="minorEastAsia"/>
              </w:rPr>
              <w:t>，</w:t>
            </w:r>
            <w:r>
              <w:rPr>
                <w:rFonts w:eastAsiaTheme="minorEastAsia"/>
              </w:rPr>
              <w:t>缩写为</w:t>
            </w:r>
            <w:r>
              <w:rPr>
                <w:rFonts w:hint="eastAsia" w:eastAsiaTheme="minorEastAsia"/>
                <w:i/>
              </w:rPr>
              <w:t>R</w:t>
            </w:r>
            <w:r>
              <w:rPr>
                <w:rFonts w:eastAsiaTheme="minorEastAsia"/>
                <w:i/>
              </w:rPr>
              <w:t>S</w:t>
            </w:r>
            <w:r>
              <w:rPr>
                <w:rFonts w:eastAsiaTheme="minorEastAsia"/>
                <w:i/>
                <w:vertAlign w:val="subscript"/>
              </w:rPr>
              <w:t>v</w:t>
            </w:r>
          </w:p>
          <w:p>
            <w:pPr>
              <w:spacing w:before="52" w:line="274" w:lineRule="auto"/>
              <w:ind w:left="119" w:right="104" w:hanging="5"/>
              <w:rPr>
                <w:rFonts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 w:hRule="atLeast"/>
        </w:trPr>
        <w:tc>
          <w:tcPr>
            <w:tcW w:w="709" w:type="dxa"/>
            <w:tcBorders>
              <w:bottom w:val="single" w:color="auto" w:sz="4" w:space="0"/>
            </w:tcBorders>
          </w:tcPr>
          <w:p>
            <w:pPr>
              <w:spacing w:before="87" w:line="180" w:lineRule="auto"/>
              <w:ind w:firstLine="120"/>
              <w:rPr>
                <w:rFonts w:eastAsia="宋体" w:cs="宋体"/>
                <w:spacing w:val="-1"/>
                <w:sz w:val="20"/>
                <w:szCs w:val="20"/>
              </w:rPr>
            </w:pPr>
            <w:r>
              <w:rPr>
                <w:rFonts w:eastAsia="宋体" w:cs="宋体"/>
                <w:spacing w:val="-1"/>
                <w:sz w:val="20"/>
                <w:szCs w:val="20"/>
              </w:rPr>
              <w:t>5.1.9</w:t>
            </w:r>
          </w:p>
        </w:tc>
        <w:tc>
          <w:tcPr>
            <w:tcW w:w="1684" w:type="dxa"/>
            <w:tcBorders>
              <w:bottom w:val="single" w:color="auto" w:sz="4" w:space="0"/>
            </w:tcBorders>
          </w:tcPr>
          <w:p>
            <w:pPr>
              <w:spacing w:before="54" w:line="184" w:lineRule="auto"/>
              <w:ind w:firstLine="113"/>
              <w:rPr>
                <w:rFonts w:eastAsia="宋体" w:cs="宋体"/>
                <w:spacing w:val="1"/>
              </w:rPr>
            </w:pPr>
            <w:r>
              <w:rPr>
                <w:rFonts w:eastAsia="宋体" w:cs="宋体"/>
                <w:spacing w:val="1"/>
              </w:rPr>
              <w:t>屏幕尺寸</w:t>
            </w:r>
          </w:p>
        </w:tc>
        <w:tc>
          <w:tcPr>
            <w:tcW w:w="1543" w:type="dxa"/>
            <w:tcBorders>
              <w:bottom w:val="single" w:color="auto" w:sz="4" w:space="0"/>
            </w:tcBorders>
          </w:tcPr>
          <w:p>
            <w:pPr>
              <w:spacing w:before="52" w:line="274" w:lineRule="auto"/>
              <w:ind w:left="119" w:right="104" w:hanging="5"/>
              <w:rPr>
                <w:rFonts w:eastAsia="宋体" w:cs="宋体"/>
                <w:spacing w:val="1"/>
              </w:rPr>
            </w:pPr>
            <w:r>
              <w:rPr>
                <w:rFonts w:eastAsia="宋体" w:cs="宋体"/>
                <w:spacing w:val="1"/>
              </w:rPr>
              <w:t>终端OS</w:t>
            </w:r>
          </w:p>
        </w:tc>
        <w:tc>
          <w:tcPr>
            <w:tcW w:w="2125" w:type="dxa"/>
          </w:tcPr>
          <w:p>
            <w:pPr>
              <w:spacing w:before="55" w:line="244" w:lineRule="auto"/>
              <w:ind w:left="108" w:right="135" w:firstLine="5"/>
              <w:rPr>
                <w:rFonts w:eastAsia="宋体" w:cs="宋体"/>
                <w:spacing w:val="1"/>
              </w:rPr>
            </w:pPr>
            <w:r>
              <w:rPr>
                <w:rFonts w:hint="eastAsia" w:eastAsia="宋体" w:cs="宋体"/>
                <w:spacing w:val="1"/>
              </w:rPr>
              <w:t>终端屏幕对角线的长度（</w:t>
            </w:r>
            <w:r>
              <w:rPr>
                <w:rFonts w:eastAsia="宋体" w:cs="宋体"/>
                <w:spacing w:val="1"/>
              </w:rPr>
              <w:t>inch</w:t>
            </w:r>
            <w:r>
              <w:rPr>
                <w:rFonts w:hint="eastAsia" w:eastAsia="宋体" w:cs="宋体"/>
                <w:spacing w:val="1"/>
              </w:rPr>
              <w:t>）</w:t>
            </w:r>
          </w:p>
          <w:p>
            <w:pPr>
              <w:spacing w:before="55" w:line="244" w:lineRule="auto"/>
              <w:ind w:left="108" w:right="135" w:firstLine="5"/>
              <w:rPr>
                <w:rFonts w:eastAsia="宋体" w:cs="宋体"/>
                <w:spacing w:val="1"/>
              </w:rPr>
            </w:pPr>
            <w:r>
              <w:rPr>
                <w:rFonts w:hint="eastAsia" w:eastAsia="宋体" w:cs="宋体"/>
                <w:spacing w:val="1"/>
              </w:rPr>
              <w:t>直播业务观众端移动设备的屏幕尺寸</w:t>
            </w:r>
          </w:p>
        </w:tc>
        <w:tc>
          <w:tcPr>
            <w:tcW w:w="3011" w:type="dxa"/>
            <w:tcBorders>
              <w:bottom w:val="single" w:color="auto" w:sz="4" w:space="0"/>
            </w:tcBorders>
          </w:tcPr>
          <w:p>
            <w:pPr>
              <w:spacing w:before="52" w:line="274" w:lineRule="auto"/>
              <w:ind w:left="119" w:right="104" w:hanging="5"/>
              <w:rPr>
                <w:rFonts w:eastAsiaTheme="minorEastAsia"/>
                <w:i/>
              </w:rPr>
            </w:pPr>
            <w:r>
              <w:rPr>
                <w:rFonts w:hint="eastAsia" w:eastAsiaTheme="minorEastAsia"/>
              </w:rPr>
              <w:t>S</w:t>
            </w:r>
            <w:r>
              <w:rPr>
                <w:rFonts w:eastAsiaTheme="minorEastAsia"/>
              </w:rPr>
              <w:t>creenSize</w:t>
            </w:r>
            <w:r>
              <w:rPr>
                <w:rFonts w:hint="eastAsia" w:eastAsiaTheme="minorEastAsia"/>
              </w:rPr>
              <w:t>，</w:t>
            </w:r>
            <w:r>
              <w:rPr>
                <w:rFonts w:eastAsiaTheme="minorEastAsia"/>
              </w:rPr>
              <w:t>缩写为</w:t>
            </w:r>
            <w:r>
              <w:rPr>
                <w:rFonts w:hint="eastAsia" w:eastAsiaTheme="minorEastAsia"/>
                <w:i/>
              </w:rPr>
              <w:t>S</w:t>
            </w:r>
            <w:r>
              <w:rPr>
                <w:rFonts w:eastAsiaTheme="minorEastAsia"/>
                <w:i/>
              </w:rPr>
              <w:t>crSize</w:t>
            </w:r>
          </w:p>
          <w:p>
            <w:pPr>
              <w:spacing w:before="52" w:line="274" w:lineRule="auto"/>
              <w:ind w:left="119" w:right="104" w:hanging="5"/>
              <w:rPr>
                <w:rFonts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 w:hRule="atLeast"/>
        </w:trPr>
        <w:tc>
          <w:tcPr>
            <w:tcW w:w="709" w:type="dxa"/>
            <w:tcBorders>
              <w:bottom w:val="single" w:color="auto" w:sz="4" w:space="0"/>
            </w:tcBorders>
          </w:tcPr>
          <w:p>
            <w:pPr>
              <w:spacing w:before="87" w:line="180" w:lineRule="auto"/>
              <w:ind w:firstLine="120"/>
              <w:rPr>
                <w:rFonts w:eastAsia="宋体" w:cs="宋体"/>
                <w:spacing w:val="-1"/>
                <w:sz w:val="20"/>
                <w:szCs w:val="20"/>
              </w:rPr>
            </w:pPr>
            <w:r>
              <w:rPr>
                <w:rFonts w:eastAsia="宋体" w:cs="宋体"/>
                <w:spacing w:val="-1"/>
                <w:sz w:val="20"/>
                <w:szCs w:val="20"/>
              </w:rPr>
              <w:t>5.1.10</w:t>
            </w:r>
          </w:p>
        </w:tc>
        <w:tc>
          <w:tcPr>
            <w:tcW w:w="1684" w:type="dxa"/>
            <w:tcBorders>
              <w:bottom w:val="single" w:color="auto" w:sz="4" w:space="0"/>
            </w:tcBorders>
          </w:tcPr>
          <w:p>
            <w:pPr>
              <w:spacing w:before="54" w:line="184" w:lineRule="auto"/>
              <w:ind w:firstLine="113"/>
              <w:rPr>
                <w:rFonts w:eastAsia="宋体" w:cs="宋体"/>
                <w:spacing w:val="1"/>
              </w:rPr>
            </w:pPr>
            <w:r>
              <w:rPr>
                <w:rFonts w:eastAsia="宋体" w:cs="宋体"/>
                <w:spacing w:val="1"/>
              </w:rPr>
              <w:t>屏幕刷新率</w:t>
            </w:r>
          </w:p>
        </w:tc>
        <w:tc>
          <w:tcPr>
            <w:tcW w:w="1543" w:type="dxa"/>
            <w:tcBorders>
              <w:bottom w:val="single" w:color="auto" w:sz="4" w:space="0"/>
            </w:tcBorders>
          </w:tcPr>
          <w:p>
            <w:pPr>
              <w:spacing w:before="52" w:line="274" w:lineRule="auto"/>
              <w:ind w:left="119" w:right="104" w:hanging="5"/>
              <w:rPr>
                <w:rFonts w:eastAsia="宋体" w:cs="宋体"/>
                <w:spacing w:val="1"/>
              </w:rPr>
            </w:pPr>
            <w:r>
              <w:rPr>
                <w:rFonts w:eastAsia="宋体" w:cs="宋体"/>
                <w:spacing w:val="1"/>
              </w:rPr>
              <w:t>终端OS</w:t>
            </w:r>
          </w:p>
        </w:tc>
        <w:tc>
          <w:tcPr>
            <w:tcW w:w="2125" w:type="dxa"/>
          </w:tcPr>
          <w:p>
            <w:pPr>
              <w:spacing w:before="55" w:line="244" w:lineRule="auto"/>
              <w:ind w:left="108" w:right="135" w:firstLine="5"/>
              <w:rPr>
                <w:rFonts w:eastAsia="宋体" w:cs="宋体"/>
                <w:spacing w:val="1"/>
              </w:rPr>
            </w:pPr>
            <w:r>
              <w:rPr>
                <w:rFonts w:hint="eastAsia" w:eastAsia="宋体" w:cs="宋体"/>
                <w:spacing w:val="1"/>
              </w:rPr>
              <w:t>终端屏幕每秒刷新的次数（</w:t>
            </w:r>
            <w:r>
              <w:rPr>
                <w:rFonts w:eastAsia="宋体" w:cs="宋体"/>
                <w:spacing w:val="1"/>
              </w:rPr>
              <w:t>Hz</w:t>
            </w:r>
            <w:r>
              <w:rPr>
                <w:rFonts w:hint="eastAsia" w:eastAsia="宋体" w:cs="宋体"/>
                <w:spacing w:val="1"/>
              </w:rPr>
              <w:t>）</w:t>
            </w:r>
          </w:p>
          <w:p>
            <w:pPr>
              <w:spacing w:before="55" w:line="244" w:lineRule="auto"/>
              <w:ind w:left="108" w:right="135" w:firstLine="5"/>
              <w:rPr>
                <w:rFonts w:eastAsia="宋体" w:cs="宋体"/>
                <w:spacing w:val="1"/>
              </w:rPr>
            </w:pPr>
            <w:r>
              <w:rPr>
                <w:rFonts w:hint="eastAsia" w:eastAsiaTheme="minorEastAsia"/>
              </w:rPr>
              <w:t>直播业务观众端移动设备的屏幕刷新率</w:t>
            </w:r>
          </w:p>
        </w:tc>
        <w:tc>
          <w:tcPr>
            <w:tcW w:w="3011" w:type="dxa"/>
            <w:tcBorders>
              <w:bottom w:val="single" w:color="auto" w:sz="4" w:space="0"/>
            </w:tcBorders>
          </w:tcPr>
          <w:p>
            <w:pPr>
              <w:spacing w:before="52" w:line="274" w:lineRule="auto"/>
              <w:ind w:left="119" w:right="104" w:hanging="5"/>
              <w:rPr>
                <w:rFonts w:eastAsiaTheme="minorEastAsia"/>
                <w:i/>
              </w:rPr>
            </w:pPr>
            <w:r>
              <w:rPr>
                <w:rFonts w:eastAsiaTheme="minorEastAsia"/>
              </w:rPr>
              <w:t>ScreenRefreshRate</w:t>
            </w:r>
            <w:r>
              <w:rPr>
                <w:rFonts w:hint="eastAsia" w:eastAsiaTheme="minorEastAsia"/>
              </w:rPr>
              <w:t>，缩写为</w:t>
            </w:r>
            <w:r>
              <w:rPr>
                <w:rFonts w:eastAsiaTheme="minorEastAsia"/>
                <w:i/>
              </w:rPr>
              <w:t>ScrRR</w:t>
            </w:r>
          </w:p>
          <w:p>
            <w:pPr>
              <w:spacing w:before="52" w:line="274" w:lineRule="auto"/>
              <w:ind w:left="119" w:right="104" w:hanging="5"/>
              <w:rPr>
                <w:rFonts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 w:hRule="atLeast"/>
        </w:trPr>
        <w:tc>
          <w:tcPr>
            <w:tcW w:w="709" w:type="dxa"/>
            <w:tcBorders>
              <w:bottom w:val="single" w:color="auto" w:sz="4" w:space="0"/>
            </w:tcBorders>
          </w:tcPr>
          <w:p>
            <w:pPr>
              <w:spacing w:before="87" w:line="180" w:lineRule="auto"/>
              <w:ind w:firstLine="120"/>
              <w:rPr>
                <w:rFonts w:eastAsia="宋体" w:cs="宋体"/>
                <w:spacing w:val="-1"/>
                <w:sz w:val="20"/>
                <w:szCs w:val="20"/>
              </w:rPr>
            </w:pPr>
            <w:r>
              <w:rPr>
                <w:rFonts w:eastAsia="宋体" w:cs="宋体"/>
                <w:spacing w:val="-3"/>
                <w:sz w:val="20"/>
                <w:szCs w:val="20"/>
              </w:rPr>
              <w:t>5.1.11</w:t>
            </w:r>
          </w:p>
        </w:tc>
        <w:tc>
          <w:tcPr>
            <w:tcW w:w="1684" w:type="dxa"/>
            <w:tcBorders>
              <w:bottom w:val="single" w:color="auto" w:sz="4" w:space="0"/>
            </w:tcBorders>
          </w:tcPr>
          <w:p>
            <w:pPr>
              <w:spacing w:before="54" w:line="184" w:lineRule="auto"/>
              <w:ind w:firstLine="113"/>
              <w:rPr>
                <w:rFonts w:eastAsia="宋体" w:cs="宋体"/>
                <w:spacing w:val="1"/>
              </w:rPr>
            </w:pPr>
            <w:r>
              <w:rPr>
                <w:rFonts w:hint="eastAsia" w:eastAsia="宋体" w:cs="宋体"/>
                <w:spacing w:val="1"/>
              </w:rPr>
              <w:t>观看距离</w:t>
            </w:r>
          </w:p>
        </w:tc>
        <w:tc>
          <w:tcPr>
            <w:tcW w:w="1543" w:type="dxa"/>
            <w:tcBorders>
              <w:bottom w:val="single" w:color="auto" w:sz="4" w:space="0"/>
            </w:tcBorders>
          </w:tcPr>
          <w:p>
            <w:pPr>
              <w:spacing w:before="52" w:line="274" w:lineRule="auto"/>
              <w:ind w:left="119" w:right="104" w:hanging="5"/>
              <w:rPr>
                <w:rFonts w:eastAsia="宋体" w:cs="宋体"/>
                <w:spacing w:val="1"/>
              </w:rPr>
            </w:pPr>
          </w:p>
        </w:tc>
        <w:tc>
          <w:tcPr>
            <w:tcW w:w="2125" w:type="dxa"/>
          </w:tcPr>
          <w:p>
            <w:pPr>
              <w:spacing w:before="55" w:line="244" w:lineRule="auto"/>
              <w:ind w:left="108" w:right="135" w:firstLine="5"/>
              <w:rPr>
                <w:rFonts w:eastAsia="宋体" w:cs="宋体"/>
                <w:spacing w:val="1"/>
              </w:rPr>
            </w:pPr>
            <w:r>
              <w:rPr>
                <w:rFonts w:hint="eastAsia" w:eastAsia="宋体" w:cs="宋体"/>
                <w:spacing w:val="1"/>
              </w:rPr>
              <w:t>观众端用户观看直播时距离终端屏幕的最佳观看距离（</w:t>
            </w:r>
            <w:r>
              <w:rPr>
                <w:rFonts w:eastAsia="宋体" w:cs="宋体"/>
                <w:spacing w:val="1"/>
              </w:rPr>
              <w:t>cm</w:t>
            </w:r>
            <w:r>
              <w:rPr>
                <w:rFonts w:hint="eastAsia" w:eastAsia="宋体" w:cs="宋体"/>
                <w:spacing w:val="1"/>
              </w:rPr>
              <w:t>）</w:t>
            </w:r>
          </w:p>
        </w:tc>
        <w:tc>
          <w:tcPr>
            <w:tcW w:w="3011" w:type="dxa"/>
            <w:tcBorders>
              <w:bottom w:val="single" w:color="auto" w:sz="4" w:space="0"/>
            </w:tcBorders>
          </w:tcPr>
          <w:p>
            <w:pPr>
              <w:spacing w:before="52" w:line="274" w:lineRule="auto"/>
              <w:ind w:left="119" w:right="104" w:hanging="5"/>
              <w:rPr>
                <w:rFonts w:eastAsiaTheme="minorEastAsia"/>
                <w:i/>
              </w:rPr>
            </w:pPr>
            <w:r>
              <w:rPr>
                <w:rFonts w:hint="eastAsia" w:eastAsiaTheme="minorEastAsia"/>
              </w:rPr>
              <w:t>D</w:t>
            </w:r>
            <w:r>
              <w:rPr>
                <w:rFonts w:eastAsiaTheme="minorEastAsia"/>
              </w:rPr>
              <w:t>istance</w:t>
            </w:r>
            <w:r>
              <w:rPr>
                <w:rFonts w:hint="eastAsia" w:eastAsiaTheme="minorEastAsia"/>
              </w:rPr>
              <w:t>To</w:t>
            </w:r>
            <w:r>
              <w:rPr>
                <w:rFonts w:eastAsiaTheme="minorEastAsia"/>
              </w:rPr>
              <w:t>Screen</w:t>
            </w:r>
            <w:r>
              <w:rPr>
                <w:rFonts w:hint="eastAsia" w:eastAsiaTheme="minorEastAsia"/>
              </w:rPr>
              <w:t>，缩写为</w:t>
            </w:r>
            <w:r>
              <w:rPr>
                <w:rFonts w:hint="eastAsia" w:eastAsiaTheme="minorEastAsia"/>
                <w:i/>
              </w:rPr>
              <w:t>D</w:t>
            </w:r>
            <w:r>
              <w:rPr>
                <w:rFonts w:eastAsiaTheme="minorEastAsia"/>
                <w:i/>
              </w:rPr>
              <w:t>2</w:t>
            </w:r>
            <w:r>
              <w:rPr>
                <w:rFonts w:hint="eastAsia" w:eastAsiaTheme="minorEastAsia"/>
                <w:i/>
              </w:rPr>
              <w:t>S</w:t>
            </w:r>
            <w:r>
              <w:rPr>
                <w:rFonts w:eastAsiaTheme="minorEastAsia"/>
                <w:i/>
              </w:rPr>
              <w:t>cr</w:t>
            </w:r>
          </w:p>
        </w:tc>
      </w:tr>
    </w:tbl>
    <w:p>
      <w:pPr>
        <w:spacing w:line="396" w:lineRule="auto"/>
        <w:rPr>
          <w:rFonts w:eastAsiaTheme="minorEastAsia"/>
        </w:rPr>
      </w:pPr>
    </w:p>
    <w:p>
      <w:pPr>
        <w:spacing w:before="69" w:line="186" w:lineRule="auto"/>
        <w:ind w:firstLine="399"/>
        <w:outlineLvl w:val="2"/>
        <w:rPr>
          <w:rFonts w:ascii="黑体" w:hAnsi="黑体" w:eastAsia="黑体" w:cs="黑体"/>
          <w:spacing w:val="-2"/>
        </w:rPr>
      </w:pPr>
      <w:bookmarkStart w:id="27" w:name="_Toc111562697"/>
      <w:r>
        <w:rPr>
          <w:rFonts w:ascii="黑体" w:hAnsi="黑体" w:eastAsia="黑体" w:cs="黑体"/>
          <w:spacing w:val="-2"/>
        </w:rPr>
        <w:t>5.2</w:t>
      </w:r>
      <w:r>
        <w:rPr>
          <w:rFonts w:ascii="黑体" w:hAnsi="黑体" w:eastAsia="黑体" w:cs="黑体"/>
          <w:spacing w:val="9"/>
        </w:rPr>
        <w:t xml:space="preserve">  </w:t>
      </w:r>
      <w:r>
        <w:rPr>
          <w:rFonts w:hint="eastAsia" w:ascii="黑体" w:hAnsi="黑体" w:eastAsia="黑体" w:cs="黑体"/>
          <w:spacing w:val="9"/>
        </w:rPr>
        <w:t>观众端</w:t>
      </w:r>
      <w:r>
        <w:rPr>
          <w:rFonts w:ascii="黑体" w:hAnsi="黑体" w:eastAsia="黑体" w:cs="黑体"/>
          <w:spacing w:val="-2"/>
        </w:rPr>
        <w:t>音频质量</w:t>
      </w:r>
      <w:r>
        <w:rPr>
          <w:rFonts w:hint="eastAsia" w:ascii="黑体" w:hAnsi="黑体" w:eastAsia="黑体" w:cs="黑体"/>
          <w:spacing w:val="-2"/>
        </w:rPr>
        <w:t>输入</w:t>
      </w:r>
      <w:r>
        <w:rPr>
          <w:rFonts w:ascii="黑体" w:hAnsi="黑体" w:eastAsia="黑体" w:cs="黑体"/>
          <w:spacing w:val="-2"/>
        </w:rPr>
        <w:t>参数</w:t>
      </w:r>
      <w:bookmarkEnd w:id="27"/>
    </w:p>
    <w:p>
      <w:pPr>
        <w:spacing w:before="256" w:line="300" w:lineRule="auto"/>
        <w:ind w:left="144" w:right="58" w:firstLine="398"/>
        <w:rPr>
          <w:rFonts w:eastAsia="宋体" w:cs="宋体"/>
          <w:spacing w:val="-3"/>
        </w:rPr>
      </w:pPr>
      <w:r>
        <w:rPr>
          <w:rFonts w:eastAsia="宋体" w:cs="宋体"/>
          <w:spacing w:val="-3"/>
        </w:rPr>
        <w:t>音频质量</w:t>
      </w:r>
      <w:r>
        <w:rPr>
          <w:rFonts w:hint="eastAsia" w:eastAsia="宋体" w:cs="宋体"/>
          <w:spacing w:val="-3"/>
        </w:rPr>
        <w:t>提取</w:t>
      </w:r>
      <w:r>
        <w:rPr>
          <w:rFonts w:eastAsia="宋体" w:cs="宋体"/>
          <w:spacing w:val="-3"/>
        </w:rPr>
        <w:t>的输入参数</w:t>
      </w:r>
      <w:r>
        <w:rPr>
          <w:rFonts w:hint="eastAsia" w:eastAsia="宋体" w:cs="宋体"/>
          <w:spacing w:val="-3"/>
        </w:rPr>
        <w:t>是</w:t>
      </w:r>
      <w:r>
        <w:rPr>
          <w:rFonts w:eastAsia="宋体" w:cs="宋体"/>
          <w:spacing w:val="-3"/>
        </w:rPr>
        <w:t>I.12</w:t>
      </w:r>
      <w:r>
        <w:rPr>
          <w:rFonts w:hint="eastAsia" w:eastAsia="宋体" w:cs="宋体"/>
          <w:spacing w:val="-3"/>
        </w:rPr>
        <w:t>，</w:t>
      </w:r>
      <w:r>
        <w:rPr>
          <w:rFonts w:eastAsia="宋体" w:cs="宋体"/>
          <w:spacing w:val="-3"/>
        </w:rPr>
        <w:t>表征</w:t>
      </w:r>
      <w:r>
        <w:rPr>
          <w:rFonts w:hint="eastAsia" w:eastAsia="宋体" w:cs="宋体"/>
          <w:spacing w:val="-3"/>
        </w:rPr>
        <w:t>直播中观众端音频的质量。</w:t>
      </w:r>
      <w:r>
        <w:rPr>
          <w:rFonts w:eastAsia="宋体" w:cs="宋体"/>
          <w:spacing w:val="-3"/>
        </w:rPr>
        <w:t xml:space="preserve"> </w:t>
      </w:r>
    </w:p>
    <w:p>
      <w:pPr>
        <w:spacing w:before="256" w:line="300" w:lineRule="auto"/>
        <w:ind w:left="144" w:right="58" w:firstLine="398"/>
        <w:rPr>
          <w:rFonts w:eastAsia="宋体" w:cs="宋体"/>
          <w:spacing w:val="-3"/>
        </w:rPr>
      </w:pPr>
      <w:r>
        <w:rPr>
          <w:rFonts w:hint="eastAsia" w:eastAsia="宋体" w:cs="宋体"/>
          <w:spacing w:val="-3"/>
        </w:rPr>
        <w:t>表</w:t>
      </w:r>
      <w:r>
        <w:rPr>
          <w:rFonts w:eastAsia="宋体" w:cs="宋体"/>
          <w:spacing w:val="-3"/>
        </w:rPr>
        <w:t xml:space="preserve">2 </w:t>
      </w:r>
      <w:r>
        <w:rPr>
          <w:rFonts w:hint="eastAsia" w:eastAsia="宋体" w:cs="宋体"/>
          <w:spacing w:val="-3"/>
        </w:rPr>
        <w:t>观众端音频质量输入参数</w:t>
      </w:r>
    </w:p>
    <w:tbl>
      <w:tblPr>
        <w:tblStyle w:val="21"/>
        <w:tblW w:w="8616" w:type="dxa"/>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1154"/>
        <w:gridCol w:w="1312"/>
        <w:gridCol w:w="3293"/>
        <w:gridCol w:w="2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61" w:type="dxa"/>
          </w:tcPr>
          <w:p>
            <w:pPr>
              <w:spacing w:before="57" w:line="184" w:lineRule="auto"/>
              <w:jc w:val="center"/>
              <w:rPr>
                <w:rFonts w:eastAsia="宋体" w:cs="宋体"/>
              </w:rPr>
            </w:pPr>
            <w:r>
              <w:rPr>
                <w:rFonts w:eastAsia="宋体" w:cs="宋体"/>
                <w:spacing w:val="-5"/>
              </w:rPr>
              <w:t>序号</w:t>
            </w:r>
          </w:p>
        </w:tc>
        <w:tc>
          <w:tcPr>
            <w:tcW w:w="1154" w:type="dxa"/>
          </w:tcPr>
          <w:p>
            <w:pPr>
              <w:spacing w:before="57" w:line="184" w:lineRule="auto"/>
              <w:jc w:val="center"/>
              <w:rPr>
                <w:rFonts w:eastAsia="宋体" w:cs="宋体"/>
              </w:rPr>
            </w:pPr>
            <w:r>
              <w:rPr>
                <w:rFonts w:eastAsia="宋体" w:cs="宋体"/>
                <w:spacing w:val="-6"/>
              </w:rPr>
              <w:t>参数</w:t>
            </w:r>
          </w:p>
        </w:tc>
        <w:tc>
          <w:tcPr>
            <w:tcW w:w="1312" w:type="dxa"/>
          </w:tcPr>
          <w:p>
            <w:pPr>
              <w:spacing w:before="57" w:line="184" w:lineRule="auto"/>
              <w:jc w:val="center"/>
              <w:rPr>
                <w:rFonts w:eastAsia="宋体" w:cs="宋体"/>
              </w:rPr>
            </w:pPr>
            <w:r>
              <w:rPr>
                <w:rFonts w:eastAsia="宋体" w:cs="宋体"/>
                <w:spacing w:val="-4"/>
              </w:rPr>
              <w:t>数据源</w:t>
            </w:r>
          </w:p>
        </w:tc>
        <w:tc>
          <w:tcPr>
            <w:tcW w:w="3293" w:type="dxa"/>
          </w:tcPr>
          <w:p>
            <w:pPr>
              <w:spacing w:before="57" w:line="184" w:lineRule="auto"/>
              <w:jc w:val="center"/>
              <w:rPr>
                <w:rFonts w:eastAsia="宋体" w:cs="宋体"/>
              </w:rPr>
            </w:pPr>
            <w:r>
              <w:rPr>
                <w:rFonts w:hint="eastAsia" w:eastAsia="宋体" w:cs="宋体"/>
                <w:spacing w:val="-6"/>
              </w:rPr>
              <w:t>定义/取值</w:t>
            </w:r>
          </w:p>
        </w:tc>
        <w:tc>
          <w:tcPr>
            <w:tcW w:w="2096" w:type="dxa"/>
          </w:tcPr>
          <w:p>
            <w:pPr>
              <w:spacing w:before="57" w:line="184" w:lineRule="auto"/>
              <w:jc w:val="center"/>
              <w:rPr>
                <w:rFonts w:eastAsia="宋体" w:cs="宋体"/>
              </w:rPr>
            </w:pPr>
            <w:r>
              <w:rPr>
                <w:rFonts w:eastAsia="宋体" w:cs="宋体"/>
                <w:spacing w:val="-6"/>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616" w:type="dxa"/>
            <w:gridSpan w:val="5"/>
          </w:tcPr>
          <w:p>
            <w:pPr>
              <w:spacing w:before="57" w:line="184" w:lineRule="auto"/>
              <w:jc w:val="center"/>
              <w:rPr>
                <w:rFonts w:eastAsia="宋体" w:cs="宋体"/>
                <w:spacing w:val="-6"/>
              </w:rPr>
            </w:pPr>
            <w:r>
              <w:rPr>
                <w:rFonts w:hint="eastAsia" w:eastAsia="宋体" w:cs="宋体"/>
                <w:spacing w:val="-6"/>
              </w:rPr>
              <w:t>I.</w:t>
            </w:r>
            <w:r>
              <w:rPr>
                <w:rFonts w:eastAsia="宋体" w:cs="宋体"/>
                <w:spacing w:val="-6"/>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1" w:type="dxa"/>
          </w:tcPr>
          <w:p>
            <w:pPr>
              <w:spacing w:before="87" w:line="180" w:lineRule="auto"/>
              <w:ind w:firstLine="120"/>
              <w:rPr>
                <w:rFonts w:eastAsia="宋体" w:cs="宋体"/>
                <w:spacing w:val="-3"/>
                <w:sz w:val="20"/>
                <w:szCs w:val="20"/>
              </w:rPr>
            </w:pPr>
            <w:r>
              <w:rPr>
                <w:rFonts w:eastAsia="宋体" w:cs="宋体"/>
                <w:spacing w:val="-3"/>
                <w:sz w:val="20"/>
                <w:szCs w:val="20"/>
              </w:rPr>
              <w:t>5.2.1</w:t>
            </w:r>
          </w:p>
        </w:tc>
        <w:tc>
          <w:tcPr>
            <w:tcW w:w="1154" w:type="dxa"/>
          </w:tcPr>
          <w:p>
            <w:pPr>
              <w:spacing w:before="52" w:line="274" w:lineRule="auto"/>
              <w:ind w:left="119" w:right="104" w:hanging="5"/>
              <w:rPr>
                <w:rFonts w:eastAsia="宋体" w:cs="宋体"/>
                <w:spacing w:val="1"/>
              </w:rPr>
            </w:pPr>
            <w:r>
              <w:rPr>
                <w:rFonts w:eastAsia="宋体" w:cs="宋体"/>
                <w:spacing w:val="1"/>
              </w:rPr>
              <w:t>音频码率</w:t>
            </w:r>
          </w:p>
        </w:tc>
        <w:tc>
          <w:tcPr>
            <w:tcW w:w="1312" w:type="dxa"/>
          </w:tcPr>
          <w:p>
            <w:pPr>
              <w:spacing w:before="52" w:line="274" w:lineRule="auto"/>
              <w:ind w:left="119" w:right="104" w:hanging="5"/>
              <w:rPr>
                <w:rFonts w:eastAsia="宋体" w:cs="宋体"/>
                <w:spacing w:val="1"/>
              </w:rPr>
            </w:pPr>
            <w:r>
              <w:rPr>
                <w:rFonts w:hint="eastAsia" w:eastAsia="宋体" w:cs="宋体"/>
                <w:spacing w:val="1"/>
              </w:rPr>
              <w:t>移动直播A</w:t>
            </w:r>
            <w:r>
              <w:rPr>
                <w:rFonts w:eastAsia="宋体" w:cs="宋体"/>
                <w:spacing w:val="1"/>
              </w:rPr>
              <w:t>PP</w:t>
            </w:r>
          </w:p>
        </w:tc>
        <w:tc>
          <w:tcPr>
            <w:tcW w:w="3293" w:type="dxa"/>
          </w:tcPr>
          <w:p>
            <w:pPr>
              <w:spacing w:before="52" w:line="274" w:lineRule="auto"/>
              <w:ind w:left="119" w:right="104" w:hanging="5"/>
              <w:rPr>
                <w:rFonts w:eastAsia="宋体" w:cs="宋体"/>
                <w:spacing w:val="1"/>
              </w:rPr>
            </w:pPr>
            <w:r>
              <w:rPr>
                <w:rFonts w:hint="eastAsia" w:eastAsia="宋体" w:cs="宋体"/>
                <w:spacing w:val="1"/>
              </w:rPr>
              <w:t>单位时间传输的音频数据量（Kbps）</w:t>
            </w:r>
          </w:p>
          <w:p>
            <w:pPr>
              <w:spacing w:before="52" w:line="274" w:lineRule="auto"/>
              <w:ind w:left="119" w:right="104" w:hanging="5"/>
              <w:rPr>
                <w:rFonts w:eastAsia="宋体" w:cs="宋体"/>
                <w:spacing w:val="1"/>
              </w:rPr>
            </w:pPr>
            <w:r>
              <w:rPr>
                <w:rFonts w:hint="eastAsia" w:eastAsia="宋体" w:cs="宋体"/>
                <w:spacing w:val="1"/>
              </w:rPr>
              <w:t>直播过程中观众端的音频码率</w:t>
            </w:r>
          </w:p>
        </w:tc>
        <w:tc>
          <w:tcPr>
            <w:tcW w:w="2096" w:type="dxa"/>
          </w:tcPr>
          <w:p>
            <w:pPr>
              <w:spacing w:before="52" w:line="274" w:lineRule="auto"/>
              <w:ind w:left="119" w:right="104" w:hanging="5"/>
              <w:rPr>
                <w:rFonts w:eastAsia="宋体" w:cs="宋体"/>
                <w:i/>
                <w:spacing w:val="1"/>
                <w:vertAlign w:val="subscript"/>
              </w:rPr>
            </w:pPr>
            <w:r>
              <w:rPr>
                <w:rFonts w:eastAsia="宋体" w:cs="宋体"/>
                <w:spacing w:val="1"/>
              </w:rPr>
              <w:t>AudioBit</w:t>
            </w:r>
            <w:r>
              <w:rPr>
                <w:rFonts w:hint="eastAsia" w:eastAsia="宋体" w:cs="宋体"/>
                <w:spacing w:val="1"/>
              </w:rPr>
              <w:t>r</w:t>
            </w:r>
            <w:r>
              <w:rPr>
                <w:rFonts w:eastAsia="宋体" w:cs="宋体"/>
                <w:spacing w:val="1"/>
              </w:rPr>
              <w:t>ate</w:t>
            </w:r>
            <w:r>
              <w:rPr>
                <w:rFonts w:hint="eastAsia" w:eastAsia="宋体" w:cs="宋体"/>
                <w:spacing w:val="1"/>
              </w:rPr>
              <w:t>，</w:t>
            </w:r>
            <w:r>
              <w:rPr>
                <w:rFonts w:eastAsia="宋体" w:cs="宋体"/>
                <w:spacing w:val="1"/>
              </w:rPr>
              <w:t>缩写为</w:t>
            </w:r>
            <w:r>
              <w:rPr>
                <w:rFonts w:hint="eastAsia" w:eastAsia="宋体" w:cs="宋体"/>
                <w:i/>
                <w:spacing w:val="1"/>
              </w:rPr>
              <w:t>B</w:t>
            </w:r>
            <w:r>
              <w:rPr>
                <w:rFonts w:eastAsia="宋体" w:cs="宋体"/>
                <w:i/>
                <w:spacing w:val="1"/>
              </w:rPr>
              <w:t>r</w:t>
            </w:r>
            <w:r>
              <w:rPr>
                <w:rFonts w:eastAsia="宋体" w:cs="宋体"/>
                <w:i/>
                <w:spacing w:val="1"/>
                <w:vertAlign w:val="subscript"/>
              </w:rPr>
              <w:t>A</w:t>
            </w:r>
          </w:p>
          <w:p>
            <w:pPr>
              <w:spacing w:before="52" w:line="274" w:lineRule="auto"/>
              <w:ind w:left="119" w:right="104" w:hanging="5"/>
              <w:rPr>
                <w:rFonts w:eastAsia="宋体" w:cs="宋体"/>
                <w:spacing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61" w:type="dxa"/>
          </w:tcPr>
          <w:p>
            <w:pPr>
              <w:spacing w:before="87" w:line="180" w:lineRule="auto"/>
              <w:ind w:firstLine="120"/>
              <w:rPr>
                <w:rFonts w:eastAsia="宋体" w:cs="宋体"/>
                <w:spacing w:val="-3"/>
                <w:sz w:val="20"/>
                <w:szCs w:val="20"/>
              </w:rPr>
            </w:pPr>
            <w:r>
              <w:rPr>
                <w:rFonts w:hint="eastAsia" w:eastAsia="宋体" w:cs="宋体"/>
                <w:spacing w:val="-3"/>
                <w:sz w:val="20"/>
                <w:szCs w:val="20"/>
              </w:rPr>
              <w:t>5</w:t>
            </w:r>
            <w:r>
              <w:rPr>
                <w:rFonts w:eastAsia="宋体" w:cs="宋体"/>
                <w:spacing w:val="-3"/>
                <w:sz w:val="20"/>
                <w:szCs w:val="20"/>
              </w:rPr>
              <w:t>.2.2</w:t>
            </w:r>
          </w:p>
        </w:tc>
        <w:tc>
          <w:tcPr>
            <w:tcW w:w="1154" w:type="dxa"/>
          </w:tcPr>
          <w:p>
            <w:pPr>
              <w:spacing w:before="52" w:line="274" w:lineRule="auto"/>
              <w:ind w:left="119" w:right="104" w:hanging="5"/>
              <w:rPr>
                <w:rFonts w:eastAsia="宋体" w:cs="宋体"/>
                <w:spacing w:val="1"/>
              </w:rPr>
            </w:pPr>
            <w:r>
              <w:rPr>
                <w:rFonts w:hint="eastAsia" w:eastAsia="宋体" w:cs="宋体"/>
                <w:spacing w:val="1"/>
              </w:rPr>
              <w:t>音频采样率</w:t>
            </w:r>
          </w:p>
        </w:tc>
        <w:tc>
          <w:tcPr>
            <w:tcW w:w="1312" w:type="dxa"/>
          </w:tcPr>
          <w:p>
            <w:pPr>
              <w:spacing w:before="52" w:line="274" w:lineRule="auto"/>
              <w:ind w:left="119" w:right="104" w:hanging="5"/>
              <w:rPr>
                <w:rFonts w:eastAsia="宋体" w:cs="宋体"/>
                <w:spacing w:val="1"/>
              </w:rPr>
            </w:pPr>
            <w:r>
              <w:rPr>
                <w:rFonts w:hint="eastAsia" w:eastAsia="宋体" w:cs="宋体"/>
                <w:spacing w:val="1"/>
              </w:rPr>
              <w:t>移动直播A</w:t>
            </w:r>
            <w:r>
              <w:rPr>
                <w:rFonts w:eastAsia="宋体" w:cs="宋体"/>
                <w:spacing w:val="1"/>
              </w:rPr>
              <w:t>PP</w:t>
            </w:r>
          </w:p>
        </w:tc>
        <w:tc>
          <w:tcPr>
            <w:tcW w:w="3293" w:type="dxa"/>
          </w:tcPr>
          <w:p>
            <w:pPr>
              <w:spacing w:before="52" w:line="184" w:lineRule="auto"/>
              <w:rPr>
                <w:rFonts w:ascii="宋体" w:hAnsi="宋体" w:eastAsia="宋体" w:cs="宋体"/>
                <w:spacing w:val="-2"/>
              </w:rPr>
            </w:pPr>
            <w:r>
              <w:rPr>
                <w:rFonts w:ascii="宋体" w:hAnsi="宋体" w:eastAsia="宋体" w:cs="宋体"/>
                <w:spacing w:val="-2"/>
              </w:rPr>
              <w:t>音频数据每秒采样点数</w:t>
            </w:r>
          </w:p>
        </w:tc>
        <w:tc>
          <w:tcPr>
            <w:tcW w:w="2096" w:type="dxa"/>
          </w:tcPr>
          <w:p>
            <w:pPr>
              <w:spacing w:before="52" w:line="274" w:lineRule="auto"/>
              <w:ind w:left="119" w:right="104" w:hanging="5"/>
              <w:rPr>
                <w:rFonts w:eastAsia="宋体" w:cs="宋体"/>
                <w:spacing w:val="1"/>
              </w:rPr>
            </w:pPr>
            <w:r>
              <w:rPr>
                <w:rFonts w:hint="eastAsia" w:eastAsia="宋体" w:cs="宋体"/>
                <w:spacing w:val="1"/>
              </w:rPr>
              <w:t>直播过程中观众端音频采样率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61" w:type="dxa"/>
          </w:tcPr>
          <w:p>
            <w:pPr>
              <w:spacing w:before="87" w:line="180" w:lineRule="auto"/>
              <w:ind w:firstLine="120"/>
              <w:rPr>
                <w:rFonts w:eastAsia="宋体" w:cs="宋体"/>
                <w:spacing w:val="-3"/>
                <w:sz w:val="20"/>
                <w:szCs w:val="20"/>
              </w:rPr>
            </w:pPr>
            <w:r>
              <w:rPr>
                <w:rFonts w:eastAsia="宋体" w:cs="宋体"/>
                <w:spacing w:val="-3"/>
                <w:sz w:val="20"/>
                <w:szCs w:val="20"/>
              </w:rPr>
              <w:t>5.2.3</w:t>
            </w:r>
          </w:p>
        </w:tc>
        <w:tc>
          <w:tcPr>
            <w:tcW w:w="1154" w:type="dxa"/>
          </w:tcPr>
          <w:p>
            <w:pPr>
              <w:spacing w:before="52" w:line="274" w:lineRule="auto"/>
              <w:ind w:left="119" w:right="104" w:hanging="5"/>
              <w:rPr>
                <w:rFonts w:eastAsia="宋体" w:cs="宋体"/>
                <w:spacing w:val="1"/>
              </w:rPr>
            </w:pPr>
            <w:r>
              <w:rPr>
                <w:rFonts w:eastAsia="宋体" w:cs="宋体"/>
                <w:spacing w:val="1"/>
              </w:rPr>
              <w:t>音频声道 数</w:t>
            </w:r>
          </w:p>
        </w:tc>
        <w:tc>
          <w:tcPr>
            <w:tcW w:w="1312" w:type="dxa"/>
          </w:tcPr>
          <w:p>
            <w:pPr>
              <w:spacing w:before="52" w:line="274" w:lineRule="auto"/>
              <w:ind w:left="119" w:right="104" w:hanging="5"/>
              <w:rPr>
                <w:rFonts w:eastAsia="宋体" w:cs="宋体"/>
                <w:spacing w:val="1"/>
              </w:rPr>
            </w:pPr>
            <w:r>
              <w:rPr>
                <w:rFonts w:hint="eastAsia" w:eastAsia="宋体" w:cs="宋体"/>
                <w:spacing w:val="1"/>
              </w:rPr>
              <w:t>移动直播A</w:t>
            </w:r>
            <w:r>
              <w:rPr>
                <w:rFonts w:eastAsia="宋体" w:cs="宋体"/>
                <w:spacing w:val="1"/>
              </w:rPr>
              <w:t>PP</w:t>
            </w:r>
          </w:p>
        </w:tc>
        <w:tc>
          <w:tcPr>
            <w:tcW w:w="3293" w:type="dxa"/>
          </w:tcPr>
          <w:p>
            <w:pPr>
              <w:spacing w:before="52" w:line="274" w:lineRule="auto"/>
              <w:ind w:right="104"/>
              <w:rPr>
                <w:rFonts w:eastAsia="宋体" w:cs="宋体"/>
                <w:spacing w:val="1"/>
              </w:rPr>
            </w:pPr>
            <w:r>
              <w:rPr>
                <w:rFonts w:eastAsia="宋体" w:cs="宋体"/>
                <w:spacing w:val="1"/>
              </w:rPr>
              <w:t>声道数是声音录制时的音源数量或 回放时相应的扬声器数量</w:t>
            </w:r>
            <w:r>
              <w:rPr>
                <w:rFonts w:hint="eastAsia" w:eastAsia="宋体" w:cs="宋体"/>
                <w:spacing w:val="1"/>
              </w:rPr>
              <w:t>。</w:t>
            </w:r>
          </w:p>
          <w:p>
            <w:pPr>
              <w:spacing w:before="52" w:line="274" w:lineRule="auto"/>
              <w:ind w:right="104"/>
              <w:rPr>
                <w:rFonts w:eastAsia="宋体" w:cs="宋体"/>
                <w:spacing w:val="1"/>
              </w:rPr>
            </w:pPr>
            <w:r>
              <w:rPr>
                <w:rFonts w:hint="eastAsia" w:eastAsia="宋体" w:cs="宋体"/>
                <w:spacing w:val="1"/>
              </w:rPr>
              <w:t>直播过程中观众端音频声道数</w:t>
            </w:r>
          </w:p>
        </w:tc>
        <w:tc>
          <w:tcPr>
            <w:tcW w:w="2096" w:type="dxa"/>
          </w:tcPr>
          <w:p>
            <w:pPr>
              <w:spacing w:before="52" w:line="274" w:lineRule="auto"/>
              <w:ind w:left="119" w:right="104" w:hanging="5"/>
              <w:rPr>
                <w:rFonts w:eastAsia="宋体" w:cs="宋体"/>
                <w:spacing w:val="1"/>
              </w:rPr>
            </w:pPr>
            <w:r>
              <w:rPr>
                <w:rFonts w:eastAsia="宋体" w:cs="宋体"/>
                <w:spacing w:val="1"/>
              </w:rPr>
              <w:t>Number</w:t>
            </w:r>
            <w:r>
              <w:rPr>
                <w:rFonts w:hint="eastAsia" w:eastAsia="宋体" w:cs="宋体"/>
                <w:spacing w:val="1"/>
              </w:rPr>
              <w:t>O</w:t>
            </w:r>
            <w:r>
              <w:rPr>
                <w:rFonts w:eastAsia="宋体" w:cs="宋体"/>
                <w:spacing w:val="1"/>
              </w:rPr>
              <w:t>fChan</w:t>
            </w:r>
          </w:p>
          <w:p>
            <w:pPr>
              <w:spacing w:before="52" w:line="274" w:lineRule="auto"/>
              <w:ind w:left="119" w:right="104" w:hanging="5"/>
              <w:rPr>
                <w:rFonts w:eastAsia="宋体" w:cs="宋体"/>
                <w:i/>
                <w:spacing w:val="1"/>
                <w:vertAlign w:val="subscript"/>
              </w:rPr>
            </w:pPr>
            <w:r>
              <w:rPr>
                <w:rFonts w:eastAsia="宋体" w:cs="宋体"/>
                <w:spacing w:val="1"/>
              </w:rPr>
              <w:t>nels</w:t>
            </w:r>
            <w:r>
              <w:rPr>
                <w:rFonts w:hint="eastAsia" w:eastAsia="宋体" w:cs="宋体"/>
                <w:spacing w:val="1"/>
              </w:rPr>
              <w:t>，</w:t>
            </w:r>
            <w:r>
              <w:rPr>
                <w:rFonts w:eastAsia="宋体" w:cs="宋体"/>
                <w:spacing w:val="1"/>
              </w:rPr>
              <w:t>缩写为</w:t>
            </w:r>
            <w:r>
              <w:rPr>
                <w:rFonts w:hint="eastAsia" w:eastAsia="宋体" w:cs="宋体"/>
                <w:i/>
                <w:spacing w:val="1"/>
              </w:rPr>
              <w:t>N</w:t>
            </w:r>
            <w:r>
              <w:rPr>
                <w:rFonts w:eastAsia="宋体" w:cs="宋体"/>
                <w:i/>
                <w:spacing w:val="1"/>
              </w:rPr>
              <w:t>oC</w:t>
            </w:r>
            <w:r>
              <w:rPr>
                <w:rFonts w:eastAsia="宋体" w:cs="宋体"/>
                <w:i/>
                <w:spacing w:val="1"/>
                <w:vertAlign w:val="subscript"/>
              </w:rPr>
              <w:t>A</w:t>
            </w:r>
          </w:p>
          <w:p>
            <w:pPr>
              <w:spacing w:before="52" w:line="274" w:lineRule="auto"/>
              <w:ind w:left="119" w:right="104" w:hanging="5"/>
              <w:rPr>
                <w:rFonts w:eastAsia="宋体" w:cs="宋体"/>
                <w:spacing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61" w:type="dxa"/>
          </w:tcPr>
          <w:p>
            <w:pPr>
              <w:spacing w:before="87" w:line="180" w:lineRule="auto"/>
              <w:ind w:firstLine="120"/>
              <w:rPr>
                <w:rFonts w:eastAsia="宋体" w:cs="宋体"/>
                <w:spacing w:val="-3"/>
                <w:sz w:val="20"/>
                <w:szCs w:val="20"/>
              </w:rPr>
            </w:pPr>
            <w:r>
              <w:rPr>
                <w:rFonts w:eastAsia="宋体" w:cs="宋体"/>
                <w:spacing w:val="-3"/>
                <w:sz w:val="20"/>
                <w:szCs w:val="20"/>
              </w:rPr>
              <w:t>5.2.4</w:t>
            </w:r>
          </w:p>
        </w:tc>
        <w:tc>
          <w:tcPr>
            <w:tcW w:w="1154" w:type="dxa"/>
          </w:tcPr>
          <w:p>
            <w:pPr>
              <w:spacing w:before="52" w:line="274" w:lineRule="auto"/>
              <w:ind w:left="119" w:right="104" w:hanging="5"/>
              <w:rPr>
                <w:rFonts w:eastAsia="宋体" w:cs="宋体"/>
                <w:spacing w:val="1"/>
              </w:rPr>
            </w:pPr>
            <w:r>
              <w:rPr>
                <w:rFonts w:eastAsia="宋体" w:cs="宋体"/>
                <w:spacing w:val="1"/>
              </w:rPr>
              <w:t>编</w:t>
            </w:r>
            <w:r>
              <w:rPr>
                <w:rFonts w:hint="eastAsia" w:eastAsia="宋体" w:cs="宋体"/>
                <w:spacing w:val="1"/>
              </w:rPr>
              <w:t>解</w:t>
            </w:r>
            <w:r>
              <w:rPr>
                <w:rFonts w:eastAsia="宋体" w:cs="宋体"/>
                <w:spacing w:val="1"/>
              </w:rPr>
              <w:t>码方式</w:t>
            </w:r>
          </w:p>
        </w:tc>
        <w:tc>
          <w:tcPr>
            <w:tcW w:w="1312" w:type="dxa"/>
          </w:tcPr>
          <w:p>
            <w:pPr>
              <w:spacing w:before="52" w:line="274" w:lineRule="auto"/>
              <w:ind w:left="119" w:right="104" w:hanging="5"/>
              <w:rPr>
                <w:rFonts w:eastAsia="宋体" w:cs="宋体"/>
                <w:spacing w:val="1"/>
              </w:rPr>
            </w:pPr>
            <w:r>
              <w:rPr>
                <w:rFonts w:hint="eastAsia" w:eastAsia="宋体" w:cs="宋体"/>
                <w:spacing w:val="1"/>
              </w:rPr>
              <w:t>移动直播A</w:t>
            </w:r>
            <w:r>
              <w:rPr>
                <w:rFonts w:eastAsia="宋体" w:cs="宋体"/>
                <w:spacing w:val="1"/>
              </w:rPr>
              <w:t>PP</w:t>
            </w:r>
          </w:p>
        </w:tc>
        <w:tc>
          <w:tcPr>
            <w:tcW w:w="3293" w:type="dxa"/>
          </w:tcPr>
          <w:p>
            <w:pPr>
              <w:spacing w:before="52" w:line="274" w:lineRule="auto"/>
              <w:ind w:left="119" w:right="104" w:hanging="5"/>
              <w:rPr>
                <w:rFonts w:eastAsia="宋体" w:cs="宋体"/>
                <w:spacing w:val="1"/>
              </w:rPr>
            </w:pPr>
            <w:r>
              <w:rPr>
                <w:rFonts w:eastAsia="宋体" w:cs="宋体"/>
                <w:spacing w:val="1"/>
              </w:rPr>
              <w:t>音频的编</w:t>
            </w:r>
            <w:r>
              <w:rPr>
                <w:rFonts w:hint="eastAsia" w:eastAsia="宋体" w:cs="宋体"/>
                <w:spacing w:val="1"/>
              </w:rPr>
              <w:t>解</w:t>
            </w:r>
            <w:r>
              <w:rPr>
                <w:rFonts w:eastAsia="宋体" w:cs="宋体"/>
                <w:spacing w:val="1"/>
              </w:rPr>
              <w:t>码</w:t>
            </w:r>
            <w:r>
              <w:rPr>
                <w:rFonts w:hint="eastAsia" w:eastAsia="宋体" w:cs="宋体"/>
                <w:spacing w:val="1"/>
              </w:rPr>
              <w:t>算法。涵盖主流的音频编解码算法，如A</w:t>
            </w:r>
            <w:r>
              <w:rPr>
                <w:rFonts w:eastAsia="宋体" w:cs="宋体"/>
                <w:spacing w:val="1"/>
              </w:rPr>
              <w:t>AC</w:t>
            </w:r>
            <w:r>
              <w:rPr>
                <w:rFonts w:hint="eastAsia" w:eastAsia="宋体" w:cs="宋体"/>
                <w:spacing w:val="1"/>
              </w:rPr>
              <w:t>、O</w:t>
            </w:r>
            <w:r>
              <w:rPr>
                <w:rFonts w:eastAsia="宋体" w:cs="宋体"/>
                <w:spacing w:val="1"/>
              </w:rPr>
              <w:t>pus</w:t>
            </w:r>
            <w:r>
              <w:rPr>
                <w:rFonts w:hint="eastAsia" w:eastAsia="宋体" w:cs="宋体"/>
                <w:spacing w:val="1"/>
              </w:rPr>
              <w:t>等。</w:t>
            </w:r>
            <w:r>
              <w:rPr>
                <w:rFonts w:eastAsia="宋体" w:cs="宋体"/>
                <w:spacing w:val="1"/>
              </w:rPr>
              <w:t xml:space="preserve"> </w:t>
            </w:r>
          </w:p>
        </w:tc>
        <w:tc>
          <w:tcPr>
            <w:tcW w:w="2096" w:type="dxa"/>
          </w:tcPr>
          <w:p>
            <w:pPr>
              <w:spacing w:before="52" w:line="274" w:lineRule="auto"/>
              <w:ind w:left="119" w:right="104" w:hanging="5"/>
              <w:rPr>
                <w:rFonts w:eastAsia="宋体" w:cs="宋体"/>
                <w:i/>
                <w:spacing w:val="1"/>
                <w:vertAlign w:val="subscript"/>
              </w:rPr>
            </w:pPr>
            <w:r>
              <w:rPr>
                <w:rFonts w:eastAsia="宋体" w:cs="宋体"/>
                <w:spacing w:val="1"/>
              </w:rPr>
              <w:t>AudioCodecAlgorithm</w:t>
            </w:r>
            <w:r>
              <w:rPr>
                <w:rFonts w:hint="eastAsia" w:eastAsia="宋体" w:cs="宋体"/>
                <w:spacing w:val="1"/>
              </w:rPr>
              <w:t>，</w:t>
            </w:r>
            <w:r>
              <w:rPr>
                <w:rFonts w:eastAsia="宋体" w:cs="宋体"/>
                <w:spacing w:val="1"/>
              </w:rPr>
              <w:t>缩写为</w:t>
            </w:r>
            <w:r>
              <w:rPr>
                <w:rFonts w:hint="eastAsia" w:eastAsia="宋体" w:cs="宋体"/>
                <w:i/>
                <w:spacing w:val="1"/>
              </w:rPr>
              <w:t>C</w:t>
            </w:r>
            <w:r>
              <w:rPr>
                <w:rFonts w:eastAsia="宋体" w:cs="宋体"/>
                <w:i/>
                <w:spacing w:val="1"/>
              </w:rPr>
              <w:t>odec</w:t>
            </w:r>
            <w:r>
              <w:rPr>
                <w:rFonts w:eastAsia="宋体" w:cs="宋体"/>
                <w:i/>
                <w:spacing w:val="1"/>
                <w:vertAlign w:val="subscript"/>
              </w:rPr>
              <w:t>A</w:t>
            </w:r>
          </w:p>
          <w:p>
            <w:pPr>
              <w:spacing w:before="52" w:line="274" w:lineRule="auto"/>
              <w:ind w:left="119" w:right="104" w:hanging="5"/>
              <w:rPr>
                <w:rFonts w:eastAsia="宋体" w:cs="宋体"/>
                <w:spacing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61" w:type="dxa"/>
          </w:tcPr>
          <w:p>
            <w:pPr>
              <w:spacing w:before="87" w:line="180" w:lineRule="auto"/>
              <w:ind w:firstLine="120"/>
              <w:rPr>
                <w:rFonts w:eastAsia="宋体" w:cs="宋体"/>
                <w:spacing w:val="-3"/>
                <w:sz w:val="20"/>
                <w:szCs w:val="20"/>
              </w:rPr>
            </w:pPr>
            <w:r>
              <w:rPr>
                <w:rFonts w:hint="eastAsia" w:eastAsia="宋体" w:cs="宋体"/>
                <w:spacing w:val="-3"/>
                <w:sz w:val="20"/>
                <w:szCs w:val="20"/>
              </w:rPr>
              <w:t>5</w:t>
            </w:r>
            <w:r>
              <w:rPr>
                <w:rFonts w:eastAsia="宋体" w:cs="宋体"/>
                <w:spacing w:val="-3"/>
                <w:sz w:val="20"/>
                <w:szCs w:val="20"/>
              </w:rPr>
              <w:t>.2.5</w:t>
            </w:r>
          </w:p>
        </w:tc>
        <w:tc>
          <w:tcPr>
            <w:tcW w:w="1154" w:type="dxa"/>
          </w:tcPr>
          <w:p>
            <w:pPr>
              <w:spacing w:before="52" w:line="274" w:lineRule="auto"/>
              <w:ind w:left="119" w:right="104" w:hanging="5"/>
              <w:rPr>
                <w:rFonts w:eastAsia="宋体" w:cs="宋体"/>
                <w:spacing w:val="1"/>
              </w:rPr>
            </w:pPr>
            <w:r>
              <w:rPr>
                <w:rFonts w:ascii="宋体" w:hAnsi="宋体" w:eastAsia="宋体" w:cs="宋体"/>
                <w:spacing w:val="-11"/>
              </w:rPr>
              <w:t>信</w:t>
            </w:r>
            <w:r>
              <w:rPr>
                <w:rFonts w:ascii="宋体" w:hAnsi="宋体" w:eastAsia="宋体" w:cs="宋体"/>
                <w:spacing w:val="-58"/>
              </w:rPr>
              <w:t xml:space="preserve"> </w:t>
            </w:r>
            <w:r>
              <w:rPr>
                <w:rFonts w:ascii="宋体" w:hAnsi="宋体" w:eastAsia="宋体" w:cs="宋体"/>
                <w:spacing w:val="-11"/>
              </w:rPr>
              <w:t>号</w:t>
            </w:r>
            <w:r>
              <w:rPr>
                <w:rFonts w:ascii="宋体" w:hAnsi="宋体" w:eastAsia="宋体" w:cs="宋体"/>
                <w:spacing w:val="-64"/>
              </w:rPr>
              <w:t xml:space="preserve"> </w:t>
            </w:r>
            <w:r>
              <w:rPr>
                <w:rFonts w:ascii="宋体" w:hAnsi="宋体" w:eastAsia="宋体" w:cs="宋体"/>
                <w:spacing w:val="-11"/>
              </w:rPr>
              <w:t>层</w:t>
            </w:r>
            <w:r>
              <w:rPr>
                <w:rFonts w:ascii="宋体" w:hAnsi="宋体" w:eastAsia="宋体" w:cs="宋体"/>
                <w:spacing w:val="-59"/>
              </w:rPr>
              <w:t xml:space="preserve"> </w:t>
            </w:r>
            <w:r>
              <w:rPr>
                <w:rFonts w:ascii="宋体" w:hAnsi="宋体" w:eastAsia="宋体" w:cs="宋体"/>
                <w:spacing w:val="-11"/>
              </w:rPr>
              <w:t>参</w:t>
            </w:r>
            <w:r>
              <w:rPr>
                <w:rFonts w:ascii="宋体" w:hAnsi="宋体" w:eastAsia="宋体" w:cs="宋体"/>
              </w:rPr>
              <w:t xml:space="preserve"> 数</w:t>
            </w:r>
          </w:p>
        </w:tc>
        <w:tc>
          <w:tcPr>
            <w:tcW w:w="1312" w:type="dxa"/>
          </w:tcPr>
          <w:p>
            <w:pPr>
              <w:spacing w:before="52" w:line="274" w:lineRule="auto"/>
              <w:ind w:left="119" w:right="104" w:hanging="5"/>
              <w:rPr>
                <w:rFonts w:eastAsia="宋体" w:cs="宋体"/>
                <w:spacing w:val="1"/>
              </w:rPr>
            </w:pPr>
            <w:r>
              <w:rPr>
                <w:rFonts w:hint="eastAsia" w:eastAsia="宋体" w:cs="宋体"/>
                <w:spacing w:val="1"/>
              </w:rPr>
              <w:t>移动直播A</w:t>
            </w:r>
            <w:r>
              <w:rPr>
                <w:rFonts w:eastAsia="宋体" w:cs="宋体"/>
                <w:spacing w:val="1"/>
              </w:rPr>
              <w:t>PP</w:t>
            </w:r>
          </w:p>
        </w:tc>
        <w:tc>
          <w:tcPr>
            <w:tcW w:w="3293" w:type="dxa"/>
          </w:tcPr>
          <w:p>
            <w:pPr>
              <w:spacing w:before="56" w:line="184" w:lineRule="auto"/>
              <w:ind w:firstLine="124"/>
              <w:rPr>
                <w:rFonts w:ascii="宋体" w:hAnsi="宋体" w:eastAsia="宋体" w:cs="宋体"/>
              </w:rPr>
            </w:pPr>
            <w:r>
              <w:rPr>
                <w:rFonts w:ascii="宋体" w:hAnsi="宋体" w:eastAsia="宋体" w:cs="宋体"/>
                <w:spacing w:val="-10"/>
              </w:rPr>
              <w:t>响度</w:t>
            </w:r>
          </w:p>
          <w:p>
            <w:pPr>
              <w:spacing w:before="102" w:line="184" w:lineRule="auto"/>
              <w:ind w:firstLine="114"/>
              <w:rPr>
                <w:rFonts w:ascii="宋体" w:hAnsi="宋体" w:eastAsia="宋体" w:cs="宋体"/>
              </w:rPr>
            </w:pPr>
            <w:r>
              <w:rPr>
                <w:rFonts w:ascii="宋体" w:hAnsi="宋体" w:eastAsia="宋体" w:cs="宋体"/>
                <w:spacing w:val="-3"/>
              </w:rPr>
              <w:t>动态范围</w:t>
            </w:r>
          </w:p>
          <w:p>
            <w:pPr>
              <w:spacing w:before="102" w:line="312" w:lineRule="exact"/>
              <w:ind w:firstLine="115"/>
              <w:rPr>
                <w:rFonts w:ascii="宋体" w:hAnsi="宋体" w:eastAsia="宋体" w:cs="宋体"/>
              </w:rPr>
            </w:pPr>
            <w:r>
              <w:rPr>
                <w:rFonts w:ascii="宋体" w:hAnsi="宋体" w:eastAsia="宋体" w:cs="宋体"/>
                <w:spacing w:val="-2"/>
                <w:position w:val="6"/>
              </w:rPr>
              <w:t>左右声道相位差</w:t>
            </w:r>
          </w:p>
          <w:p>
            <w:pPr>
              <w:spacing w:line="204" w:lineRule="auto"/>
              <w:ind w:firstLine="110"/>
              <w:rPr>
                <w:rFonts w:ascii="宋体" w:hAnsi="宋体" w:eastAsia="宋体" w:cs="宋体"/>
              </w:rPr>
            </w:pPr>
            <w:r>
              <w:rPr>
                <w:rFonts w:ascii="宋体" w:hAnsi="宋体" w:eastAsia="宋体" w:cs="宋体"/>
                <w:spacing w:val="-3"/>
              </w:rPr>
              <w:t>爆音</w:t>
            </w:r>
          </w:p>
          <w:p>
            <w:pPr>
              <w:spacing w:before="52" w:line="274" w:lineRule="auto"/>
              <w:ind w:left="119" w:right="104" w:hanging="5"/>
              <w:rPr>
                <w:rFonts w:eastAsia="宋体" w:cs="宋体"/>
                <w:spacing w:val="1"/>
              </w:rPr>
            </w:pPr>
            <w:r>
              <w:rPr>
                <w:rFonts w:ascii="宋体" w:hAnsi="宋体" w:eastAsia="宋体" w:cs="宋体"/>
                <w:spacing w:val="-3"/>
              </w:rPr>
              <w:t>静音长度</w:t>
            </w:r>
          </w:p>
        </w:tc>
        <w:tc>
          <w:tcPr>
            <w:tcW w:w="2096" w:type="dxa"/>
          </w:tcPr>
          <w:p>
            <w:pPr>
              <w:spacing w:before="52" w:line="274" w:lineRule="auto"/>
              <w:ind w:left="119" w:right="104" w:hanging="5"/>
              <w:rPr>
                <w:rFonts w:eastAsia="宋体" w:cs="宋体"/>
                <w:spacing w:val="1"/>
              </w:rPr>
            </w:pPr>
          </w:p>
        </w:tc>
      </w:tr>
    </w:tbl>
    <w:p>
      <w:pPr>
        <w:spacing w:before="68" w:line="186" w:lineRule="auto"/>
        <w:ind w:firstLine="399"/>
        <w:outlineLvl w:val="2"/>
        <w:rPr>
          <w:rFonts w:ascii="黑体" w:hAnsi="黑体" w:eastAsia="黑体" w:cs="黑体"/>
        </w:rPr>
      </w:pPr>
      <w:bookmarkStart w:id="28" w:name="_Toc111562698"/>
      <w:r>
        <w:rPr>
          <w:rFonts w:ascii="黑体" w:hAnsi="黑体" w:eastAsia="黑体" w:cs="黑体"/>
          <w:spacing w:val="-1"/>
        </w:rPr>
        <w:t>5.3</w:t>
      </w:r>
      <w:r>
        <w:rPr>
          <w:rFonts w:ascii="黑体" w:hAnsi="黑体" w:eastAsia="黑体" w:cs="黑体"/>
          <w:spacing w:val="3"/>
        </w:rPr>
        <w:t xml:space="preserve">  </w:t>
      </w:r>
      <w:r>
        <w:rPr>
          <w:rFonts w:hint="eastAsia" w:ascii="黑体" w:hAnsi="黑体" w:eastAsia="黑体" w:cs="黑体"/>
          <w:spacing w:val="3"/>
        </w:rPr>
        <w:t>观众端呈现体验</w:t>
      </w:r>
      <w:r>
        <w:rPr>
          <w:rFonts w:ascii="黑体" w:hAnsi="黑体" w:eastAsia="黑体" w:cs="黑体"/>
          <w:spacing w:val="-1"/>
        </w:rPr>
        <w:t>质量</w:t>
      </w:r>
      <w:r>
        <w:rPr>
          <w:rFonts w:hint="eastAsia" w:ascii="黑体" w:hAnsi="黑体" w:eastAsia="黑体" w:cs="黑体"/>
          <w:spacing w:val="-1"/>
        </w:rPr>
        <w:t>输入</w:t>
      </w:r>
      <w:r>
        <w:rPr>
          <w:rFonts w:ascii="黑体" w:hAnsi="黑体" w:eastAsia="黑体" w:cs="黑体"/>
          <w:spacing w:val="-1"/>
        </w:rPr>
        <w:t>参数</w:t>
      </w:r>
      <w:bookmarkEnd w:id="28"/>
    </w:p>
    <w:p>
      <w:pPr>
        <w:spacing w:before="256" w:line="229" w:lineRule="auto"/>
        <w:ind w:left="123" w:right="3" w:firstLine="419"/>
        <w:rPr>
          <w:rFonts w:eastAsia="宋体" w:cs="宋体"/>
        </w:rPr>
      </w:pPr>
      <w:r>
        <w:rPr>
          <w:rFonts w:hint="eastAsia" w:eastAsia="宋体" w:cs="宋体"/>
          <w:spacing w:val="-3"/>
        </w:rPr>
        <w:t>呈现</w:t>
      </w:r>
      <w:r>
        <w:rPr>
          <w:rFonts w:eastAsia="宋体" w:cs="宋体"/>
          <w:spacing w:val="-3"/>
        </w:rPr>
        <w:t>体验质量提取的输入参数包括I.13</w:t>
      </w:r>
      <w:r>
        <w:rPr>
          <w:rFonts w:hint="eastAsia" w:eastAsia="宋体" w:cs="宋体"/>
          <w:spacing w:val="-3"/>
        </w:rPr>
        <w:t>、</w:t>
      </w:r>
      <w:r>
        <w:rPr>
          <w:rFonts w:eastAsia="宋体" w:cs="宋体"/>
          <w:spacing w:val="-3"/>
        </w:rPr>
        <w:t>I.14</w:t>
      </w:r>
      <w:r>
        <w:rPr>
          <w:rFonts w:hint="eastAsia" w:eastAsia="宋体" w:cs="宋体"/>
          <w:spacing w:val="-3"/>
        </w:rPr>
        <w:t>和I.</w:t>
      </w:r>
      <w:r>
        <w:rPr>
          <w:rFonts w:eastAsia="宋体" w:cs="宋体"/>
          <w:spacing w:val="-3"/>
        </w:rPr>
        <w:t>15</w:t>
      </w:r>
      <w:r>
        <w:rPr>
          <w:rFonts w:hint="eastAsia" w:eastAsia="宋体" w:cs="宋体"/>
          <w:spacing w:val="-3"/>
        </w:rPr>
        <w:t>，其中I.1</w:t>
      </w:r>
      <w:r>
        <w:rPr>
          <w:rFonts w:eastAsia="宋体" w:cs="宋体"/>
          <w:spacing w:val="-3"/>
        </w:rPr>
        <w:t>3</w:t>
      </w:r>
      <w:r>
        <w:rPr>
          <w:rFonts w:hint="eastAsia" w:eastAsia="宋体" w:cs="宋体"/>
          <w:spacing w:val="-3"/>
        </w:rPr>
        <w:t>表征卡顿事件信息，I.1</w:t>
      </w:r>
      <w:r>
        <w:rPr>
          <w:rFonts w:eastAsia="宋体" w:cs="宋体"/>
          <w:spacing w:val="-3"/>
        </w:rPr>
        <w:t>4表征花屏事件信息</w:t>
      </w:r>
      <w:r>
        <w:rPr>
          <w:rFonts w:hint="eastAsia" w:eastAsia="宋体" w:cs="宋体"/>
          <w:spacing w:val="-3"/>
        </w:rPr>
        <w:t>（基于丢包近似评估花屏感知），</w:t>
      </w:r>
      <w:r>
        <w:rPr>
          <w:rFonts w:eastAsia="宋体" w:cs="宋体"/>
          <w:spacing w:val="-3"/>
        </w:rPr>
        <w:t xml:space="preserve"> I.15表征音画同步信息</w:t>
      </w:r>
      <w:r>
        <w:rPr>
          <w:rFonts w:hint="eastAsia" w:eastAsia="宋体" w:cs="宋体"/>
          <w:spacing w:val="-3"/>
        </w:rPr>
        <w:t>。</w:t>
      </w:r>
    </w:p>
    <w:p>
      <w:pPr>
        <w:spacing w:before="102" w:line="184" w:lineRule="auto"/>
        <w:ind w:firstLine="540"/>
        <w:rPr>
          <w:rFonts w:eastAsia="宋体" w:cs="宋体"/>
        </w:rPr>
      </w:pPr>
      <w:r>
        <w:rPr>
          <w:rFonts w:eastAsia="宋体" w:cs="宋体"/>
          <w:spacing w:val="-2"/>
        </w:rPr>
        <w:t xml:space="preserve">表3  </w:t>
      </w:r>
      <w:r>
        <w:rPr>
          <w:rFonts w:hint="eastAsia" w:eastAsia="宋体" w:cs="宋体"/>
          <w:spacing w:val="-2"/>
        </w:rPr>
        <w:t>观众端呈现</w:t>
      </w:r>
      <w:r>
        <w:rPr>
          <w:rFonts w:eastAsia="宋体" w:cs="宋体"/>
          <w:spacing w:val="-2"/>
        </w:rPr>
        <w:t>体验质量输入参数</w:t>
      </w:r>
    </w:p>
    <w:p>
      <w:pPr>
        <w:spacing w:line="50" w:lineRule="exact"/>
      </w:pPr>
    </w:p>
    <w:tbl>
      <w:tblPr>
        <w:tblStyle w:val="21"/>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1558"/>
        <w:gridCol w:w="1559"/>
        <w:gridCol w:w="2833"/>
        <w:gridCol w:w="24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821" w:type="dxa"/>
          </w:tcPr>
          <w:p>
            <w:pPr>
              <w:spacing w:before="56" w:line="184" w:lineRule="auto"/>
              <w:jc w:val="center"/>
              <w:rPr>
                <w:rFonts w:ascii="宋体" w:hAnsi="宋体" w:eastAsia="宋体" w:cs="宋体"/>
              </w:rPr>
            </w:pPr>
            <w:r>
              <w:rPr>
                <w:rFonts w:ascii="宋体" w:hAnsi="宋体" w:eastAsia="宋体" w:cs="宋体"/>
                <w:spacing w:val="-5"/>
              </w:rPr>
              <w:t>序号</w:t>
            </w:r>
          </w:p>
        </w:tc>
        <w:tc>
          <w:tcPr>
            <w:tcW w:w="1558" w:type="dxa"/>
          </w:tcPr>
          <w:p>
            <w:pPr>
              <w:spacing w:before="56" w:line="184" w:lineRule="auto"/>
              <w:jc w:val="center"/>
              <w:rPr>
                <w:rFonts w:ascii="宋体" w:hAnsi="宋体" w:eastAsia="宋体" w:cs="宋体"/>
              </w:rPr>
            </w:pPr>
            <w:r>
              <w:rPr>
                <w:rFonts w:ascii="宋体" w:hAnsi="宋体" w:eastAsia="宋体" w:cs="宋体"/>
                <w:spacing w:val="-6"/>
              </w:rPr>
              <w:t>参数</w:t>
            </w:r>
          </w:p>
        </w:tc>
        <w:tc>
          <w:tcPr>
            <w:tcW w:w="1559" w:type="dxa"/>
          </w:tcPr>
          <w:p>
            <w:pPr>
              <w:spacing w:before="56" w:line="184" w:lineRule="auto"/>
              <w:jc w:val="center"/>
              <w:rPr>
                <w:rFonts w:ascii="宋体" w:hAnsi="宋体" w:eastAsia="宋体" w:cs="宋体"/>
              </w:rPr>
            </w:pPr>
            <w:r>
              <w:rPr>
                <w:rFonts w:ascii="宋体" w:hAnsi="宋体" w:eastAsia="宋体" w:cs="宋体"/>
                <w:spacing w:val="-4"/>
              </w:rPr>
              <w:t>数据源</w:t>
            </w:r>
          </w:p>
        </w:tc>
        <w:tc>
          <w:tcPr>
            <w:tcW w:w="2833" w:type="dxa"/>
          </w:tcPr>
          <w:p>
            <w:pPr>
              <w:spacing w:before="56" w:line="184" w:lineRule="auto"/>
              <w:jc w:val="center"/>
              <w:rPr>
                <w:rFonts w:ascii="宋体" w:hAnsi="宋体" w:eastAsia="宋体" w:cs="宋体"/>
              </w:rPr>
            </w:pPr>
            <w:r>
              <w:rPr>
                <w:rFonts w:hint="eastAsia" w:eastAsia="宋体" w:cs="宋体"/>
                <w:spacing w:val="-6"/>
              </w:rPr>
              <w:t>定义/取值</w:t>
            </w:r>
          </w:p>
        </w:tc>
        <w:tc>
          <w:tcPr>
            <w:tcW w:w="2413" w:type="dxa"/>
          </w:tcPr>
          <w:p>
            <w:pPr>
              <w:spacing w:before="56" w:line="184" w:lineRule="auto"/>
              <w:jc w:val="center"/>
              <w:rPr>
                <w:rFonts w:ascii="宋体" w:hAnsi="宋体" w:eastAsia="宋体" w:cs="宋体"/>
              </w:rPr>
            </w:pPr>
            <w:r>
              <w:rPr>
                <w:rFonts w:ascii="宋体" w:hAnsi="宋体" w:eastAsia="宋体" w:cs="宋体"/>
                <w:spacing w:val="-6"/>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9184" w:type="dxa"/>
            <w:gridSpan w:val="5"/>
          </w:tcPr>
          <w:p>
            <w:pPr>
              <w:spacing w:before="52" w:line="274" w:lineRule="auto"/>
              <w:ind w:left="119" w:right="104" w:hanging="5"/>
              <w:jc w:val="center"/>
              <w:rPr>
                <w:rFonts w:eastAsia="宋体" w:cs="宋体"/>
                <w:spacing w:val="1"/>
              </w:rPr>
            </w:pPr>
            <w:r>
              <w:rPr>
                <w:rFonts w:eastAsia="宋体" w:cs="宋体"/>
                <w:spacing w:val="1"/>
              </w:rPr>
              <w:t>I.13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21" w:type="dxa"/>
          </w:tcPr>
          <w:p>
            <w:pPr>
              <w:spacing w:before="87" w:line="180" w:lineRule="auto"/>
              <w:ind w:firstLine="120"/>
              <w:rPr>
                <w:rFonts w:cs="宋体" w:asciiTheme="minorEastAsia" w:hAnsiTheme="minorEastAsia" w:eastAsiaTheme="minorEastAsia"/>
                <w:spacing w:val="1"/>
                <w:sz w:val="20"/>
                <w:szCs w:val="20"/>
              </w:rPr>
            </w:pPr>
            <w:r>
              <w:rPr>
                <w:rFonts w:eastAsia="宋体" w:cs="宋体"/>
                <w:spacing w:val="-3"/>
                <w:sz w:val="20"/>
                <w:szCs w:val="20"/>
              </w:rPr>
              <w:t>5.3.1</w:t>
            </w:r>
          </w:p>
        </w:tc>
        <w:tc>
          <w:tcPr>
            <w:tcW w:w="1558" w:type="dxa"/>
          </w:tcPr>
          <w:p>
            <w:pPr>
              <w:spacing w:before="52" w:line="274" w:lineRule="auto"/>
              <w:ind w:left="119" w:right="104" w:hanging="5"/>
              <w:rPr>
                <w:rFonts w:cs="宋体" w:asciiTheme="minorEastAsia" w:hAnsiTheme="minorEastAsia" w:eastAsiaTheme="minorEastAsia"/>
                <w:spacing w:val="1"/>
              </w:rPr>
            </w:pPr>
            <w:r>
              <w:rPr>
                <w:rFonts w:hint="eastAsia" w:cs="微软雅黑" w:asciiTheme="minorEastAsia" w:hAnsiTheme="minorEastAsia" w:eastAsiaTheme="minorEastAsia"/>
              </w:rPr>
              <w:t>音频卡顿</w:t>
            </w:r>
          </w:p>
        </w:tc>
        <w:tc>
          <w:tcPr>
            <w:tcW w:w="1559" w:type="dxa"/>
          </w:tcPr>
          <w:p>
            <w:pPr>
              <w:spacing w:before="52" w:line="274" w:lineRule="auto"/>
              <w:ind w:left="119" w:right="104" w:hanging="5"/>
              <w:rPr>
                <w:rFonts w:cs="宋体" w:asciiTheme="minorEastAsia" w:hAnsiTheme="minorEastAsia" w:eastAsiaTheme="minorEastAsia"/>
                <w:spacing w:val="1"/>
              </w:rPr>
            </w:pPr>
            <w:r>
              <w:rPr>
                <w:rFonts w:hint="eastAsia" w:cs="微软雅黑" w:asciiTheme="minorEastAsia" w:hAnsiTheme="minorEastAsia" w:eastAsiaTheme="minorEastAsia"/>
              </w:rPr>
              <w:t>移动直播</w:t>
            </w:r>
            <w:r>
              <w:rPr>
                <w:rFonts w:asciiTheme="minorEastAsia" w:hAnsiTheme="minorEastAsia" w:eastAsiaTheme="minorEastAsia"/>
              </w:rPr>
              <w:t>APP</w:t>
            </w:r>
          </w:p>
        </w:tc>
        <w:tc>
          <w:tcPr>
            <w:tcW w:w="2833" w:type="dxa"/>
          </w:tcPr>
          <w:p>
            <w:pPr>
              <w:spacing w:before="52" w:line="274" w:lineRule="auto"/>
              <w:ind w:left="119" w:right="104" w:hanging="5"/>
              <w:rPr>
                <w:rFonts w:cs="宋体" w:asciiTheme="minorEastAsia" w:hAnsiTheme="minorEastAsia" w:eastAsiaTheme="minorEastAsia"/>
                <w:spacing w:val="1"/>
              </w:rPr>
            </w:pPr>
            <w:r>
              <w:rPr>
                <w:rFonts w:hint="eastAsia" w:cs="微软雅黑" w:asciiTheme="minorEastAsia" w:hAnsiTheme="minorEastAsia" w:eastAsiaTheme="minorEastAsia"/>
              </w:rPr>
              <w:t>在直播过程中，观众端出现音频播放不连续、不流畅等现象。指从主播端到观众端端到端的音频卡顿。可以取音频卡顿的时长。</w:t>
            </w:r>
          </w:p>
        </w:tc>
        <w:tc>
          <w:tcPr>
            <w:tcW w:w="2413" w:type="dxa"/>
          </w:tcPr>
          <w:p>
            <w:pPr>
              <w:spacing w:before="52" w:line="274" w:lineRule="auto"/>
              <w:ind w:left="119" w:right="104" w:hanging="5"/>
              <w:rPr>
                <w:rFonts w:cs="宋体" w:asciiTheme="minorEastAsia" w:hAnsiTheme="minorEastAsia" w:eastAsiaTheme="minorEastAsia"/>
                <w:spacing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821" w:type="dxa"/>
          </w:tcPr>
          <w:p>
            <w:pPr>
              <w:spacing w:before="87" w:line="180" w:lineRule="auto"/>
              <w:ind w:firstLine="120"/>
              <w:rPr>
                <w:rFonts w:cs="宋体" w:asciiTheme="minorEastAsia" w:hAnsiTheme="minorEastAsia" w:eastAsiaTheme="minorEastAsia"/>
                <w:spacing w:val="1"/>
                <w:sz w:val="20"/>
                <w:szCs w:val="20"/>
              </w:rPr>
            </w:pPr>
            <w:r>
              <w:rPr>
                <w:rFonts w:eastAsia="宋体" w:cs="宋体"/>
                <w:spacing w:val="-3"/>
                <w:sz w:val="20"/>
                <w:szCs w:val="20"/>
              </w:rPr>
              <w:t>5.3.2</w:t>
            </w:r>
          </w:p>
        </w:tc>
        <w:tc>
          <w:tcPr>
            <w:tcW w:w="1558" w:type="dxa"/>
          </w:tcPr>
          <w:p>
            <w:pPr>
              <w:spacing w:before="52" w:line="274" w:lineRule="auto"/>
              <w:ind w:left="119" w:right="104" w:hanging="5"/>
              <w:rPr>
                <w:rFonts w:cs="宋体" w:asciiTheme="minorEastAsia" w:hAnsiTheme="minorEastAsia" w:eastAsiaTheme="minorEastAsia"/>
                <w:spacing w:val="1"/>
              </w:rPr>
            </w:pPr>
            <w:r>
              <w:rPr>
                <w:rFonts w:hint="eastAsia" w:cs="微软雅黑" w:asciiTheme="minorEastAsia" w:hAnsiTheme="minorEastAsia" w:eastAsiaTheme="minorEastAsia"/>
              </w:rPr>
              <w:t>视频卡顿</w:t>
            </w:r>
          </w:p>
        </w:tc>
        <w:tc>
          <w:tcPr>
            <w:tcW w:w="1559" w:type="dxa"/>
          </w:tcPr>
          <w:p>
            <w:pPr>
              <w:spacing w:before="52" w:line="274" w:lineRule="auto"/>
              <w:ind w:left="119" w:right="104" w:hanging="5"/>
              <w:rPr>
                <w:rFonts w:cs="宋体" w:asciiTheme="minorEastAsia" w:hAnsiTheme="minorEastAsia" w:eastAsiaTheme="minorEastAsia"/>
                <w:spacing w:val="1"/>
              </w:rPr>
            </w:pPr>
            <w:r>
              <w:rPr>
                <w:rFonts w:hint="eastAsia" w:cs="微软雅黑" w:asciiTheme="minorEastAsia" w:hAnsiTheme="minorEastAsia" w:eastAsiaTheme="minorEastAsia"/>
              </w:rPr>
              <w:t>移动直播</w:t>
            </w:r>
            <w:r>
              <w:rPr>
                <w:rFonts w:asciiTheme="minorEastAsia" w:hAnsiTheme="minorEastAsia" w:eastAsiaTheme="minorEastAsia"/>
              </w:rPr>
              <w:t>APP</w:t>
            </w:r>
          </w:p>
        </w:tc>
        <w:tc>
          <w:tcPr>
            <w:tcW w:w="2833" w:type="dxa"/>
          </w:tcPr>
          <w:p>
            <w:pPr>
              <w:spacing w:before="52" w:line="244" w:lineRule="auto"/>
              <w:ind w:left="119" w:right="104" w:hanging="5"/>
              <w:rPr>
                <w:rFonts w:cs="宋体" w:asciiTheme="minorEastAsia" w:hAnsiTheme="minorEastAsia" w:eastAsiaTheme="minorEastAsia"/>
                <w:spacing w:val="1"/>
              </w:rPr>
            </w:pPr>
            <w:r>
              <w:rPr>
                <w:rFonts w:hint="eastAsia" w:cs="微软雅黑" w:asciiTheme="minorEastAsia" w:hAnsiTheme="minorEastAsia" w:eastAsiaTheme="minorEastAsia"/>
              </w:rPr>
              <w:t>在直播过程中，观众端出现视频播放不连续、不流畅、画面滞帧等现象。指从主播端到观众端端到端的视频卡顿。可以取视频卡顿的时长。</w:t>
            </w:r>
          </w:p>
        </w:tc>
        <w:tc>
          <w:tcPr>
            <w:tcW w:w="2413" w:type="dxa"/>
          </w:tcPr>
          <w:p>
            <w:pPr>
              <w:spacing w:before="52" w:line="274" w:lineRule="auto"/>
              <w:ind w:left="119" w:right="104" w:hanging="5"/>
              <w:rPr>
                <w:rFonts w:cs="宋体" w:asciiTheme="minorEastAsia" w:hAnsiTheme="minorEastAsia" w:eastAsiaTheme="minorEastAsia"/>
                <w:spacing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184" w:type="dxa"/>
            <w:gridSpan w:val="5"/>
          </w:tcPr>
          <w:p>
            <w:pPr>
              <w:spacing w:before="52" w:line="274" w:lineRule="auto"/>
              <w:ind w:left="119" w:right="104" w:hanging="5"/>
              <w:jc w:val="center"/>
              <w:rPr>
                <w:rFonts w:eastAsia="宋体" w:cs="宋体"/>
                <w:spacing w:val="1"/>
              </w:rPr>
            </w:pPr>
            <w:r>
              <w:rPr>
                <w:rFonts w:hint="eastAsia" w:eastAsia="宋体" w:cs="宋体"/>
                <w:spacing w:val="1"/>
              </w:rPr>
              <w:t>I</w:t>
            </w:r>
            <w:r>
              <w:rPr>
                <w:rFonts w:eastAsia="宋体" w:cs="宋体"/>
                <w:spacing w:val="1"/>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21" w:type="dxa"/>
          </w:tcPr>
          <w:p>
            <w:pPr>
              <w:spacing w:before="52" w:line="274" w:lineRule="auto"/>
              <w:ind w:left="119" w:right="104" w:hanging="5"/>
              <w:rPr>
                <w:rFonts w:eastAsia="宋体" w:cs="宋体"/>
                <w:spacing w:val="1"/>
                <w:sz w:val="20"/>
                <w:szCs w:val="20"/>
              </w:rPr>
            </w:pPr>
            <w:r>
              <w:rPr>
                <w:rFonts w:eastAsia="宋体" w:cs="宋体"/>
                <w:spacing w:val="1"/>
                <w:sz w:val="20"/>
                <w:szCs w:val="20"/>
              </w:rPr>
              <w:t>5.3.3</w:t>
            </w:r>
          </w:p>
        </w:tc>
        <w:tc>
          <w:tcPr>
            <w:tcW w:w="1558" w:type="dxa"/>
          </w:tcPr>
          <w:p>
            <w:pPr>
              <w:spacing w:before="52" w:line="274" w:lineRule="auto"/>
              <w:ind w:left="119" w:right="104" w:hanging="5"/>
              <w:rPr>
                <w:rFonts w:eastAsia="宋体" w:cs="宋体"/>
                <w:spacing w:val="1"/>
              </w:rPr>
            </w:pPr>
            <w:r>
              <w:rPr>
                <w:rFonts w:hint="eastAsia" w:eastAsia="宋体" w:cs="宋体"/>
                <w:spacing w:val="1"/>
              </w:rPr>
              <w:t>数据包</w:t>
            </w:r>
            <w:r>
              <w:rPr>
                <w:rFonts w:eastAsia="宋体" w:cs="宋体"/>
                <w:spacing w:val="1"/>
              </w:rPr>
              <w:t>丢失率</w:t>
            </w:r>
          </w:p>
        </w:tc>
        <w:tc>
          <w:tcPr>
            <w:tcW w:w="1559" w:type="dxa"/>
          </w:tcPr>
          <w:p>
            <w:pPr>
              <w:spacing w:before="52" w:line="274" w:lineRule="auto"/>
              <w:ind w:left="119" w:right="104" w:hanging="5"/>
              <w:rPr>
                <w:rFonts w:eastAsia="宋体" w:cs="宋体"/>
                <w:spacing w:val="1"/>
              </w:rPr>
            </w:pPr>
            <w:r>
              <w:rPr>
                <w:rFonts w:hint="eastAsia" w:cs="微软雅黑" w:asciiTheme="minorEastAsia" w:hAnsiTheme="minorEastAsia" w:eastAsiaTheme="minorEastAsia"/>
              </w:rPr>
              <w:t>移动直播</w:t>
            </w:r>
            <w:r>
              <w:rPr>
                <w:rFonts w:asciiTheme="minorEastAsia" w:hAnsiTheme="minorEastAsia" w:eastAsiaTheme="minorEastAsia"/>
              </w:rPr>
              <w:t>APP</w:t>
            </w:r>
          </w:p>
        </w:tc>
        <w:tc>
          <w:tcPr>
            <w:tcW w:w="2833" w:type="dxa"/>
          </w:tcPr>
          <w:p>
            <w:pPr>
              <w:spacing w:before="52" w:line="274" w:lineRule="auto"/>
              <w:ind w:left="119" w:right="104" w:hanging="5"/>
              <w:rPr>
                <w:rFonts w:eastAsia="宋体" w:cs="宋体"/>
                <w:spacing w:val="1"/>
              </w:rPr>
            </w:pPr>
            <w:r>
              <w:rPr>
                <w:rFonts w:hint="eastAsia" w:eastAsia="宋体" w:cs="宋体"/>
                <w:spacing w:val="1"/>
              </w:rPr>
              <w:t>在每一个输入采样间隔内，视频</w:t>
            </w:r>
            <w:r>
              <w:rPr>
                <w:rFonts w:eastAsia="宋体" w:cs="宋体"/>
                <w:spacing w:val="1"/>
              </w:rPr>
              <w:t>包丢失百分比</w:t>
            </w:r>
            <w:r>
              <w:rPr>
                <w:rFonts w:hint="eastAsia" w:eastAsia="宋体" w:cs="宋体"/>
                <w:spacing w:val="1"/>
              </w:rPr>
              <w:t>（</w:t>
            </w:r>
            <w:r>
              <w:rPr>
                <w:rFonts w:eastAsia="宋体" w:cs="宋体"/>
                <w:spacing w:val="1"/>
              </w:rPr>
              <w:t>%</w:t>
            </w:r>
            <w:r>
              <w:rPr>
                <w:rFonts w:hint="eastAsia" w:eastAsia="宋体" w:cs="宋体"/>
                <w:spacing w:val="1"/>
              </w:rPr>
              <w:t>）</w:t>
            </w:r>
          </w:p>
        </w:tc>
        <w:tc>
          <w:tcPr>
            <w:tcW w:w="2413" w:type="dxa"/>
          </w:tcPr>
          <w:p>
            <w:pPr>
              <w:spacing w:before="52" w:line="274" w:lineRule="auto"/>
              <w:ind w:left="119" w:right="104" w:hanging="5"/>
              <w:rPr>
                <w:rFonts w:eastAsia="宋体" w:cs="宋体"/>
                <w:spacing w:val="1"/>
              </w:rPr>
            </w:pPr>
            <w:r>
              <w:rPr>
                <w:rFonts w:hint="eastAsia" w:eastAsia="宋体" w:cs="宋体"/>
                <w:spacing w:val="1"/>
              </w:rPr>
              <w:t>P</w:t>
            </w:r>
            <w:r>
              <w:rPr>
                <w:rFonts w:eastAsia="宋体" w:cs="宋体"/>
                <w:spacing w:val="1"/>
              </w:rPr>
              <w:t>acketLossRatioInSamplingIntervalt</w:t>
            </w:r>
            <w:r>
              <w:rPr>
                <w:rFonts w:hint="eastAsia" w:eastAsia="宋体" w:cs="宋体"/>
                <w:spacing w:val="1"/>
              </w:rPr>
              <w:t>，缩写为</w:t>
            </w:r>
            <w:r>
              <w:rPr>
                <w:rFonts w:hint="eastAsia" w:eastAsia="宋体" w:cs="宋体"/>
                <w:i/>
                <w:spacing w:val="1"/>
              </w:rPr>
              <w:t>p</w:t>
            </w:r>
            <w:r>
              <w:rPr>
                <w:rFonts w:eastAsia="宋体" w:cs="宋体"/>
                <w:i/>
                <w:spacing w:val="1"/>
              </w:rPr>
              <w:t>LR</w:t>
            </w:r>
            <w:r>
              <w:rPr>
                <w:rFonts w:eastAsia="宋体" w:cs="宋体"/>
                <w:i/>
                <w:spacing w:val="1"/>
                <w:vertAlign w:val="subscript"/>
              </w:rPr>
              <w:t>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21" w:type="dxa"/>
          </w:tcPr>
          <w:p>
            <w:pPr>
              <w:spacing w:before="52" w:line="274" w:lineRule="auto"/>
              <w:ind w:left="119" w:right="104" w:hanging="5"/>
              <w:rPr>
                <w:rFonts w:eastAsia="宋体" w:cs="宋体"/>
                <w:spacing w:val="1"/>
                <w:sz w:val="20"/>
                <w:szCs w:val="20"/>
              </w:rPr>
            </w:pPr>
            <w:r>
              <w:rPr>
                <w:rFonts w:eastAsia="宋体" w:cs="宋体"/>
                <w:spacing w:val="1"/>
                <w:sz w:val="20"/>
                <w:szCs w:val="20"/>
              </w:rPr>
              <w:t>5.3.4</w:t>
            </w:r>
          </w:p>
        </w:tc>
        <w:tc>
          <w:tcPr>
            <w:tcW w:w="1558" w:type="dxa"/>
          </w:tcPr>
          <w:p>
            <w:pPr>
              <w:spacing w:before="52" w:line="274" w:lineRule="auto"/>
              <w:ind w:left="119" w:right="104" w:hanging="5"/>
              <w:rPr>
                <w:rFonts w:eastAsia="宋体" w:cs="宋体"/>
                <w:spacing w:val="1"/>
              </w:rPr>
            </w:pPr>
            <w:r>
              <w:rPr>
                <w:rFonts w:hint="eastAsia" w:eastAsia="宋体" w:cs="宋体"/>
                <w:spacing w:val="1"/>
              </w:rPr>
              <w:t>呈现</w:t>
            </w:r>
            <w:r>
              <w:rPr>
                <w:rFonts w:eastAsia="宋体" w:cs="宋体"/>
                <w:spacing w:val="1"/>
              </w:rPr>
              <w:t>损伤标识</w:t>
            </w:r>
          </w:p>
        </w:tc>
        <w:tc>
          <w:tcPr>
            <w:tcW w:w="1559" w:type="dxa"/>
          </w:tcPr>
          <w:p>
            <w:pPr>
              <w:spacing w:before="52" w:line="274" w:lineRule="auto"/>
              <w:ind w:left="119" w:right="104" w:hanging="5"/>
              <w:rPr>
                <w:rFonts w:eastAsia="宋体" w:cs="宋体"/>
                <w:spacing w:val="1"/>
              </w:rPr>
            </w:pPr>
            <w:r>
              <w:rPr>
                <w:rFonts w:hint="eastAsia" w:cs="微软雅黑" w:asciiTheme="minorEastAsia" w:hAnsiTheme="minorEastAsia" w:eastAsiaTheme="minorEastAsia"/>
              </w:rPr>
              <w:t>移动直播</w:t>
            </w:r>
            <w:r>
              <w:rPr>
                <w:rFonts w:asciiTheme="minorEastAsia" w:hAnsiTheme="minorEastAsia" w:eastAsiaTheme="minorEastAsia"/>
              </w:rPr>
              <w:t>APP</w:t>
            </w:r>
          </w:p>
        </w:tc>
        <w:tc>
          <w:tcPr>
            <w:tcW w:w="2833" w:type="dxa"/>
          </w:tcPr>
          <w:p>
            <w:pPr>
              <w:spacing w:before="52" w:line="252" w:lineRule="auto"/>
              <w:ind w:left="119" w:right="104" w:hanging="5"/>
              <w:rPr>
                <w:rFonts w:eastAsia="宋体" w:cs="宋体"/>
                <w:spacing w:val="1"/>
              </w:rPr>
            </w:pPr>
            <w:r>
              <w:rPr>
                <w:rFonts w:hint="eastAsia" w:eastAsia="宋体" w:cs="宋体"/>
                <w:spacing w:val="1"/>
              </w:rPr>
              <w:t>根据终端对丢包处理是否有丢包掩盖机制，可能存在</w:t>
            </w:r>
            <w:r>
              <w:rPr>
                <w:rFonts w:eastAsia="宋体" w:cs="宋体"/>
                <w:spacing w:val="1"/>
              </w:rPr>
              <w:t>3</w:t>
            </w:r>
            <w:r>
              <w:rPr>
                <w:rFonts w:hint="eastAsia" w:eastAsia="宋体" w:cs="宋体"/>
                <w:spacing w:val="1"/>
              </w:rPr>
              <w:t>种取值：</w:t>
            </w:r>
            <w:r>
              <w:rPr>
                <w:rFonts w:eastAsia="宋体" w:cs="宋体"/>
                <w:spacing w:val="1"/>
              </w:rPr>
              <w:t>0-</w:t>
            </w:r>
            <w:r>
              <w:rPr>
                <w:rFonts w:hint="eastAsia" w:eastAsia="宋体" w:cs="宋体"/>
                <w:spacing w:val="1"/>
              </w:rPr>
              <w:t>仅卡顿（缺省），</w:t>
            </w:r>
            <w:r>
              <w:rPr>
                <w:rFonts w:eastAsia="宋体" w:cs="宋体"/>
                <w:spacing w:val="1"/>
              </w:rPr>
              <w:t>1-</w:t>
            </w:r>
            <w:r>
              <w:rPr>
                <w:rFonts w:hint="eastAsia" w:eastAsia="宋体" w:cs="宋体"/>
                <w:spacing w:val="1"/>
              </w:rPr>
              <w:t>仅花屏，</w:t>
            </w:r>
            <w:r>
              <w:rPr>
                <w:rFonts w:eastAsia="宋体" w:cs="宋体"/>
                <w:spacing w:val="1"/>
              </w:rPr>
              <w:t>2-</w:t>
            </w:r>
            <w:r>
              <w:rPr>
                <w:rFonts w:hint="eastAsia" w:eastAsia="宋体" w:cs="宋体"/>
                <w:spacing w:val="1"/>
              </w:rPr>
              <w:t>同时存在卡顿和花屏</w:t>
            </w:r>
          </w:p>
        </w:tc>
        <w:tc>
          <w:tcPr>
            <w:tcW w:w="2413" w:type="dxa"/>
          </w:tcPr>
          <w:p>
            <w:pPr>
              <w:spacing w:before="52" w:line="274" w:lineRule="auto"/>
              <w:ind w:left="119" w:right="104" w:hanging="5"/>
              <w:rPr>
                <w:rFonts w:eastAsia="宋体" w:cs="宋体"/>
                <w:spacing w:val="1"/>
              </w:rPr>
            </w:pPr>
            <w:r>
              <w:rPr>
                <w:rFonts w:eastAsia="宋体" w:cs="宋体"/>
                <w:spacing w:val="1"/>
              </w:rPr>
              <w:t>PresentImpairmentFlag</w:t>
            </w:r>
            <w:r>
              <w:rPr>
                <w:rFonts w:hint="eastAsia" w:eastAsia="宋体" w:cs="宋体"/>
                <w:spacing w:val="1"/>
              </w:rPr>
              <w:t>，缩写为</w:t>
            </w:r>
            <w:r>
              <w:rPr>
                <w:rFonts w:eastAsia="宋体" w:cs="宋体"/>
                <w:i/>
                <w:spacing w:val="1"/>
              </w:rPr>
              <w:t>PsIpmFlag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184" w:type="dxa"/>
            <w:gridSpan w:val="5"/>
          </w:tcPr>
          <w:p>
            <w:pPr>
              <w:spacing w:before="52" w:line="274" w:lineRule="auto"/>
              <w:ind w:left="119" w:right="104" w:hanging="5"/>
              <w:jc w:val="center"/>
              <w:rPr>
                <w:rFonts w:eastAsia="宋体" w:cs="宋体"/>
                <w:spacing w:val="1"/>
              </w:rPr>
            </w:pPr>
            <w:r>
              <w:rPr>
                <w:rFonts w:hint="eastAsia" w:eastAsia="宋体" w:cs="宋体"/>
                <w:spacing w:val="1"/>
              </w:rPr>
              <w:t>I</w:t>
            </w:r>
            <w:r>
              <w:rPr>
                <w:rFonts w:eastAsia="宋体" w:cs="宋体"/>
                <w:spacing w:val="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21" w:type="dxa"/>
          </w:tcPr>
          <w:p>
            <w:pPr>
              <w:spacing w:before="52" w:line="274" w:lineRule="auto"/>
              <w:ind w:left="119" w:right="104" w:hanging="5"/>
              <w:rPr>
                <w:rFonts w:eastAsia="宋体" w:cs="宋体"/>
                <w:spacing w:val="1"/>
                <w:sz w:val="20"/>
                <w:szCs w:val="20"/>
              </w:rPr>
            </w:pPr>
            <w:r>
              <w:rPr>
                <w:rFonts w:eastAsia="宋体" w:cs="宋体"/>
                <w:spacing w:val="1"/>
                <w:sz w:val="20"/>
                <w:szCs w:val="20"/>
              </w:rPr>
              <w:t>5.3.5</w:t>
            </w:r>
          </w:p>
        </w:tc>
        <w:tc>
          <w:tcPr>
            <w:tcW w:w="1558" w:type="dxa"/>
          </w:tcPr>
          <w:p>
            <w:pPr>
              <w:spacing w:before="52" w:line="274" w:lineRule="auto"/>
              <w:ind w:left="119" w:right="104" w:hanging="5"/>
              <w:rPr>
                <w:rFonts w:eastAsia="宋体" w:cs="宋体"/>
                <w:spacing w:val="1"/>
              </w:rPr>
            </w:pPr>
            <w:r>
              <w:rPr>
                <w:rFonts w:hint="eastAsia" w:eastAsia="宋体" w:cs="宋体"/>
                <w:spacing w:val="1"/>
              </w:rPr>
              <w:t>音画同步时延</w:t>
            </w:r>
          </w:p>
        </w:tc>
        <w:tc>
          <w:tcPr>
            <w:tcW w:w="1559" w:type="dxa"/>
          </w:tcPr>
          <w:p>
            <w:pPr>
              <w:spacing w:before="52" w:line="274" w:lineRule="auto"/>
              <w:ind w:left="119" w:right="104" w:hanging="5"/>
              <w:rPr>
                <w:rFonts w:eastAsia="宋体" w:cs="宋体"/>
                <w:spacing w:val="1"/>
              </w:rPr>
            </w:pPr>
            <w:r>
              <w:rPr>
                <w:rFonts w:hint="eastAsia" w:cs="微软雅黑" w:asciiTheme="minorEastAsia" w:hAnsiTheme="minorEastAsia" w:eastAsiaTheme="minorEastAsia"/>
              </w:rPr>
              <w:t>移动直播</w:t>
            </w:r>
            <w:r>
              <w:rPr>
                <w:rFonts w:asciiTheme="minorEastAsia" w:hAnsiTheme="minorEastAsia" w:eastAsiaTheme="minorEastAsia"/>
              </w:rPr>
              <w:t>APP</w:t>
            </w:r>
          </w:p>
        </w:tc>
        <w:tc>
          <w:tcPr>
            <w:tcW w:w="2833" w:type="dxa"/>
          </w:tcPr>
          <w:p>
            <w:pPr>
              <w:spacing w:before="52" w:line="252" w:lineRule="auto"/>
              <w:ind w:left="119" w:right="104" w:hanging="5"/>
              <w:rPr>
                <w:rFonts w:eastAsia="宋体" w:cs="宋体"/>
                <w:spacing w:val="1"/>
              </w:rPr>
            </w:pPr>
            <w:r>
              <w:rPr>
                <w:rFonts w:hint="eastAsia" w:eastAsia="宋体" w:cs="宋体"/>
                <w:spacing w:val="1"/>
              </w:rPr>
              <w:t>直播中观众端接收的音频流声音</w:t>
            </w:r>
            <w:r>
              <w:rPr>
                <w:rFonts w:eastAsia="宋体" w:cs="宋体"/>
                <w:spacing w:val="1"/>
              </w:rPr>
              <w:t>和</w:t>
            </w:r>
            <w:r>
              <w:rPr>
                <w:rFonts w:hint="eastAsia" w:eastAsia="宋体" w:cs="宋体"/>
                <w:spacing w:val="1"/>
              </w:rPr>
              <w:t>观看到的</w:t>
            </w:r>
            <w:r>
              <w:rPr>
                <w:rFonts w:eastAsia="宋体" w:cs="宋体"/>
                <w:spacing w:val="1"/>
              </w:rPr>
              <w:t>画面的同步时延</w:t>
            </w:r>
            <w:r>
              <w:rPr>
                <w:rFonts w:hint="eastAsia" w:eastAsia="宋体" w:cs="宋体"/>
                <w:spacing w:val="1"/>
              </w:rPr>
              <w:t>（ms）</w:t>
            </w:r>
          </w:p>
        </w:tc>
        <w:tc>
          <w:tcPr>
            <w:tcW w:w="2413" w:type="dxa"/>
          </w:tcPr>
          <w:p>
            <w:pPr>
              <w:spacing w:before="52" w:line="274" w:lineRule="auto"/>
              <w:ind w:left="119" w:right="104" w:hanging="5"/>
              <w:rPr>
                <w:rFonts w:eastAsia="宋体" w:cs="宋体"/>
                <w:spacing w:val="1"/>
              </w:rPr>
            </w:pPr>
            <w:r>
              <w:rPr>
                <w:rFonts w:hint="eastAsia" w:eastAsia="宋体" w:cs="宋体"/>
                <w:spacing w:val="1"/>
              </w:rPr>
              <w:t>A</w:t>
            </w:r>
            <w:r>
              <w:rPr>
                <w:rFonts w:eastAsia="宋体" w:cs="宋体"/>
                <w:spacing w:val="1"/>
              </w:rPr>
              <w:t>udioDelayRelativeToVideo</w:t>
            </w:r>
            <w:r>
              <w:rPr>
                <w:rFonts w:hint="eastAsia" w:eastAsia="宋体" w:cs="宋体"/>
                <w:spacing w:val="1"/>
              </w:rPr>
              <w:t>，</w:t>
            </w:r>
            <w:r>
              <w:rPr>
                <w:rFonts w:eastAsia="宋体" w:cs="宋体"/>
                <w:spacing w:val="1"/>
              </w:rPr>
              <w:t>缩写为</w:t>
            </w:r>
            <m:oMath>
              <m:sSub>
                <m:sSubPr>
                  <m:ctrlPr>
                    <w:rPr>
                      <w:rFonts w:ascii="Cambria Math" w:hAnsi="Cambria Math" w:eastAsia="Times New Roman" w:cs="Times New Roman"/>
                      <w:i/>
                      <w:color w:val="000000" w:themeColor="text1"/>
                      <w:sz w:val="22"/>
                      <w14:textFill>
                        <w14:solidFill>
                          <w14:schemeClr w14:val="tx1"/>
                        </w14:solidFill>
                      </w14:textFill>
                    </w:rPr>
                  </m:ctrlPr>
                </m:sSubPr>
                <m:e>
                  <m:r>
                    <m:rPr/>
                    <w:rPr>
                      <w:rFonts w:ascii="Cambria Math" w:hAnsi="Cambria Math" w:eastAsia="Times New Roman" w:cs="Times New Roman"/>
                      <w:color w:val="000000" w:themeColor="text1"/>
                      <w:sz w:val="22"/>
                      <w14:textFill>
                        <w14:solidFill>
                          <w14:schemeClr w14:val="tx1"/>
                        </w14:solidFill>
                      </w14:textFill>
                    </w:rPr>
                    <m:t>T</m:t>
                  </m:r>
                  <m:ctrlPr>
                    <w:rPr>
                      <w:rFonts w:ascii="Cambria Math" w:hAnsi="Cambria Math" w:eastAsia="Times New Roman" w:cs="Times New Roman"/>
                      <w:i/>
                      <w:color w:val="000000" w:themeColor="text1"/>
                      <w:sz w:val="22"/>
                      <w14:textFill>
                        <w14:solidFill>
                          <w14:schemeClr w14:val="tx1"/>
                        </w14:solidFill>
                      </w14:textFill>
                    </w:rPr>
                  </m:ctrlPr>
                </m:e>
                <m:sub>
                  <m:r>
                    <m:rPr/>
                    <w:rPr>
                      <w:rFonts w:ascii="Cambria Math" w:hAnsi="Cambria Math" w:eastAsia="Times New Roman" w:cs="Times New Roman"/>
                      <w:color w:val="000000" w:themeColor="text1"/>
                      <w:sz w:val="22"/>
                      <w14:textFill>
                        <w14:solidFill>
                          <w14:schemeClr w14:val="tx1"/>
                        </w14:solidFill>
                      </w14:textFill>
                    </w:rPr>
                    <m:t>asyn</m:t>
                  </m:r>
                  <m:ctrlPr>
                    <w:rPr>
                      <w:rFonts w:ascii="Cambria Math" w:hAnsi="Cambria Math" w:eastAsia="Times New Roman" w:cs="Times New Roman"/>
                      <w:i/>
                      <w:color w:val="000000" w:themeColor="text1"/>
                      <w:sz w:val="22"/>
                      <w14:textFill>
                        <w14:solidFill>
                          <w14:schemeClr w14:val="tx1"/>
                        </w14:solidFill>
                      </w14:textFill>
                    </w:rPr>
                  </m:ctrlPr>
                </m:sub>
              </m:sSub>
            </m:oMath>
          </w:p>
        </w:tc>
      </w:tr>
    </w:tbl>
    <w:p>
      <w:pPr>
        <w:kinsoku/>
        <w:autoSpaceDE/>
        <w:autoSpaceDN/>
        <w:adjustRightInd/>
        <w:snapToGrid/>
        <w:textAlignment w:val="auto"/>
        <w:rPr>
          <w:rFonts w:eastAsiaTheme="minorEastAsia"/>
        </w:rPr>
      </w:pPr>
    </w:p>
    <w:p>
      <w:pPr>
        <w:spacing w:before="69" w:line="186" w:lineRule="auto"/>
        <w:ind w:firstLine="399"/>
        <w:outlineLvl w:val="2"/>
        <w:rPr>
          <w:rFonts w:ascii="黑体" w:hAnsi="黑体" w:eastAsia="黑体" w:cs="黑体"/>
          <w:spacing w:val="-2"/>
        </w:rPr>
      </w:pPr>
      <w:bookmarkStart w:id="29" w:name="_Toc111562699"/>
      <w:r>
        <w:rPr>
          <w:rFonts w:ascii="黑体" w:hAnsi="黑体" w:eastAsia="黑体" w:cs="黑体"/>
          <w:spacing w:val="-2"/>
        </w:rPr>
        <w:t>5.4</w:t>
      </w:r>
      <w:r>
        <w:rPr>
          <w:rFonts w:ascii="黑体" w:hAnsi="黑体" w:eastAsia="黑体" w:cs="黑体"/>
          <w:spacing w:val="9"/>
        </w:rPr>
        <w:t xml:space="preserve">  </w:t>
      </w:r>
      <w:r>
        <w:rPr>
          <w:rFonts w:hint="eastAsia" w:ascii="黑体" w:hAnsi="黑体" w:eastAsia="黑体" w:cs="黑体"/>
          <w:spacing w:val="9"/>
        </w:rPr>
        <w:t>观众端交互体验</w:t>
      </w:r>
      <w:r>
        <w:rPr>
          <w:rFonts w:ascii="黑体" w:hAnsi="黑体" w:eastAsia="黑体" w:cs="黑体"/>
          <w:spacing w:val="-2"/>
        </w:rPr>
        <w:t>质量</w:t>
      </w:r>
      <w:r>
        <w:rPr>
          <w:rFonts w:hint="eastAsia" w:ascii="黑体" w:hAnsi="黑体" w:eastAsia="黑体" w:cs="黑体"/>
          <w:spacing w:val="-2"/>
        </w:rPr>
        <w:t>输入</w:t>
      </w:r>
      <w:r>
        <w:rPr>
          <w:rFonts w:ascii="黑体" w:hAnsi="黑体" w:eastAsia="黑体" w:cs="黑体"/>
          <w:spacing w:val="-2"/>
        </w:rPr>
        <w:t>参数</w:t>
      </w:r>
      <w:bookmarkEnd w:id="29"/>
    </w:p>
    <w:p>
      <w:pPr>
        <w:spacing w:line="280" w:lineRule="auto"/>
        <w:ind w:firstLine="420" w:firstLineChars="200"/>
        <w:rPr>
          <w:rFonts w:ascii="黑体" w:hAnsi="黑体" w:eastAsia="黑体" w:cs="黑体"/>
        </w:rPr>
      </w:pPr>
    </w:p>
    <w:p>
      <w:pPr>
        <w:spacing w:line="280" w:lineRule="auto"/>
        <w:ind w:firstLine="408" w:firstLineChars="200"/>
        <w:rPr>
          <w:rFonts w:ascii="黑体" w:eastAsiaTheme="minorEastAsia"/>
        </w:rPr>
      </w:pPr>
      <w:r>
        <w:rPr>
          <w:rFonts w:hint="eastAsia" w:eastAsia="宋体" w:cs="宋体"/>
          <w:spacing w:val="-3"/>
        </w:rPr>
        <w:t>观众端交互</w:t>
      </w:r>
      <w:r>
        <w:rPr>
          <w:rFonts w:eastAsia="宋体" w:cs="宋体"/>
          <w:spacing w:val="-3"/>
        </w:rPr>
        <w:t>体验质量提取的输入参数是I.16</w:t>
      </w:r>
      <w:r>
        <w:rPr>
          <w:rFonts w:hint="eastAsia" w:eastAsia="宋体" w:cs="宋体"/>
          <w:spacing w:val="-3"/>
        </w:rPr>
        <w:t>，表征直播过程中观众端的交互行为的响应时延，涵盖观众端</w:t>
      </w:r>
      <w:r>
        <w:rPr>
          <w:rFonts w:hint="eastAsia" w:ascii="黑体" w:eastAsiaTheme="minorEastAsia"/>
        </w:rPr>
        <w:t>端到端的时延（端到端时延是指数据从主播端采集到观众端播放需要的时间），观众端交互体验质量也包含主播连麦P</w:t>
      </w:r>
      <w:r>
        <w:rPr>
          <w:rFonts w:ascii="黑体" w:eastAsiaTheme="minorEastAsia"/>
        </w:rPr>
        <w:t>K</w:t>
      </w:r>
      <w:r>
        <w:rPr>
          <w:rFonts w:hint="eastAsia" w:ascii="黑体" w:eastAsiaTheme="minorEastAsia"/>
        </w:rPr>
        <w:t>场景下观众端在直播间的跳转时延、观众进入直播间的首屏时延</w:t>
      </w:r>
      <w:r>
        <w:rPr>
          <w:rFonts w:hint="eastAsia" w:eastAsia="宋体" w:cs="宋体"/>
          <w:spacing w:val="-3"/>
        </w:rPr>
        <w:t>。</w:t>
      </w:r>
    </w:p>
    <w:p>
      <w:pPr>
        <w:spacing w:before="1" w:line="300" w:lineRule="auto"/>
        <w:ind w:firstLine="540"/>
        <w:rPr>
          <w:rFonts w:eastAsia="宋体" w:cs="宋体"/>
        </w:rPr>
      </w:pPr>
      <w:r>
        <w:rPr>
          <w:rFonts w:eastAsia="宋体" w:cs="宋体"/>
          <w:spacing w:val="-2"/>
        </w:rPr>
        <w:t>表</w:t>
      </w:r>
      <w:r>
        <w:rPr>
          <w:rFonts w:hint="eastAsia" w:eastAsia="宋体" w:cs="宋体"/>
          <w:spacing w:val="-2"/>
        </w:rPr>
        <w:t>4</w:t>
      </w:r>
      <w:r>
        <w:rPr>
          <w:rFonts w:eastAsia="宋体" w:cs="宋体"/>
          <w:spacing w:val="-2"/>
        </w:rPr>
        <w:t xml:space="preserve"> 交互体验质量输入参数</w:t>
      </w:r>
    </w:p>
    <w:p>
      <w:pPr>
        <w:spacing w:line="32" w:lineRule="exact"/>
      </w:pPr>
    </w:p>
    <w:tbl>
      <w:tblPr>
        <w:tblStyle w:val="21"/>
        <w:tblW w:w="8788" w:type="dxa"/>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520"/>
        <w:gridCol w:w="1494"/>
        <w:gridCol w:w="2988"/>
        <w:gridCol w:w="19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13" w:type="dxa"/>
          </w:tcPr>
          <w:p>
            <w:pPr>
              <w:spacing w:before="57" w:line="184" w:lineRule="auto"/>
              <w:jc w:val="center"/>
              <w:rPr>
                <w:rFonts w:ascii="宋体" w:hAnsi="宋体" w:eastAsia="宋体" w:cs="宋体"/>
              </w:rPr>
            </w:pPr>
            <w:r>
              <w:rPr>
                <w:rFonts w:ascii="宋体" w:hAnsi="宋体" w:eastAsia="宋体" w:cs="宋体"/>
                <w:spacing w:val="-5"/>
              </w:rPr>
              <w:t>序号</w:t>
            </w:r>
          </w:p>
        </w:tc>
        <w:tc>
          <w:tcPr>
            <w:tcW w:w="1520" w:type="dxa"/>
          </w:tcPr>
          <w:p>
            <w:pPr>
              <w:spacing w:before="57" w:line="184" w:lineRule="auto"/>
              <w:jc w:val="center"/>
              <w:rPr>
                <w:rFonts w:ascii="宋体" w:hAnsi="宋体" w:eastAsia="宋体" w:cs="宋体"/>
              </w:rPr>
            </w:pPr>
            <w:r>
              <w:rPr>
                <w:rFonts w:ascii="宋体" w:hAnsi="宋体" w:eastAsia="宋体" w:cs="宋体"/>
                <w:spacing w:val="-6"/>
              </w:rPr>
              <w:t>参数</w:t>
            </w:r>
          </w:p>
        </w:tc>
        <w:tc>
          <w:tcPr>
            <w:tcW w:w="1494" w:type="dxa"/>
          </w:tcPr>
          <w:p>
            <w:pPr>
              <w:spacing w:before="57" w:line="184" w:lineRule="auto"/>
              <w:jc w:val="center"/>
              <w:rPr>
                <w:rFonts w:ascii="宋体" w:hAnsi="宋体" w:eastAsia="宋体" w:cs="宋体"/>
              </w:rPr>
            </w:pPr>
            <w:r>
              <w:rPr>
                <w:rFonts w:ascii="宋体" w:hAnsi="宋体" w:eastAsia="宋体" w:cs="宋体"/>
                <w:spacing w:val="-4"/>
              </w:rPr>
              <w:t>数据源</w:t>
            </w:r>
          </w:p>
        </w:tc>
        <w:tc>
          <w:tcPr>
            <w:tcW w:w="2988" w:type="dxa"/>
          </w:tcPr>
          <w:p>
            <w:pPr>
              <w:spacing w:before="57" w:line="184" w:lineRule="auto"/>
              <w:jc w:val="center"/>
              <w:rPr>
                <w:rFonts w:ascii="宋体" w:hAnsi="宋体" w:eastAsia="宋体" w:cs="宋体"/>
              </w:rPr>
            </w:pPr>
            <w:r>
              <w:rPr>
                <w:rFonts w:hint="eastAsia" w:eastAsia="宋体" w:cs="宋体"/>
                <w:spacing w:val="-6"/>
              </w:rPr>
              <w:t>定义/取值</w:t>
            </w:r>
          </w:p>
        </w:tc>
        <w:tc>
          <w:tcPr>
            <w:tcW w:w="1973" w:type="dxa"/>
          </w:tcPr>
          <w:p>
            <w:pPr>
              <w:spacing w:before="57" w:line="184" w:lineRule="auto"/>
              <w:jc w:val="center"/>
              <w:rPr>
                <w:rFonts w:ascii="宋体" w:hAnsi="宋体" w:eastAsia="宋体" w:cs="宋体"/>
              </w:rPr>
            </w:pPr>
            <w:r>
              <w:rPr>
                <w:rFonts w:ascii="宋体" w:hAnsi="宋体" w:eastAsia="宋体" w:cs="宋体"/>
                <w:spacing w:val="-6"/>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 w:hRule="atLeast"/>
        </w:trPr>
        <w:tc>
          <w:tcPr>
            <w:tcW w:w="8788" w:type="dxa"/>
            <w:gridSpan w:val="5"/>
          </w:tcPr>
          <w:p>
            <w:pPr>
              <w:spacing w:before="52" w:line="274" w:lineRule="auto"/>
              <w:ind w:left="119" w:right="104" w:hanging="5"/>
              <w:jc w:val="center"/>
              <w:rPr>
                <w:rFonts w:eastAsia="宋体" w:cs="宋体"/>
                <w:spacing w:val="1"/>
              </w:rPr>
            </w:pPr>
            <w:r>
              <w:rPr>
                <w:rFonts w:hint="eastAsia" w:eastAsia="宋体" w:cs="宋体"/>
                <w:spacing w:val="1"/>
              </w:rPr>
              <w:t>I</w:t>
            </w:r>
            <w:r>
              <w:rPr>
                <w:rFonts w:eastAsia="宋体" w:cs="宋体"/>
                <w:spacing w:val="1"/>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13" w:type="dxa"/>
          </w:tcPr>
          <w:p>
            <w:pPr>
              <w:spacing w:before="52" w:line="274" w:lineRule="auto"/>
              <w:ind w:left="119" w:right="104" w:hanging="5"/>
              <w:rPr>
                <w:rFonts w:eastAsia="宋体" w:cs="宋体"/>
                <w:spacing w:val="1"/>
                <w:sz w:val="20"/>
                <w:szCs w:val="20"/>
              </w:rPr>
            </w:pPr>
            <w:r>
              <w:rPr>
                <w:rFonts w:hint="eastAsia" w:eastAsia="宋体" w:cs="宋体"/>
                <w:spacing w:val="1"/>
                <w:sz w:val="20"/>
                <w:szCs w:val="20"/>
              </w:rPr>
              <w:t>5</w:t>
            </w:r>
            <w:r>
              <w:rPr>
                <w:rFonts w:eastAsia="宋体" w:cs="宋体"/>
                <w:spacing w:val="1"/>
                <w:sz w:val="20"/>
                <w:szCs w:val="20"/>
              </w:rPr>
              <w:t>.4.1</w:t>
            </w:r>
          </w:p>
        </w:tc>
        <w:tc>
          <w:tcPr>
            <w:tcW w:w="1520" w:type="dxa"/>
          </w:tcPr>
          <w:p>
            <w:pPr>
              <w:spacing w:before="52" w:line="274" w:lineRule="auto"/>
              <w:ind w:left="119" w:right="104" w:hanging="5"/>
              <w:rPr>
                <w:rFonts w:eastAsia="宋体" w:cs="宋体"/>
                <w:spacing w:val="1"/>
              </w:rPr>
            </w:pPr>
            <w:r>
              <w:rPr>
                <w:rFonts w:hint="eastAsia" w:eastAsia="宋体" w:cs="宋体"/>
                <w:spacing w:val="1"/>
              </w:rPr>
              <w:t>交互行为标识</w:t>
            </w:r>
          </w:p>
        </w:tc>
        <w:tc>
          <w:tcPr>
            <w:tcW w:w="1494" w:type="dxa"/>
          </w:tcPr>
          <w:p>
            <w:pPr>
              <w:spacing w:before="52" w:line="274" w:lineRule="auto"/>
              <w:ind w:left="119" w:right="104" w:hanging="5"/>
              <w:rPr>
                <w:rFonts w:eastAsia="宋体" w:cs="宋体"/>
                <w:spacing w:val="1"/>
              </w:rPr>
            </w:pPr>
            <w:r>
              <w:rPr>
                <w:rFonts w:hint="eastAsia" w:eastAsia="宋体" w:cs="宋体"/>
                <w:spacing w:val="1"/>
              </w:rPr>
              <w:t>移动直播A</w:t>
            </w:r>
            <w:r>
              <w:rPr>
                <w:rFonts w:eastAsia="宋体" w:cs="宋体"/>
                <w:spacing w:val="1"/>
              </w:rPr>
              <w:t>PP</w:t>
            </w:r>
          </w:p>
        </w:tc>
        <w:tc>
          <w:tcPr>
            <w:tcW w:w="2988" w:type="dxa"/>
          </w:tcPr>
          <w:p>
            <w:pPr>
              <w:spacing w:before="52" w:line="274" w:lineRule="auto"/>
              <w:ind w:left="119" w:right="104" w:hanging="5"/>
              <w:rPr>
                <w:rFonts w:eastAsia="宋体" w:cs="宋体"/>
                <w:spacing w:val="1"/>
              </w:rPr>
            </w:pPr>
            <w:r>
              <w:rPr>
                <w:rFonts w:hint="eastAsia" w:eastAsia="宋体" w:cs="宋体"/>
                <w:spacing w:val="1"/>
              </w:rPr>
              <w:t>根据直播过程中的观众的交互行为，端到端时延、直播间跳转时延、进入直播间的首屏时延等。</w:t>
            </w:r>
          </w:p>
        </w:tc>
        <w:tc>
          <w:tcPr>
            <w:tcW w:w="1973" w:type="dxa"/>
          </w:tcPr>
          <w:p>
            <w:pPr>
              <w:spacing w:before="52" w:line="274" w:lineRule="auto"/>
              <w:ind w:left="119" w:right="104" w:hanging="5"/>
              <w:rPr>
                <w:rFonts w:eastAsia="宋体" w:cs="宋体"/>
                <w:spacing w:val="1"/>
                <w:lang w:val="pt-BR"/>
              </w:rPr>
            </w:pPr>
            <w:r>
              <w:rPr>
                <w:rFonts w:hint="eastAsia" w:eastAsia="宋体" w:cs="宋体"/>
                <w:spacing w:val="1"/>
              </w:rPr>
              <w:t>I</w:t>
            </w:r>
            <w:r>
              <w:rPr>
                <w:rFonts w:eastAsia="宋体" w:cs="宋体"/>
                <w:spacing w:val="1"/>
              </w:rPr>
              <w:t>nteractionFlag</w:t>
            </w:r>
            <w:r>
              <w:rPr>
                <w:rFonts w:hint="eastAsia" w:eastAsia="宋体" w:cs="宋体"/>
                <w:spacing w:val="1"/>
              </w:rPr>
              <w:t>，缩写为</w:t>
            </w:r>
            <w:r>
              <w:rPr>
                <w:rFonts w:hint="eastAsia" w:eastAsia="宋体" w:cs="宋体"/>
                <w:i/>
                <w:spacing w:val="1"/>
              </w:rPr>
              <w:t>I</w:t>
            </w:r>
            <w:r>
              <w:rPr>
                <w:rFonts w:eastAsia="宋体" w:cs="宋体"/>
                <w:i/>
                <w:spacing w:val="1"/>
              </w:rPr>
              <w:t>tractFlag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13" w:type="dxa"/>
          </w:tcPr>
          <w:p>
            <w:pPr>
              <w:spacing w:before="52" w:line="274" w:lineRule="auto"/>
              <w:ind w:left="119" w:right="104" w:hanging="5"/>
              <w:rPr>
                <w:rFonts w:eastAsia="宋体" w:cs="宋体"/>
                <w:spacing w:val="1"/>
                <w:sz w:val="20"/>
                <w:szCs w:val="20"/>
              </w:rPr>
            </w:pPr>
            <w:r>
              <w:rPr>
                <w:rFonts w:eastAsia="宋体" w:cs="宋体"/>
                <w:spacing w:val="1"/>
                <w:sz w:val="20"/>
                <w:szCs w:val="20"/>
              </w:rPr>
              <w:t>5.4.2</w:t>
            </w:r>
          </w:p>
        </w:tc>
        <w:tc>
          <w:tcPr>
            <w:tcW w:w="1520" w:type="dxa"/>
          </w:tcPr>
          <w:p>
            <w:pPr>
              <w:spacing w:before="52" w:line="274" w:lineRule="auto"/>
              <w:ind w:left="119" w:right="104" w:hanging="5"/>
              <w:rPr>
                <w:rFonts w:eastAsia="宋体" w:cs="宋体"/>
                <w:spacing w:val="1"/>
              </w:rPr>
            </w:pPr>
            <w:r>
              <w:rPr>
                <w:rFonts w:hint="eastAsia" w:eastAsia="宋体" w:cs="宋体"/>
                <w:spacing w:val="1"/>
              </w:rPr>
              <w:t>观众端端到端时延</w:t>
            </w:r>
          </w:p>
        </w:tc>
        <w:tc>
          <w:tcPr>
            <w:tcW w:w="1494" w:type="dxa"/>
          </w:tcPr>
          <w:p>
            <w:pPr>
              <w:spacing w:before="52" w:line="274" w:lineRule="auto"/>
              <w:ind w:left="119" w:right="104" w:hanging="5"/>
              <w:rPr>
                <w:rFonts w:eastAsia="宋体" w:cs="宋体"/>
                <w:spacing w:val="1"/>
              </w:rPr>
            </w:pPr>
            <w:r>
              <w:rPr>
                <w:rFonts w:hint="eastAsia" w:eastAsia="宋体" w:cs="宋体"/>
                <w:spacing w:val="1"/>
              </w:rPr>
              <w:t>移动直播A</w:t>
            </w:r>
            <w:r>
              <w:rPr>
                <w:rFonts w:eastAsia="宋体" w:cs="宋体"/>
                <w:spacing w:val="1"/>
              </w:rPr>
              <w:t>PP</w:t>
            </w:r>
          </w:p>
        </w:tc>
        <w:tc>
          <w:tcPr>
            <w:tcW w:w="2988" w:type="dxa"/>
          </w:tcPr>
          <w:p>
            <w:pPr>
              <w:spacing w:before="52" w:line="274" w:lineRule="auto"/>
              <w:ind w:left="119" w:right="104" w:hanging="5"/>
              <w:rPr>
                <w:rFonts w:eastAsia="宋体" w:cs="宋体"/>
                <w:spacing w:val="1"/>
              </w:rPr>
            </w:pPr>
            <w:r>
              <w:rPr>
                <w:rFonts w:hint="eastAsia" w:eastAsia="宋体" w:cs="宋体"/>
                <w:spacing w:val="1"/>
              </w:rPr>
              <w:t>从主播端采集到观众端播放需要的时间</w:t>
            </w:r>
          </w:p>
        </w:tc>
        <w:tc>
          <w:tcPr>
            <w:tcW w:w="1973" w:type="dxa"/>
          </w:tcPr>
          <w:p>
            <w:pPr>
              <w:spacing w:before="52" w:line="274" w:lineRule="auto"/>
              <w:ind w:left="119" w:right="104" w:hanging="5"/>
              <w:rPr>
                <w:rFonts w:eastAsia="宋体" w:cs="宋体"/>
                <w:spacing w:val="1"/>
              </w:rPr>
            </w:pPr>
            <m:oMathPara>
              <m:oMath>
                <m:sSub>
                  <m:sSubPr>
                    <m:ctrlPr>
                      <w:rPr>
                        <w:rFonts w:ascii="Cambria Math" w:hAnsi="Cambria Math" w:eastAsia="宋体" w:cs="宋体"/>
                        <w:i/>
                        <w:spacing w:val="1"/>
                        <w:lang w:val="pt-BR"/>
                      </w:rPr>
                    </m:ctrlPr>
                  </m:sSubPr>
                  <m:e>
                    <m:r>
                      <m:rPr/>
                      <w:rPr>
                        <w:rFonts w:ascii="Cambria Math" w:hAnsi="Cambria Math" w:eastAsia="宋体" w:cs="宋体"/>
                        <w:spacing w:val="1"/>
                      </w:rPr>
                      <m:t>T</m:t>
                    </m:r>
                    <m:ctrlPr>
                      <w:rPr>
                        <w:rFonts w:ascii="Cambria Math" w:hAnsi="Cambria Math" w:eastAsia="宋体" w:cs="宋体"/>
                        <w:i/>
                        <w:spacing w:val="1"/>
                        <w:lang w:val="pt-BR"/>
                      </w:rPr>
                    </m:ctrlPr>
                  </m:e>
                  <m:sub>
                    <m:r>
                      <m:rPr/>
                      <w:rPr>
                        <w:rFonts w:ascii="Cambria Math" w:hAnsi="Cambria Math" w:eastAsia="宋体" w:cs="宋体"/>
                        <w:spacing w:val="1"/>
                      </w:rPr>
                      <m:t>delay</m:t>
                    </m:r>
                    <m:ctrlPr>
                      <w:rPr>
                        <w:rFonts w:ascii="Cambria Math" w:hAnsi="Cambria Math" w:eastAsia="宋体" w:cs="宋体"/>
                        <w:i/>
                        <w:spacing w:val="1"/>
                        <w:lang w:val="pt-BR"/>
                      </w:rPr>
                    </m:ctrlPr>
                  </m:sub>
                </m:sSub>
              </m:oMath>
            </m:oMathPara>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813" w:type="dxa"/>
          </w:tcPr>
          <w:p>
            <w:pPr>
              <w:spacing w:before="52" w:line="274" w:lineRule="auto"/>
              <w:ind w:left="119" w:right="104" w:hanging="5"/>
              <w:rPr>
                <w:rFonts w:eastAsia="宋体" w:cs="宋体"/>
                <w:spacing w:val="1"/>
                <w:sz w:val="20"/>
                <w:szCs w:val="20"/>
              </w:rPr>
            </w:pPr>
            <w:r>
              <w:rPr>
                <w:rFonts w:eastAsia="宋体" w:cs="宋体"/>
                <w:spacing w:val="1"/>
                <w:sz w:val="20"/>
                <w:szCs w:val="20"/>
              </w:rPr>
              <w:t>5.4.3</w:t>
            </w:r>
          </w:p>
        </w:tc>
        <w:tc>
          <w:tcPr>
            <w:tcW w:w="1520" w:type="dxa"/>
          </w:tcPr>
          <w:p>
            <w:pPr>
              <w:spacing w:before="52" w:line="274" w:lineRule="auto"/>
              <w:ind w:left="119" w:right="104" w:hanging="5"/>
              <w:rPr>
                <w:rFonts w:eastAsia="宋体" w:cs="宋体"/>
                <w:spacing w:val="1"/>
              </w:rPr>
            </w:pPr>
            <w:r>
              <w:rPr>
                <w:rFonts w:hint="eastAsia" w:eastAsia="宋体" w:cs="宋体"/>
                <w:spacing w:val="1"/>
              </w:rPr>
              <w:t>观众在直播间跳转时延</w:t>
            </w:r>
          </w:p>
        </w:tc>
        <w:tc>
          <w:tcPr>
            <w:tcW w:w="1494" w:type="dxa"/>
          </w:tcPr>
          <w:p>
            <w:pPr>
              <w:spacing w:before="52" w:line="244" w:lineRule="auto"/>
              <w:ind w:left="119" w:right="104" w:hanging="5"/>
              <w:rPr>
                <w:rFonts w:eastAsia="宋体" w:cs="宋体"/>
                <w:spacing w:val="1"/>
              </w:rPr>
            </w:pPr>
            <w:r>
              <w:rPr>
                <w:rFonts w:hint="eastAsia" w:eastAsia="宋体" w:cs="宋体"/>
                <w:spacing w:val="1"/>
              </w:rPr>
              <w:t>移动直播A</w:t>
            </w:r>
            <w:r>
              <w:rPr>
                <w:rFonts w:eastAsia="宋体" w:cs="宋体"/>
                <w:spacing w:val="1"/>
              </w:rPr>
              <w:t>PP</w:t>
            </w:r>
          </w:p>
        </w:tc>
        <w:tc>
          <w:tcPr>
            <w:tcW w:w="2988" w:type="dxa"/>
          </w:tcPr>
          <w:p>
            <w:pPr>
              <w:spacing w:before="52" w:line="274" w:lineRule="auto"/>
              <w:ind w:left="119" w:right="104" w:hanging="5"/>
              <w:rPr>
                <w:rFonts w:eastAsia="宋体" w:cs="宋体"/>
                <w:spacing w:val="1"/>
              </w:rPr>
            </w:pPr>
            <w:r>
              <w:rPr>
                <w:rFonts w:hint="eastAsia" w:eastAsia="宋体" w:cs="宋体"/>
                <w:spacing w:val="1"/>
              </w:rPr>
              <w:t>主播连麦P</w:t>
            </w:r>
            <w:r>
              <w:rPr>
                <w:rFonts w:eastAsia="宋体" w:cs="宋体"/>
                <w:spacing w:val="1"/>
              </w:rPr>
              <w:t>K</w:t>
            </w:r>
            <w:r>
              <w:rPr>
                <w:rFonts w:hint="eastAsia" w:eastAsia="宋体" w:cs="宋体"/>
                <w:spacing w:val="1"/>
              </w:rPr>
              <w:t>场景下，观众从一个主播直播间切换到另外一个主播直播间需要的时间</w:t>
            </w:r>
          </w:p>
        </w:tc>
        <w:tc>
          <w:tcPr>
            <w:tcW w:w="1973" w:type="dxa"/>
          </w:tcPr>
          <w:p>
            <w:pPr>
              <w:spacing w:before="52" w:line="274" w:lineRule="auto"/>
              <w:ind w:left="119" w:right="104" w:hanging="5"/>
              <w:rPr>
                <w:rFonts w:eastAsia="宋体" w:cs="宋体"/>
                <w:spacing w:val="1"/>
              </w:rPr>
            </w:pPr>
            <m:oMathPara>
              <m:oMath>
                <m:sSub>
                  <m:sSubPr>
                    <m:ctrlPr>
                      <w:rPr>
                        <w:rFonts w:ascii="Cambria Math" w:hAnsi="Cambria Math" w:eastAsia="宋体" w:cs="宋体"/>
                        <w:i/>
                        <w:spacing w:val="1"/>
                        <w:lang w:val="pt-BR"/>
                      </w:rPr>
                    </m:ctrlPr>
                  </m:sSubPr>
                  <m:e>
                    <m:r>
                      <m:rPr/>
                      <w:rPr>
                        <w:rFonts w:ascii="Cambria Math" w:hAnsi="Cambria Math" w:eastAsia="宋体" w:cs="宋体"/>
                        <w:spacing w:val="1"/>
                      </w:rPr>
                      <m:t>T</m:t>
                    </m:r>
                    <m:ctrlPr>
                      <w:rPr>
                        <w:rFonts w:ascii="Cambria Math" w:hAnsi="Cambria Math" w:eastAsia="宋体" w:cs="宋体"/>
                        <w:i/>
                        <w:spacing w:val="1"/>
                        <w:lang w:val="pt-BR"/>
                      </w:rPr>
                    </m:ctrlPr>
                  </m:e>
                  <m:sub>
                    <m:r>
                      <m:rPr/>
                      <w:rPr>
                        <w:rFonts w:ascii="Cambria Math" w:hAnsi="Cambria Math" w:eastAsia="宋体" w:cs="宋体"/>
                        <w:spacing w:val="1"/>
                      </w:rPr>
                      <m:t>jump</m:t>
                    </m:r>
                    <m:ctrlPr>
                      <w:rPr>
                        <w:rFonts w:ascii="Cambria Math" w:hAnsi="Cambria Math" w:eastAsia="宋体" w:cs="宋体"/>
                        <w:i/>
                        <w:spacing w:val="1"/>
                        <w:lang w:val="pt-BR"/>
                      </w:rPr>
                    </m:ctrlPr>
                  </m:sub>
                </m:sSub>
              </m:oMath>
            </m:oMathPara>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13" w:type="dxa"/>
          </w:tcPr>
          <w:p>
            <w:pPr>
              <w:spacing w:before="52" w:line="274" w:lineRule="auto"/>
              <w:ind w:left="119" w:right="104" w:hanging="5"/>
              <w:rPr>
                <w:rFonts w:eastAsia="宋体" w:cs="宋体"/>
                <w:spacing w:val="1"/>
                <w:sz w:val="20"/>
                <w:szCs w:val="20"/>
              </w:rPr>
            </w:pPr>
            <w:r>
              <w:rPr>
                <w:rFonts w:eastAsia="宋体" w:cs="宋体"/>
                <w:spacing w:val="1"/>
                <w:sz w:val="20"/>
                <w:szCs w:val="20"/>
              </w:rPr>
              <w:t>5.4.4</w:t>
            </w:r>
          </w:p>
        </w:tc>
        <w:tc>
          <w:tcPr>
            <w:tcW w:w="1520" w:type="dxa"/>
          </w:tcPr>
          <w:p>
            <w:pPr>
              <w:spacing w:before="52" w:line="274" w:lineRule="auto"/>
              <w:ind w:left="119" w:right="104" w:hanging="5"/>
              <w:rPr>
                <w:rFonts w:eastAsia="宋体" w:cs="宋体"/>
                <w:spacing w:val="1"/>
              </w:rPr>
            </w:pPr>
            <w:r>
              <w:rPr>
                <w:rFonts w:hint="eastAsia" w:eastAsia="宋体" w:cs="宋体"/>
                <w:spacing w:val="1"/>
              </w:rPr>
              <w:t>观众进入直播间的首屏时延</w:t>
            </w:r>
          </w:p>
        </w:tc>
        <w:tc>
          <w:tcPr>
            <w:tcW w:w="1494" w:type="dxa"/>
          </w:tcPr>
          <w:p>
            <w:pPr>
              <w:spacing w:before="52" w:line="274" w:lineRule="auto"/>
              <w:ind w:left="119" w:right="104" w:hanging="5"/>
              <w:rPr>
                <w:rFonts w:eastAsia="宋体" w:cs="宋体"/>
                <w:spacing w:val="1"/>
              </w:rPr>
            </w:pPr>
            <w:r>
              <w:rPr>
                <w:rFonts w:hint="eastAsia" w:eastAsia="宋体" w:cs="宋体"/>
                <w:spacing w:val="1"/>
              </w:rPr>
              <w:t>移动直播A</w:t>
            </w:r>
            <w:r>
              <w:rPr>
                <w:rFonts w:eastAsia="宋体" w:cs="宋体"/>
                <w:spacing w:val="1"/>
              </w:rPr>
              <w:t>PP</w:t>
            </w:r>
          </w:p>
        </w:tc>
        <w:tc>
          <w:tcPr>
            <w:tcW w:w="2988" w:type="dxa"/>
          </w:tcPr>
          <w:p>
            <w:pPr>
              <w:spacing w:before="52" w:line="274" w:lineRule="auto"/>
              <w:ind w:left="119" w:right="104" w:hanging="5"/>
              <w:rPr>
                <w:rFonts w:eastAsia="宋体" w:cs="宋体"/>
                <w:spacing w:val="1"/>
              </w:rPr>
            </w:pPr>
            <w:r>
              <w:rPr>
                <w:rFonts w:hint="eastAsia" w:eastAsia="宋体" w:cs="宋体"/>
                <w:spacing w:val="1"/>
              </w:rPr>
              <w:t>观众初始进入直播间到首帧出图的时间</w:t>
            </w:r>
          </w:p>
        </w:tc>
        <w:tc>
          <w:tcPr>
            <w:tcW w:w="1973" w:type="dxa"/>
          </w:tcPr>
          <w:p>
            <w:pPr>
              <w:spacing w:before="52" w:line="274" w:lineRule="auto"/>
              <w:ind w:left="119" w:right="104" w:hanging="5"/>
              <w:rPr>
                <w:rFonts w:eastAsia="宋体" w:cs="宋体"/>
                <w:spacing w:val="1"/>
              </w:rPr>
            </w:pPr>
            <m:oMathPara>
              <m:oMath>
                <m:sSub>
                  <m:sSubPr>
                    <m:ctrlPr>
                      <w:rPr>
                        <w:rFonts w:ascii="Cambria Math" w:hAnsi="Cambria Math" w:eastAsia="宋体" w:cs="宋体"/>
                        <w:i/>
                        <w:spacing w:val="1"/>
                        <w:lang w:val="pt-BR"/>
                      </w:rPr>
                    </m:ctrlPr>
                  </m:sSubPr>
                  <m:e>
                    <m:r>
                      <m:rPr/>
                      <w:rPr>
                        <w:rFonts w:ascii="Cambria Math" w:hAnsi="Cambria Math" w:eastAsia="宋体" w:cs="宋体"/>
                        <w:spacing w:val="1"/>
                      </w:rPr>
                      <m:t>T</m:t>
                    </m:r>
                    <m:ctrlPr>
                      <w:rPr>
                        <w:rFonts w:ascii="Cambria Math" w:hAnsi="Cambria Math" w:eastAsia="宋体" w:cs="宋体"/>
                        <w:i/>
                        <w:spacing w:val="1"/>
                        <w:lang w:val="pt-BR"/>
                      </w:rPr>
                    </m:ctrlPr>
                  </m:e>
                  <m:sub>
                    <m:r>
                      <m:rPr/>
                      <w:rPr>
                        <w:rFonts w:ascii="Cambria Math" w:hAnsi="Cambria Math" w:eastAsia="宋体" w:cs="宋体"/>
                        <w:spacing w:val="1"/>
                      </w:rPr>
                      <m:t>firp</m:t>
                    </m:r>
                    <m:ctrlPr>
                      <w:rPr>
                        <w:rFonts w:ascii="Cambria Math" w:hAnsi="Cambria Math" w:eastAsia="宋体" w:cs="宋体"/>
                        <w:i/>
                        <w:spacing w:val="1"/>
                        <w:lang w:val="pt-BR"/>
                      </w:rPr>
                    </m:ctrlPr>
                  </m:sub>
                </m:sSub>
              </m:oMath>
            </m:oMathPara>
          </w:p>
        </w:tc>
      </w:tr>
    </w:tbl>
    <w:p>
      <w:pPr>
        <w:rPr>
          <w:rFonts w:eastAsiaTheme="minorEastAsia"/>
        </w:rPr>
      </w:pPr>
    </w:p>
    <w:p>
      <w:pPr>
        <w:spacing w:before="208" w:line="186" w:lineRule="auto"/>
        <w:ind w:firstLine="399"/>
        <w:outlineLvl w:val="2"/>
        <w:rPr>
          <w:rFonts w:ascii="黑体" w:hAnsi="黑体" w:eastAsia="黑体" w:cs="黑体"/>
        </w:rPr>
      </w:pPr>
      <w:bookmarkStart w:id="30" w:name="_bookmark12"/>
      <w:bookmarkEnd w:id="30"/>
      <w:bookmarkStart w:id="31" w:name="_bookmark13"/>
      <w:bookmarkEnd w:id="31"/>
      <w:bookmarkStart w:id="32" w:name="_Toc111562700"/>
      <w:r>
        <w:rPr>
          <w:rFonts w:ascii="黑体" w:hAnsi="黑体" w:eastAsia="黑体" w:cs="黑体"/>
          <w:spacing w:val="-3"/>
        </w:rPr>
        <w:t>5.5</w:t>
      </w:r>
      <w:r>
        <w:rPr>
          <w:rFonts w:ascii="黑体" w:hAnsi="黑体" w:eastAsia="黑体" w:cs="黑体"/>
          <w:spacing w:val="7"/>
        </w:rPr>
        <w:t xml:space="preserve">  </w:t>
      </w:r>
      <w:r>
        <w:rPr>
          <w:rFonts w:hint="eastAsia" w:ascii="黑体" w:hAnsi="黑体" w:eastAsia="黑体" w:cs="黑体"/>
          <w:spacing w:val="7"/>
        </w:rPr>
        <w:t>观众端</w:t>
      </w:r>
      <w:r>
        <w:rPr>
          <w:rFonts w:ascii="黑体" w:hAnsi="黑体" w:eastAsia="黑体" w:cs="黑体"/>
          <w:spacing w:val="7"/>
        </w:rPr>
        <w:t>Q</w:t>
      </w:r>
      <w:r>
        <w:rPr>
          <w:rFonts w:hint="eastAsia" w:ascii="黑体" w:hAnsi="黑体" w:eastAsia="黑体" w:cs="黑体"/>
          <w:spacing w:val="7"/>
        </w:rPr>
        <w:t>o</w:t>
      </w:r>
      <w:r>
        <w:rPr>
          <w:rFonts w:ascii="黑体" w:hAnsi="黑体" w:eastAsia="黑体" w:cs="黑体"/>
          <w:spacing w:val="7"/>
        </w:rPr>
        <w:t>E</w:t>
      </w:r>
      <w:r>
        <w:rPr>
          <w:rFonts w:ascii="黑体" w:hAnsi="黑体" w:eastAsia="黑体" w:cs="黑体"/>
          <w:spacing w:val="-3"/>
        </w:rPr>
        <w:t>模型输出参数</w:t>
      </w:r>
      <w:bookmarkEnd w:id="32"/>
    </w:p>
    <w:p>
      <w:pPr>
        <w:spacing w:before="101" w:line="300" w:lineRule="auto"/>
        <w:ind w:left="119" w:firstLine="420"/>
        <w:rPr>
          <w:rFonts w:eastAsia="宋体" w:cs="宋体"/>
          <w:spacing w:val="-1"/>
        </w:rPr>
      </w:pPr>
      <w:r>
        <w:rPr>
          <w:rFonts w:hint="eastAsia" w:eastAsia="宋体" w:cs="宋体"/>
        </w:rPr>
        <w:t>直播观众端</w:t>
      </w:r>
      <w:r>
        <w:rPr>
          <w:rFonts w:eastAsia="宋体" w:cs="宋体"/>
        </w:rPr>
        <w:t>QoE评估模型的输出信息</w:t>
      </w:r>
      <w:r>
        <w:rPr>
          <w:rFonts w:hint="eastAsia" w:eastAsia="宋体" w:cs="宋体"/>
        </w:rPr>
        <w:t>，</w:t>
      </w:r>
      <w:r>
        <w:rPr>
          <w:rFonts w:eastAsia="宋体" w:cs="宋体"/>
        </w:rPr>
        <w:t>如表5所示</w:t>
      </w:r>
      <w:r>
        <w:rPr>
          <w:rFonts w:eastAsia="宋体" w:cs="宋体"/>
          <w:spacing w:val="-1"/>
        </w:rPr>
        <w:t>。</w:t>
      </w:r>
    </w:p>
    <w:p>
      <w:pPr>
        <w:spacing w:before="101" w:line="300" w:lineRule="auto"/>
        <w:ind w:left="119" w:firstLine="420"/>
        <w:rPr>
          <w:rFonts w:eastAsia="宋体" w:cs="宋体"/>
        </w:rPr>
      </w:pPr>
      <w:r>
        <w:rPr>
          <w:rFonts w:hint="eastAsia" w:eastAsia="宋体" w:cs="宋体"/>
        </w:rPr>
        <w:t>表5</w:t>
      </w:r>
      <w:r>
        <w:rPr>
          <w:rFonts w:eastAsia="宋体" w:cs="宋体"/>
        </w:rPr>
        <w:t xml:space="preserve">  </w:t>
      </w:r>
      <w:r>
        <w:rPr>
          <w:rFonts w:hint="eastAsia" w:eastAsia="宋体" w:cs="宋体"/>
        </w:rPr>
        <w:t>直播观众端</w:t>
      </w:r>
      <w:r>
        <w:rPr>
          <w:rFonts w:eastAsia="宋体" w:cs="宋体"/>
        </w:rPr>
        <w:t>QoE评估模型的输出参数</w:t>
      </w:r>
    </w:p>
    <w:tbl>
      <w:tblPr>
        <w:tblStyle w:val="16"/>
        <w:tblW w:w="8796" w:type="dxa"/>
        <w:jc w:val="center"/>
        <w:tblLayout w:type="autofit"/>
        <w:tblCellMar>
          <w:top w:w="0" w:type="dxa"/>
          <w:left w:w="108" w:type="dxa"/>
          <w:bottom w:w="0" w:type="dxa"/>
          <w:right w:w="108" w:type="dxa"/>
        </w:tblCellMar>
      </w:tblPr>
      <w:tblGrid>
        <w:gridCol w:w="884"/>
        <w:gridCol w:w="795"/>
        <w:gridCol w:w="2655"/>
        <w:gridCol w:w="2181"/>
        <w:gridCol w:w="2281"/>
      </w:tblGrid>
      <w:tr>
        <w:tblPrEx>
          <w:tblCellMar>
            <w:top w:w="0" w:type="dxa"/>
            <w:left w:w="108" w:type="dxa"/>
            <w:bottom w:w="0" w:type="dxa"/>
            <w:right w:w="108" w:type="dxa"/>
          </w:tblCellMar>
        </w:tblPrEx>
        <w:trPr>
          <w:trHeight w:val="310"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bCs/>
              </w:rPr>
            </w:pPr>
            <w:r>
              <w:rPr>
                <w:rFonts w:hint="eastAsia" w:eastAsia="宋体"/>
                <w:bCs/>
              </w:rPr>
              <w:t>编号</w:t>
            </w:r>
          </w:p>
        </w:tc>
        <w:tc>
          <w:tcPr>
            <w:tcW w:w="719" w:type="dxa"/>
            <w:tcBorders>
              <w:top w:val="single" w:color="auto" w:sz="4" w:space="0"/>
              <w:left w:val="nil"/>
              <w:bottom w:val="single" w:color="auto" w:sz="4" w:space="0"/>
              <w:right w:val="single" w:color="auto" w:sz="4" w:space="0"/>
            </w:tcBorders>
            <w:shd w:val="clear" w:color="auto" w:fill="auto"/>
            <w:vAlign w:val="center"/>
          </w:tcPr>
          <w:p>
            <w:pPr>
              <w:jc w:val="center"/>
              <w:rPr>
                <w:rFonts w:eastAsia="宋体"/>
                <w:bCs/>
              </w:rPr>
            </w:pPr>
            <w:r>
              <w:rPr>
                <w:rFonts w:hint="eastAsia" w:eastAsia="宋体"/>
                <w:bCs/>
              </w:rPr>
              <w:t>参数</w:t>
            </w:r>
          </w:p>
        </w:tc>
        <w:tc>
          <w:tcPr>
            <w:tcW w:w="2693" w:type="dxa"/>
            <w:tcBorders>
              <w:top w:val="single" w:color="auto" w:sz="4" w:space="0"/>
              <w:left w:val="nil"/>
              <w:bottom w:val="single" w:color="auto" w:sz="4" w:space="0"/>
              <w:right w:val="single" w:color="auto" w:sz="4" w:space="0"/>
            </w:tcBorders>
            <w:shd w:val="clear" w:color="auto" w:fill="auto"/>
            <w:vAlign w:val="center"/>
          </w:tcPr>
          <w:p>
            <w:pPr>
              <w:jc w:val="center"/>
              <w:rPr>
                <w:rFonts w:eastAsia="宋体"/>
                <w:bCs/>
              </w:rPr>
            </w:pPr>
            <w:r>
              <w:rPr>
                <w:rFonts w:hint="eastAsia" w:eastAsia="宋体"/>
                <w:bCs/>
              </w:rPr>
              <w:t>定义</w:t>
            </w:r>
            <w:r>
              <w:rPr>
                <w:rFonts w:eastAsia="宋体"/>
                <w:bCs/>
              </w:rPr>
              <w:t>/</w:t>
            </w:r>
            <w:r>
              <w:rPr>
                <w:rFonts w:hint="eastAsia" w:eastAsia="宋体"/>
                <w:bCs/>
              </w:rPr>
              <w:t>取值</w:t>
            </w:r>
          </w:p>
        </w:tc>
        <w:tc>
          <w:tcPr>
            <w:tcW w:w="2205" w:type="dxa"/>
            <w:tcBorders>
              <w:top w:val="single" w:color="auto" w:sz="4" w:space="0"/>
              <w:left w:val="nil"/>
              <w:bottom w:val="single" w:color="auto" w:sz="4" w:space="0"/>
              <w:right w:val="single" w:color="auto" w:sz="4" w:space="0"/>
            </w:tcBorders>
            <w:shd w:val="clear" w:color="auto" w:fill="auto"/>
            <w:vAlign w:val="center"/>
          </w:tcPr>
          <w:p>
            <w:pPr>
              <w:jc w:val="center"/>
              <w:rPr>
                <w:rFonts w:eastAsia="宋体"/>
                <w:bCs/>
              </w:rPr>
            </w:pPr>
            <w:r>
              <w:rPr>
                <w:rFonts w:hint="eastAsia" w:eastAsia="宋体"/>
                <w:bCs/>
              </w:rPr>
              <w:t>频次</w:t>
            </w:r>
          </w:p>
        </w:tc>
        <w:tc>
          <w:tcPr>
            <w:tcW w:w="2295" w:type="dxa"/>
            <w:tcBorders>
              <w:top w:val="single" w:color="auto" w:sz="4" w:space="0"/>
              <w:left w:val="nil"/>
              <w:bottom w:val="single" w:color="auto" w:sz="4" w:space="0"/>
              <w:right w:val="single" w:color="auto" w:sz="4" w:space="0"/>
            </w:tcBorders>
            <w:shd w:val="clear" w:color="auto" w:fill="auto"/>
            <w:vAlign w:val="center"/>
          </w:tcPr>
          <w:p>
            <w:pPr>
              <w:jc w:val="center"/>
              <w:rPr>
                <w:rFonts w:eastAsia="宋体"/>
                <w:bCs/>
              </w:rPr>
            </w:pPr>
            <w:r>
              <w:rPr>
                <w:rFonts w:hint="eastAsia" w:eastAsia="宋体"/>
                <w:bCs/>
              </w:rPr>
              <w:t>备注</w:t>
            </w:r>
          </w:p>
        </w:tc>
      </w:tr>
      <w:tr>
        <w:tblPrEx>
          <w:tblCellMar>
            <w:top w:w="0" w:type="dxa"/>
            <w:left w:w="108" w:type="dxa"/>
            <w:bottom w:w="0" w:type="dxa"/>
            <w:right w:w="108" w:type="dxa"/>
          </w:tblCellMar>
        </w:tblPrEx>
        <w:trPr>
          <w:trHeight w:val="405" w:hRule="atLeast"/>
          <w:jc w:val="center"/>
        </w:trPr>
        <w:tc>
          <w:tcPr>
            <w:tcW w:w="884" w:type="dxa"/>
            <w:tcBorders>
              <w:top w:val="nil"/>
              <w:left w:val="single" w:color="auto" w:sz="4" w:space="0"/>
              <w:bottom w:val="single" w:color="auto" w:sz="4" w:space="0"/>
              <w:right w:val="single" w:color="auto" w:sz="4" w:space="0"/>
            </w:tcBorders>
            <w:shd w:val="clear" w:color="auto" w:fill="auto"/>
            <w:noWrap/>
            <w:vAlign w:val="center"/>
          </w:tcPr>
          <w:p>
            <w:pPr>
              <w:jc w:val="right"/>
              <w:rPr>
                <w:rFonts w:eastAsia="宋体"/>
                <w:sz w:val="20"/>
                <w:szCs w:val="20"/>
              </w:rPr>
            </w:pPr>
            <w:r>
              <w:rPr>
                <w:rFonts w:eastAsia="宋体"/>
                <w:sz w:val="20"/>
                <w:szCs w:val="20"/>
              </w:rPr>
              <w:t>5.5.1</w:t>
            </w:r>
          </w:p>
        </w:tc>
        <w:tc>
          <w:tcPr>
            <w:tcW w:w="719" w:type="dxa"/>
            <w:tcBorders>
              <w:top w:val="nil"/>
              <w:left w:val="nil"/>
              <w:bottom w:val="single" w:color="auto" w:sz="4" w:space="0"/>
              <w:right w:val="single" w:color="auto" w:sz="4" w:space="0"/>
            </w:tcBorders>
            <w:shd w:val="clear" w:color="auto" w:fill="auto"/>
            <w:noWrap/>
            <w:vAlign w:val="center"/>
          </w:tcPr>
          <w:p>
            <w:pPr>
              <w:rPr>
                <w:rFonts w:eastAsia="宋体"/>
                <w:sz w:val="20"/>
                <w:szCs w:val="20"/>
              </w:rPr>
            </w:pPr>
            <w:r>
              <w:rPr>
                <w:rFonts w:eastAsia="宋体"/>
                <w:sz w:val="20"/>
                <w:szCs w:val="20"/>
              </w:rPr>
              <w:t>O.21</w:t>
            </w:r>
          </w:p>
        </w:tc>
        <w:tc>
          <w:tcPr>
            <w:tcW w:w="2693" w:type="dxa"/>
            <w:tcBorders>
              <w:top w:val="nil"/>
              <w:left w:val="nil"/>
              <w:bottom w:val="single" w:color="auto" w:sz="4" w:space="0"/>
              <w:right w:val="single" w:color="auto" w:sz="4" w:space="0"/>
            </w:tcBorders>
            <w:shd w:val="clear" w:color="auto" w:fill="auto"/>
            <w:vAlign w:val="center"/>
          </w:tcPr>
          <w:p>
            <w:pPr>
              <w:spacing w:before="52" w:line="274" w:lineRule="auto"/>
              <w:ind w:left="119" w:right="104" w:hanging="5"/>
              <w:rPr>
                <w:rFonts w:eastAsia="宋体" w:cs="宋体"/>
                <w:spacing w:val="1"/>
              </w:rPr>
            </w:pPr>
            <w:r>
              <w:rPr>
                <w:rFonts w:hint="eastAsia" w:eastAsia="宋体" w:cs="宋体"/>
                <w:spacing w:val="1"/>
              </w:rPr>
              <w:t>对直播视频的画质评分。取值范围：</w:t>
            </w:r>
            <w:r>
              <w:rPr>
                <w:rFonts w:eastAsia="宋体" w:cs="宋体"/>
                <w:spacing w:val="1"/>
              </w:rPr>
              <w:t>1-5</w:t>
            </w:r>
          </w:p>
        </w:tc>
        <w:tc>
          <w:tcPr>
            <w:tcW w:w="2205" w:type="dxa"/>
            <w:tcBorders>
              <w:top w:val="nil"/>
              <w:left w:val="nil"/>
              <w:bottom w:val="single" w:color="auto" w:sz="4" w:space="0"/>
              <w:right w:val="single" w:color="auto" w:sz="4" w:space="0"/>
            </w:tcBorders>
            <w:shd w:val="clear" w:color="auto" w:fill="auto"/>
            <w:vAlign w:val="center"/>
          </w:tcPr>
          <w:p>
            <w:pPr>
              <w:spacing w:before="52" w:line="274" w:lineRule="auto"/>
              <w:ind w:left="119" w:right="104" w:hanging="5"/>
              <w:rPr>
                <w:rFonts w:eastAsia="宋体" w:cs="宋体"/>
                <w:spacing w:val="1"/>
              </w:rPr>
            </w:pPr>
            <w:r>
              <w:rPr>
                <w:rFonts w:hint="eastAsia" w:eastAsia="宋体" w:cs="宋体"/>
                <w:spacing w:val="1"/>
              </w:rPr>
              <w:t>直播每一个输出采样间隔（如：每</w:t>
            </w:r>
            <w:r>
              <w:rPr>
                <w:rFonts w:eastAsia="宋体" w:cs="宋体"/>
                <w:spacing w:val="1"/>
              </w:rPr>
              <w:t>1</w:t>
            </w:r>
            <w:r>
              <w:rPr>
                <w:rFonts w:hint="eastAsia" w:eastAsia="宋体" w:cs="宋体"/>
                <w:spacing w:val="1"/>
              </w:rPr>
              <w:t>秒）</w:t>
            </w:r>
          </w:p>
        </w:tc>
        <w:tc>
          <w:tcPr>
            <w:tcW w:w="2295" w:type="dxa"/>
            <w:tcBorders>
              <w:top w:val="nil"/>
              <w:left w:val="nil"/>
              <w:bottom w:val="single" w:color="auto" w:sz="4" w:space="0"/>
              <w:right w:val="single" w:color="auto" w:sz="4" w:space="0"/>
            </w:tcBorders>
            <w:shd w:val="clear" w:color="auto" w:fill="auto"/>
            <w:vAlign w:val="center"/>
          </w:tcPr>
          <w:p>
            <w:pPr>
              <w:rPr>
                <w:rFonts w:eastAsia="宋体"/>
                <w:iCs/>
                <w:sz w:val="20"/>
                <w:szCs w:val="20"/>
              </w:rPr>
            </w:pPr>
            <w:r>
              <w:rPr>
                <w:rFonts w:eastAsia="宋体"/>
                <w:iCs/>
                <w:sz w:val="20"/>
                <w:szCs w:val="20"/>
              </w:rPr>
              <w:t>Visual Quality</w:t>
            </w:r>
            <w:r>
              <w:rPr>
                <w:rFonts w:hint="eastAsia" w:eastAsia="宋体"/>
                <w:iCs/>
                <w:sz w:val="20"/>
                <w:szCs w:val="20"/>
              </w:rPr>
              <w:t>，缩写</w:t>
            </w:r>
            <w:r>
              <w:rPr>
                <w:rFonts w:eastAsia="宋体"/>
                <w:iCs/>
                <w:sz w:val="20"/>
                <w:szCs w:val="20"/>
              </w:rPr>
              <w:t>为</w:t>
            </w:r>
            <w:r>
              <w:rPr>
                <w:rFonts w:eastAsia="宋体"/>
                <w:i/>
                <w:iCs/>
                <w:sz w:val="20"/>
                <w:szCs w:val="20"/>
              </w:rPr>
              <w:t>Q</w:t>
            </w:r>
            <w:r>
              <w:rPr>
                <w:rFonts w:eastAsia="宋体"/>
                <w:i/>
                <w:iCs/>
                <w:sz w:val="20"/>
                <w:szCs w:val="20"/>
                <w:vertAlign w:val="subscript"/>
              </w:rPr>
              <w:t>V</w:t>
            </w:r>
          </w:p>
        </w:tc>
      </w:tr>
      <w:tr>
        <w:tblPrEx>
          <w:tblCellMar>
            <w:top w:w="0" w:type="dxa"/>
            <w:left w:w="108" w:type="dxa"/>
            <w:bottom w:w="0" w:type="dxa"/>
            <w:right w:w="108" w:type="dxa"/>
          </w:tblCellMar>
        </w:tblPrEx>
        <w:trPr>
          <w:trHeight w:val="405" w:hRule="atLeast"/>
          <w:jc w:val="center"/>
        </w:trPr>
        <w:tc>
          <w:tcPr>
            <w:tcW w:w="884" w:type="dxa"/>
            <w:tcBorders>
              <w:top w:val="nil"/>
              <w:left w:val="single" w:color="auto" w:sz="4" w:space="0"/>
              <w:bottom w:val="single" w:color="auto" w:sz="4" w:space="0"/>
              <w:right w:val="single" w:color="auto" w:sz="4" w:space="0"/>
            </w:tcBorders>
            <w:shd w:val="clear" w:color="auto" w:fill="auto"/>
            <w:noWrap/>
            <w:vAlign w:val="center"/>
          </w:tcPr>
          <w:p>
            <w:pPr>
              <w:jc w:val="right"/>
              <w:rPr>
                <w:rFonts w:eastAsia="宋体"/>
                <w:sz w:val="20"/>
                <w:szCs w:val="20"/>
              </w:rPr>
            </w:pPr>
            <w:r>
              <w:rPr>
                <w:rFonts w:eastAsia="宋体"/>
                <w:sz w:val="20"/>
                <w:szCs w:val="20"/>
              </w:rPr>
              <w:t>5.5.2</w:t>
            </w:r>
          </w:p>
        </w:tc>
        <w:tc>
          <w:tcPr>
            <w:tcW w:w="719" w:type="dxa"/>
            <w:tcBorders>
              <w:top w:val="nil"/>
              <w:left w:val="nil"/>
              <w:bottom w:val="single" w:color="auto" w:sz="4" w:space="0"/>
              <w:right w:val="single" w:color="auto" w:sz="4" w:space="0"/>
            </w:tcBorders>
            <w:shd w:val="clear" w:color="auto" w:fill="auto"/>
            <w:noWrap/>
            <w:vAlign w:val="center"/>
          </w:tcPr>
          <w:p>
            <w:pPr>
              <w:rPr>
                <w:rFonts w:eastAsia="宋体"/>
                <w:sz w:val="20"/>
                <w:szCs w:val="20"/>
              </w:rPr>
            </w:pPr>
            <w:r>
              <w:rPr>
                <w:rFonts w:eastAsia="宋体"/>
                <w:sz w:val="20"/>
                <w:szCs w:val="20"/>
              </w:rPr>
              <w:t>O.22</w:t>
            </w:r>
          </w:p>
        </w:tc>
        <w:tc>
          <w:tcPr>
            <w:tcW w:w="2693" w:type="dxa"/>
            <w:tcBorders>
              <w:top w:val="nil"/>
              <w:left w:val="nil"/>
              <w:bottom w:val="single" w:color="auto" w:sz="4" w:space="0"/>
              <w:right w:val="single" w:color="auto" w:sz="4" w:space="0"/>
            </w:tcBorders>
            <w:shd w:val="clear" w:color="auto" w:fill="auto"/>
            <w:vAlign w:val="center"/>
          </w:tcPr>
          <w:p>
            <w:pPr>
              <w:spacing w:before="52" w:line="274" w:lineRule="auto"/>
              <w:ind w:left="119" w:right="104" w:hanging="5"/>
              <w:rPr>
                <w:rFonts w:eastAsia="宋体" w:cs="宋体"/>
                <w:spacing w:val="1"/>
              </w:rPr>
            </w:pPr>
            <w:r>
              <w:rPr>
                <w:rFonts w:hint="eastAsia" w:eastAsia="宋体" w:cs="宋体"/>
                <w:spacing w:val="1"/>
              </w:rPr>
              <w:t>对直播视频的音质评分。取值范围：</w:t>
            </w:r>
            <w:r>
              <w:rPr>
                <w:rFonts w:eastAsia="宋体" w:cs="宋体"/>
                <w:spacing w:val="1"/>
              </w:rPr>
              <w:t>1-5</w:t>
            </w:r>
          </w:p>
        </w:tc>
        <w:tc>
          <w:tcPr>
            <w:tcW w:w="2205" w:type="dxa"/>
            <w:tcBorders>
              <w:top w:val="nil"/>
              <w:left w:val="nil"/>
              <w:bottom w:val="single" w:color="auto" w:sz="4" w:space="0"/>
              <w:right w:val="single" w:color="auto" w:sz="4" w:space="0"/>
            </w:tcBorders>
            <w:shd w:val="clear" w:color="auto" w:fill="auto"/>
            <w:vAlign w:val="center"/>
          </w:tcPr>
          <w:p>
            <w:pPr>
              <w:spacing w:before="52" w:line="274" w:lineRule="auto"/>
              <w:ind w:left="119" w:right="104" w:hanging="5"/>
              <w:rPr>
                <w:rFonts w:eastAsia="宋体" w:cs="宋体"/>
                <w:spacing w:val="1"/>
              </w:rPr>
            </w:pPr>
            <w:r>
              <w:rPr>
                <w:rFonts w:hint="eastAsia" w:eastAsia="宋体" w:cs="宋体"/>
                <w:spacing w:val="1"/>
              </w:rPr>
              <w:t>直播每一个输出采样间隔（如：每</w:t>
            </w:r>
            <w:r>
              <w:rPr>
                <w:rFonts w:eastAsia="宋体" w:cs="宋体"/>
                <w:spacing w:val="1"/>
              </w:rPr>
              <w:t>1</w:t>
            </w:r>
            <w:r>
              <w:rPr>
                <w:rFonts w:hint="eastAsia" w:eastAsia="宋体" w:cs="宋体"/>
                <w:spacing w:val="1"/>
              </w:rPr>
              <w:t>秒）</w:t>
            </w:r>
          </w:p>
        </w:tc>
        <w:tc>
          <w:tcPr>
            <w:tcW w:w="2295" w:type="dxa"/>
            <w:tcBorders>
              <w:top w:val="nil"/>
              <w:left w:val="nil"/>
              <w:bottom w:val="single" w:color="auto" w:sz="4" w:space="0"/>
              <w:right w:val="single" w:color="auto" w:sz="4" w:space="0"/>
            </w:tcBorders>
            <w:shd w:val="clear" w:color="auto" w:fill="auto"/>
            <w:vAlign w:val="center"/>
          </w:tcPr>
          <w:p>
            <w:pPr>
              <w:rPr>
                <w:rFonts w:eastAsia="宋体"/>
                <w:iCs/>
                <w:sz w:val="20"/>
                <w:szCs w:val="20"/>
              </w:rPr>
            </w:pPr>
            <w:r>
              <w:rPr>
                <w:rFonts w:eastAsia="宋体"/>
                <w:iCs/>
                <w:sz w:val="20"/>
                <w:szCs w:val="20"/>
              </w:rPr>
              <w:t>Audio Quality</w:t>
            </w:r>
            <w:r>
              <w:rPr>
                <w:rFonts w:hint="eastAsia" w:eastAsia="宋体"/>
                <w:iCs/>
                <w:sz w:val="20"/>
                <w:szCs w:val="20"/>
              </w:rPr>
              <w:t>，缩写为</w:t>
            </w:r>
            <w:r>
              <w:rPr>
                <w:rFonts w:eastAsia="宋体"/>
                <w:i/>
                <w:iCs/>
                <w:sz w:val="20"/>
                <w:szCs w:val="20"/>
              </w:rPr>
              <w:t>Q</w:t>
            </w:r>
            <w:r>
              <w:rPr>
                <w:rFonts w:eastAsia="宋体"/>
                <w:i/>
                <w:iCs/>
                <w:sz w:val="20"/>
                <w:szCs w:val="20"/>
                <w:vertAlign w:val="subscript"/>
              </w:rPr>
              <w:t>A</w:t>
            </w:r>
          </w:p>
        </w:tc>
      </w:tr>
      <w:tr>
        <w:tblPrEx>
          <w:tblCellMar>
            <w:top w:w="0" w:type="dxa"/>
            <w:left w:w="108" w:type="dxa"/>
            <w:bottom w:w="0" w:type="dxa"/>
            <w:right w:w="108" w:type="dxa"/>
          </w:tblCellMar>
        </w:tblPrEx>
        <w:trPr>
          <w:trHeight w:val="405" w:hRule="atLeast"/>
          <w:jc w:val="center"/>
        </w:trPr>
        <w:tc>
          <w:tcPr>
            <w:tcW w:w="884" w:type="dxa"/>
            <w:tcBorders>
              <w:top w:val="nil"/>
              <w:left w:val="single" w:color="auto" w:sz="4" w:space="0"/>
              <w:bottom w:val="single" w:color="auto" w:sz="4" w:space="0"/>
              <w:right w:val="single" w:color="auto" w:sz="4" w:space="0"/>
            </w:tcBorders>
            <w:shd w:val="clear" w:color="auto" w:fill="auto"/>
            <w:noWrap/>
            <w:vAlign w:val="center"/>
          </w:tcPr>
          <w:p>
            <w:pPr>
              <w:jc w:val="right"/>
              <w:rPr>
                <w:rFonts w:eastAsia="宋体"/>
                <w:sz w:val="20"/>
                <w:szCs w:val="20"/>
              </w:rPr>
            </w:pPr>
            <w:r>
              <w:rPr>
                <w:rFonts w:eastAsia="宋体"/>
                <w:sz w:val="20"/>
                <w:szCs w:val="20"/>
              </w:rPr>
              <w:t>5.5.3</w:t>
            </w:r>
          </w:p>
        </w:tc>
        <w:tc>
          <w:tcPr>
            <w:tcW w:w="719" w:type="dxa"/>
            <w:tcBorders>
              <w:top w:val="nil"/>
              <w:left w:val="nil"/>
              <w:bottom w:val="single" w:color="auto" w:sz="4" w:space="0"/>
              <w:right w:val="single" w:color="auto" w:sz="4" w:space="0"/>
            </w:tcBorders>
            <w:shd w:val="clear" w:color="auto" w:fill="auto"/>
            <w:noWrap/>
            <w:vAlign w:val="center"/>
          </w:tcPr>
          <w:p>
            <w:pPr>
              <w:rPr>
                <w:rFonts w:eastAsia="宋体"/>
                <w:sz w:val="20"/>
                <w:szCs w:val="20"/>
              </w:rPr>
            </w:pPr>
            <w:r>
              <w:rPr>
                <w:rFonts w:eastAsia="宋体"/>
                <w:sz w:val="20"/>
                <w:szCs w:val="20"/>
              </w:rPr>
              <w:t>O.31</w:t>
            </w:r>
          </w:p>
        </w:tc>
        <w:tc>
          <w:tcPr>
            <w:tcW w:w="2693" w:type="dxa"/>
            <w:tcBorders>
              <w:top w:val="nil"/>
              <w:left w:val="nil"/>
              <w:bottom w:val="single" w:color="auto" w:sz="4" w:space="0"/>
              <w:right w:val="single" w:color="auto" w:sz="4" w:space="0"/>
            </w:tcBorders>
            <w:shd w:val="clear" w:color="auto" w:fill="auto"/>
            <w:vAlign w:val="center"/>
          </w:tcPr>
          <w:p>
            <w:pPr>
              <w:spacing w:before="52" w:line="274" w:lineRule="auto"/>
              <w:ind w:left="119" w:right="104" w:hanging="5"/>
              <w:rPr>
                <w:rFonts w:eastAsia="宋体" w:cs="宋体"/>
                <w:spacing w:val="1"/>
              </w:rPr>
            </w:pPr>
            <w:r>
              <w:rPr>
                <w:rFonts w:hint="eastAsia" w:eastAsia="宋体" w:cs="宋体"/>
                <w:spacing w:val="1"/>
              </w:rPr>
              <w:t>对直播视频的视听质量的评分。取值范围：</w:t>
            </w:r>
            <w:r>
              <w:rPr>
                <w:rFonts w:eastAsia="宋体" w:cs="宋体"/>
                <w:spacing w:val="1"/>
              </w:rPr>
              <w:t>1-5</w:t>
            </w:r>
          </w:p>
        </w:tc>
        <w:tc>
          <w:tcPr>
            <w:tcW w:w="2205" w:type="dxa"/>
            <w:tcBorders>
              <w:top w:val="nil"/>
              <w:left w:val="nil"/>
              <w:bottom w:val="single" w:color="auto" w:sz="4" w:space="0"/>
              <w:right w:val="single" w:color="auto" w:sz="4" w:space="0"/>
            </w:tcBorders>
            <w:shd w:val="clear" w:color="auto" w:fill="auto"/>
            <w:vAlign w:val="center"/>
          </w:tcPr>
          <w:p>
            <w:pPr>
              <w:spacing w:before="52" w:line="274" w:lineRule="auto"/>
              <w:ind w:left="119" w:right="104" w:hanging="5"/>
              <w:rPr>
                <w:rFonts w:eastAsia="宋体" w:cs="宋体"/>
                <w:spacing w:val="1"/>
              </w:rPr>
            </w:pPr>
            <w:r>
              <w:rPr>
                <w:rFonts w:hint="eastAsia" w:eastAsia="宋体" w:cs="宋体"/>
                <w:spacing w:val="1"/>
              </w:rPr>
              <w:t>直播每一个输出采样间隔（如：每</w:t>
            </w:r>
            <w:r>
              <w:rPr>
                <w:rFonts w:eastAsia="宋体" w:cs="宋体"/>
                <w:spacing w:val="1"/>
              </w:rPr>
              <w:t>1</w:t>
            </w:r>
            <w:r>
              <w:rPr>
                <w:rFonts w:hint="eastAsia" w:eastAsia="宋体" w:cs="宋体"/>
                <w:spacing w:val="1"/>
              </w:rPr>
              <w:t>秒）</w:t>
            </w:r>
          </w:p>
        </w:tc>
        <w:tc>
          <w:tcPr>
            <w:tcW w:w="2295" w:type="dxa"/>
            <w:tcBorders>
              <w:top w:val="nil"/>
              <w:left w:val="nil"/>
              <w:bottom w:val="single" w:color="auto" w:sz="4" w:space="0"/>
              <w:right w:val="single" w:color="auto" w:sz="4" w:space="0"/>
            </w:tcBorders>
            <w:shd w:val="clear" w:color="auto" w:fill="auto"/>
            <w:vAlign w:val="center"/>
          </w:tcPr>
          <w:p>
            <w:pPr>
              <w:rPr>
                <w:rFonts w:eastAsia="宋体"/>
                <w:iCs/>
                <w:sz w:val="20"/>
                <w:szCs w:val="20"/>
              </w:rPr>
            </w:pPr>
          </w:p>
        </w:tc>
      </w:tr>
      <w:tr>
        <w:tblPrEx>
          <w:tblCellMar>
            <w:top w:w="0" w:type="dxa"/>
            <w:left w:w="108" w:type="dxa"/>
            <w:bottom w:w="0" w:type="dxa"/>
            <w:right w:w="108" w:type="dxa"/>
          </w:tblCellMar>
        </w:tblPrEx>
        <w:trPr>
          <w:trHeight w:val="405" w:hRule="atLeast"/>
          <w:jc w:val="center"/>
        </w:trPr>
        <w:tc>
          <w:tcPr>
            <w:tcW w:w="884" w:type="dxa"/>
            <w:tcBorders>
              <w:top w:val="nil"/>
              <w:left w:val="single" w:color="auto" w:sz="4" w:space="0"/>
              <w:bottom w:val="single" w:color="auto" w:sz="4" w:space="0"/>
              <w:right w:val="single" w:color="auto" w:sz="4" w:space="0"/>
            </w:tcBorders>
            <w:shd w:val="clear" w:color="auto" w:fill="auto"/>
            <w:noWrap/>
            <w:vAlign w:val="center"/>
          </w:tcPr>
          <w:p>
            <w:pPr>
              <w:jc w:val="right"/>
              <w:rPr>
                <w:rFonts w:eastAsia="宋体"/>
                <w:sz w:val="20"/>
                <w:szCs w:val="20"/>
              </w:rPr>
            </w:pPr>
            <w:r>
              <w:rPr>
                <w:rFonts w:hint="eastAsia" w:eastAsia="宋体"/>
                <w:sz w:val="20"/>
                <w:szCs w:val="20"/>
              </w:rPr>
              <w:t>5</w:t>
            </w:r>
            <w:r>
              <w:rPr>
                <w:rFonts w:eastAsia="宋体"/>
                <w:sz w:val="20"/>
                <w:szCs w:val="20"/>
              </w:rPr>
              <w:t>.5.4</w:t>
            </w:r>
          </w:p>
        </w:tc>
        <w:tc>
          <w:tcPr>
            <w:tcW w:w="719" w:type="dxa"/>
            <w:tcBorders>
              <w:top w:val="nil"/>
              <w:left w:val="nil"/>
              <w:bottom w:val="single" w:color="auto" w:sz="4" w:space="0"/>
              <w:right w:val="single" w:color="auto" w:sz="4" w:space="0"/>
            </w:tcBorders>
            <w:shd w:val="clear" w:color="auto" w:fill="auto"/>
            <w:noWrap/>
            <w:vAlign w:val="center"/>
          </w:tcPr>
          <w:p>
            <w:pPr>
              <w:rPr>
                <w:rFonts w:eastAsia="宋体"/>
                <w:sz w:val="20"/>
                <w:szCs w:val="20"/>
              </w:rPr>
            </w:pPr>
            <w:r>
              <w:rPr>
                <w:rFonts w:eastAsia="宋体"/>
                <w:sz w:val="20"/>
                <w:szCs w:val="20"/>
              </w:rPr>
              <w:t>O.32</w:t>
            </w:r>
          </w:p>
        </w:tc>
        <w:tc>
          <w:tcPr>
            <w:tcW w:w="2693" w:type="dxa"/>
            <w:tcBorders>
              <w:top w:val="nil"/>
              <w:left w:val="nil"/>
              <w:bottom w:val="single" w:color="auto" w:sz="4" w:space="0"/>
              <w:right w:val="single" w:color="auto" w:sz="4" w:space="0"/>
            </w:tcBorders>
            <w:shd w:val="clear" w:color="auto" w:fill="auto"/>
            <w:vAlign w:val="center"/>
          </w:tcPr>
          <w:p>
            <w:pPr>
              <w:spacing w:before="52" w:line="274" w:lineRule="auto"/>
              <w:ind w:left="119" w:right="104" w:hanging="5"/>
              <w:rPr>
                <w:rFonts w:eastAsia="宋体" w:cs="宋体"/>
                <w:spacing w:val="1"/>
              </w:rPr>
            </w:pPr>
            <w:r>
              <w:rPr>
                <w:rFonts w:hint="eastAsia" w:eastAsia="宋体" w:cs="宋体"/>
                <w:spacing w:val="1"/>
              </w:rPr>
              <w:t>对直播视频的视听质量的评分。取值范围：</w:t>
            </w:r>
            <w:r>
              <w:rPr>
                <w:rFonts w:eastAsia="宋体" w:cs="宋体"/>
                <w:spacing w:val="1"/>
              </w:rPr>
              <w:t>1-5</w:t>
            </w:r>
          </w:p>
        </w:tc>
        <w:tc>
          <w:tcPr>
            <w:tcW w:w="2205" w:type="dxa"/>
            <w:tcBorders>
              <w:top w:val="nil"/>
              <w:left w:val="nil"/>
              <w:bottom w:val="single" w:color="auto" w:sz="4" w:space="0"/>
              <w:right w:val="single" w:color="auto" w:sz="4" w:space="0"/>
            </w:tcBorders>
            <w:shd w:val="clear" w:color="auto" w:fill="auto"/>
            <w:vAlign w:val="center"/>
          </w:tcPr>
          <w:p>
            <w:pPr>
              <w:spacing w:before="52" w:line="274" w:lineRule="auto"/>
              <w:ind w:left="119" w:right="104" w:hanging="5"/>
              <w:rPr>
                <w:rFonts w:eastAsia="宋体" w:cs="宋体"/>
                <w:spacing w:val="1"/>
              </w:rPr>
            </w:pPr>
            <w:r>
              <w:rPr>
                <w:rFonts w:hint="eastAsia" w:eastAsia="宋体" w:cs="宋体"/>
                <w:spacing w:val="1"/>
              </w:rPr>
              <w:t>每一个直播会话</w:t>
            </w:r>
          </w:p>
        </w:tc>
        <w:tc>
          <w:tcPr>
            <w:tcW w:w="2295" w:type="dxa"/>
            <w:tcBorders>
              <w:top w:val="nil"/>
              <w:left w:val="nil"/>
              <w:bottom w:val="single" w:color="auto" w:sz="4" w:space="0"/>
              <w:right w:val="single" w:color="auto" w:sz="4" w:space="0"/>
            </w:tcBorders>
            <w:shd w:val="clear" w:color="auto" w:fill="auto"/>
            <w:vAlign w:val="center"/>
          </w:tcPr>
          <w:p>
            <w:pPr>
              <w:rPr>
                <w:rFonts w:eastAsia="宋体"/>
                <w:iCs/>
                <w:sz w:val="20"/>
                <w:szCs w:val="20"/>
              </w:rPr>
            </w:pPr>
            <w:r>
              <w:rPr>
                <w:rFonts w:eastAsia="宋体" w:cs="宋体"/>
                <w:spacing w:val="1"/>
              </w:rPr>
              <w:t>Visual Audio Experience Quality</w:t>
            </w:r>
            <w:r>
              <w:rPr>
                <w:rFonts w:hint="eastAsia" w:eastAsia="宋体" w:cs="宋体"/>
                <w:spacing w:val="1"/>
              </w:rPr>
              <w:t>，缩写为</w:t>
            </w:r>
            <w:r>
              <w:rPr>
                <w:rFonts w:eastAsia="宋体" w:cs="宋体"/>
                <w:i/>
                <w:spacing w:val="1"/>
              </w:rPr>
              <w:t>Q</w:t>
            </w:r>
            <w:r>
              <w:rPr>
                <w:rFonts w:eastAsia="宋体" w:cs="宋体"/>
                <w:i/>
                <w:spacing w:val="1"/>
                <w:vertAlign w:val="subscript"/>
              </w:rPr>
              <w:t>A</w:t>
            </w:r>
            <w:r>
              <w:rPr>
                <w:rFonts w:hint="eastAsia" w:eastAsia="宋体" w:cs="宋体"/>
                <w:i/>
                <w:spacing w:val="1"/>
                <w:vertAlign w:val="subscript"/>
              </w:rPr>
              <w:t>V</w:t>
            </w:r>
            <w:r>
              <w:rPr>
                <w:rFonts w:eastAsia="宋体" w:cs="宋体"/>
                <w:i/>
                <w:spacing w:val="1"/>
                <w:vertAlign w:val="subscript"/>
              </w:rPr>
              <w:t>E</w:t>
            </w:r>
          </w:p>
        </w:tc>
      </w:tr>
      <w:tr>
        <w:tblPrEx>
          <w:tblCellMar>
            <w:top w:w="0" w:type="dxa"/>
            <w:left w:w="108" w:type="dxa"/>
            <w:bottom w:w="0" w:type="dxa"/>
            <w:right w:w="108" w:type="dxa"/>
          </w:tblCellMar>
        </w:tblPrEx>
        <w:trPr>
          <w:trHeight w:val="405" w:hRule="atLeast"/>
          <w:jc w:val="center"/>
        </w:trPr>
        <w:tc>
          <w:tcPr>
            <w:tcW w:w="884" w:type="dxa"/>
            <w:tcBorders>
              <w:top w:val="nil"/>
              <w:left w:val="single" w:color="auto" w:sz="4" w:space="0"/>
              <w:bottom w:val="single" w:color="auto" w:sz="4" w:space="0"/>
              <w:right w:val="single" w:color="auto" w:sz="4" w:space="0"/>
            </w:tcBorders>
            <w:shd w:val="clear" w:color="auto" w:fill="auto"/>
            <w:noWrap/>
            <w:vAlign w:val="center"/>
          </w:tcPr>
          <w:p>
            <w:pPr>
              <w:jc w:val="right"/>
              <w:rPr>
                <w:rFonts w:eastAsia="宋体"/>
                <w:sz w:val="20"/>
                <w:szCs w:val="20"/>
              </w:rPr>
            </w:pPr>
            <w:r>
              <w:rPr>
                <w:rFonts w:eastAsia="宋体"/>
                <w:sz w:val="20"/>
                <w:szCs w:val="20"/>
              </w:rPr>
              <w:t>5.5.5</w:t>
            </w:r>
          </w:p>
        </w:tc>
        <w:tc>
          <w:tcPr>
            <w:tcW w:w="719" w:type="dxa"/>
            <w:tcBorders>
              <w:top w:val="nil"/>
              <w:left w:val="nil"/>
              <w:bottom w:val="single" w:color="auto" w:sz="4" w:space="0"/>
              <w:right w:val="single" w:color="auto" w:sz="4" w:space="0"/>
            </w:tcBorders>
            <w:shd w:val="clear" w:color="auto" w:fill="auto"/>
            <w:noWrap/>
            <w:vAlign w:val="center"/>
          </w:tcPr>
          <w:p>
            <w:pPr>
              <w:rPr>
                <w:rFonts w:eastAsia="宋体"/>
                <w:sz w:val="20"/>
                <w:szCs w:val="20"/>
              </w:rPr>
            </w:pPr>
            <w:r>
              <w:rPr>
                <w:rFonts w:eastAsia="宋体"/>
                <w:sz w:val="20"/>
                <w:szCs w:val="20"/>
              </w:rPr>
              <w:t>O.33</w:t>
            </w:r>
          </w:p>
        </w:tc>
        <w:tc>
          <w:tcPr>
            <w:tcW w:w="2693" w:type="dxa"/>
            <w:tcBorders>
              <w:top w:val="nil"/>
              <w:left w:val="nil"/>
              <w:bottom w:val="single" w:color="auto" w:sz="4" w:space="0"/>
              <w:right w:val="single" w:color="auto" w:sz="4" w:space="0"/>
            </w:tcBorders>
            <w:shd w:val="clear" w:color="auto" w:fill="auto"/>
            <w:vAlign w:val="center"/>
          </w:tcPr>
          <w:p>
            <w:pPr>
              <w:spacing w:before="52" w:line="274" w:lineRule="auto"/>
              <w:ind w:left="119" w:right="104" w:hanging="5"/>
              <w:rPr>
                <w:rFonts w:eastAsia="宋体" w:cs="宋体"/>
                <w:spacing w:val="1"/>
              </w:rPr>
            </w:pPr>
            <w:r>
              <w:rPr>
                <w:rFonts w:hint="eastAsia" w:eastAsia="宋体" w:cs="宋体"/>
                <w:spacing w:val="1"/>
              </w:rPr>
              <w:t>网络传输质量（如带宽、丢包、时延）对直播视频体验质量影响的评分。取值范围：</w:t>
            </w:r>
            <w:r>
              <w:rPr>
                <w:rFonts w:eastAsia="宋体" w:cs="宋体"/>
                <w:spacing w:val="1"/>
              </w:rPr>
              <w:t>1-5</w:t>
            </w:r>
          </w:p>
        </w:tc>
        <w:tc>
          <w:tcPr>
            <w:tcW w:w="2205" w:type="dxa"/>
            <w:tcBorders>
              <w:top w:val="nil"/>
              <w:left w:val="nil"/>
              <w:bottom w:val="single" w:color="auto" w:sz="4" w:space="0"/>
              <w:right w:val="single" w:color="auto" w:sz="4" w:space="0"/>
            </w:tcBorders>
            <w:shd w:val="clear" w:color="auto" w:fill="auto"/>
            <w:vAlign w:val="center"/>
          </w:tcPr>
          <w:p>
            <w:pPr>
              <w:spacing w:before="52" w:line="274" w:lineRule="auto"/>
              <w:ind w:left="119" w:right="104" w:hanging="5"/>
              <w:rPr>
                <w:rFonts w:eastAsia="宋体" w:cs="宋体"/>
                <w:spacing w:val="1"/>
              </w:rPr>
            </w:pPr>
            <w:r>
              <w:rPr>
                <w:rFonts w:hint="eastAsia" w:eastAsia="宋体" w:cs="宋体"/>
                <w:spacing w:val="1"/>
              </w:rPr>
              <w:t>每一个直播会话</w:t>
            </w:r>
          </w:p>
        </w:tc>
        <w:tc>
          <w:tcPr>
            <w:tcW w:w="2295" w:type="dxa"/>
            <w:tcBorders>
              <w:top w:val="nil"/>
              <w:left w:val="nil"/>
              <w:bottom w:val="single" w:color="auto" w:sz="4" w:space="0"/>
              <w:right w:val="single" w:color="auto" w:sz="4" w:space="0"/>
            </w:tcBorders>
            <w:shd w:val="clear" w:color="auto" w:fill="auto"/>
            <w:vAlign w:val="center"/>
          </w:tcPr>
          <w:p>
            <w:pPr>
              <w:spacing w:before="52" w:line="274" w:lineRule="auto"/>
              <w:ind w:left="119" w:right="104" w:hanging="5"/>
              <w:rPr>
                <w:rFonts w:eastAsia="宋体" w:cs="宋体"/>
                <w:spacing w:val="1"/>
              </w:rPr>
            </w:pPr>
            <w:r>
              <w:rPr>
                <w:rFonts w:eastAsia="宋体" w:cs="宋体"/>
                <w:spacing w:val="1"/>
              </w:rPr>
              <w:t>Presenting Experience Quality</w:t>
            </w:r>
            <w:r>
              <w:rPr>
                <w:rFonts w:hint="eastAsia" w:eastAsia="宋体" w:cs="宋体"/>
                <w:spacing w:val="1"/>
              </w:rPr>
              <w:t>，缩写为</w:t>
            </w:r>
            <w:r>
              <w:rPr>
                <w:rFonts w:eastAsia="宋体" w:cs="宋体"/>
                <w:i/>
                <w:spacing w:val="1"/>
              </w:rPr>
              <w:t>Q</w:t>
            </w:r>
            <w:r>
              <w:rPr>
                <w:rFonts w:eastAsia="宋体" w:cs="宋体"/>
                <w:i/>
                <w:spacing w:val="1"/>
                <w:vertAlign w:val="subscript"/>
              </w:rPr>
              <w:t>PE</w:t>
            </w:r>
          </w:p>
        </w:tc>
      </w:tr>
      <w:tr>
        <w:tblPrEx>
          <w:tblCellMar>
            <w:top w:w="0" w:type="dxa"/>
            <w:left w:w="108" w:type="dxa"/>
            <w:bottom w:w="0" w:type="dxa"/>
            <w:right w:w="108" w:type="dxa"/>
          </w:tblCellMar>
        </w:tblPrEx>
        <w:trPr>
          <w:trHeight w:val="405" w:hRule="atLeast"/>
          <w:jc w:val="center"/>
        </w:trPr>
        <w:tc>
          <w:tcPr>
            <w:tcW w:w="884" w:type="dxa"/>
            <w:tcBorders>
              <w:top w:val="nil"/>
              <w:left w:val="single" w:color="auto" w:sz="4" w:space="0"/>
              <w:bottom w:val="single" w:color="auto" w:sz="4" w:space="0"/>
              <w:right w:val="single" w:color="auto" w:sz="4" w:space="0"/>
            </w:tcBorders>
            <w:shd w:val="clear" w:color="auto" w:fill="auto"/>
            <w:noWrap/>
            <w:vAlign w:val="center"/>
          </w:tcPr>
          <w:p>
            <w:pPr>
              <w:jc w:val="right"/>
              <w:rPr>
                <w:rFonts w:eastAsia="宋体"/>
                <w:sz w:val="20"/>
                <w:szCs w:val="20"/>
              </w:rPr>
            </w:pPr>
            <w:r>
              <w:rPr>
                <w:rFonts w:hint="eastAsia" w:eastAsia="宋体"/>
                <w:sz w:val="20"/>
                <w:szCs w:val="20"/>
              </w:rPr>
              <w:t>5</w:t>
            </w:r>
            <w:r>
              <w:rPr>
                <w:rFonts w:eastAsia="宋体"/>
                <w:sz w:val="20"/>
                <w:szCs w:val="20"/>
              </w:rPr>
              <w:t>.5.6</w:t>
            </w:r>
          </w:p>
        </w:tc>
        <w:tc>
          <w:tcPr>
            <w:tcW w:w="719" w:type="dxa"/>
            <w:tcBorders>
              <w:top w:val="nil"/>
              <w:left w:val="nil"/>
              <w:bottom w:val="single" w:color="auto" w:sz="4" w:space="0"/>
              <w:right w:val="single" w:color="auto" w:sz="4" w:space="0"/>
            </w:tcBorders>
            <w:shd w:val="clear" w:color="auto" w:fill="auto"/>
            <w:noWrap/>
            <w:vAlign w:val="center"/>
          </w:tcPr>
          <w:p>
            <w:pPr>
              <w:rPr>
                <w:rFonts w:eastAsia="宋体"/>
                <w:sz w:val="20"/>
                <w:szCs w:val="20"/>
              </w:rPr>
            </w:pPr>
            <w:r>
              <w:rPr>
                <w:rFonts w:eastAsia="宋体"/>
                <w:sz w:val="20"/>
                <w:szCs w:val="20"/>
              </w:rPr>
              <w:t>O.34</w:t>
            </w:r>
          </w:p>
        </w:tc>
        <w:tc>
          <w:tcPr>
            <w:tcW w:w="2693" w:type="dxa"/>
            <w:tcBorders>
              <w:top w:val="nil"/>
              <w:left w:val="nil"/>
              <w:bottom w:val="single" w:color="auto" w:sz="4" w:space="0"/>
              <w:right w:val="single" w:color="auto" w:sz="4" w:space="0"/>
            </w:tcBorders>
            <w:shd w:val="clear" w:color="auto" w:fill="auto"/>
            <w:vAlign w:val="center"/>
          </w:tcPr>
          <w:p>
            <w:pPr>
              <w:spacing w:before="52" w:line="274" w:lineRule="auto"/>
              <w:ind w:left="119" w:right="104" w:hanging="5"/>
              <w:rPr>
                <w:rFonts w:eastAsia="宋体" w:cs="宋体"/>
                <w:spacing w:val="1"/>
              </w:rPr>
            </w:pPr>
            <w:r>
              <w:rPr>
                <w:rFonts w:hint="eastAsia" w:eastAsia="宋体" w:cs="宋体"/>
                <w:spacing w:val="1"/>
              </w:rPr>
              <w:t>交互响应时延对直播体验质量影响的评分。取值范围：</w:t>
            </w:r>
            <w:r>
              <w:rPr>
                <w:rFonts w:eastAsia="宋体" w:cs="宋体"/>
                <w:spacing w:val="1"/>
              </w:rPr>
              <w:t>1-5</w:t>
            </w:r>
          </w:p>
        </w:tc>
        <w:tc>
          <w:tcPr>
            <w:tcW w:w="2205" w:type="dxa"/>
            <w:tcBorders>
              <w:top w:val="nil"/>
              <w:left w:val="nil"/>
              <w:bottom w:val="single" w:color="auto" w:sz="4" w:space="0"/>
              <w:right w:val="single" w:color="auto" w:sz="4" w:space="0"/>
            </w:tcBorders>
            <w:shd w:val="clear" w:color="auto" w:fill="auto"/>
            <w:vAlign w:val="center"/>
          </w:tcPr>
          <w:p>
            <w:pPr>
              <w:spacing w:before="52" w:line="274" w:lineRule="auto"/>
              <w:ind w:left="119" w:right="104" w:hanging="5"/>
              <w:rPr>
                <w:rFonts w:eastAsia="宋体" w:cs="宋体"/>
                <w:strike/>
                <w:spacing w:val="1"/>
              </w:rPr>
            </w:pPr>
            <w:r>
              <w:rPr>
                <w:rFonts w:hint="eastAsia" w:eastAsia="宋体" w:cs="宋体"/>
                <w:spacing w:val="1"/>
              </w:rPr>
              <w:t>直播每一个输出采样间隔（如：每</w:t>
            </w:r>
            <w:r>
              <w:rPr>
                <w:rFonts w:eastAsia="宋体" w:cs="宋体"/>
                <w:spacing w:val="1"/>
              </w:rPr>
              <w:t>1</w:t>
            </w:r>
            <w:r>
              <w:rPr>
                <w:rFonts w:hint="eastAsia" w:eastAsia="宋体" w:cs="宋体"/>
                <w:spacing w:val="1"/>
              </w:rPr>
              <w:t>秒）</w:t>
            </w:r>
          </w:p>
        </w:tc>
        <w:tc>
          <w:tcPr>
            <w:tcW w:w="2295" w:type="dxa"/>
            <w:tcBorders>
              <w:top w:val="nil"/>
              <w:left w:val="nil"/>
              <w:bottom w:val="single" w:color="auto" w:sz="4" w:space="0"/>
              <w:right w:val="single" w:color="auto" w:sz="4" w:space="0"/>
            </w:tcBorders>
            <w:shd w:val="clear" w:color="auto" w:fill="auto"/>
            <w:vAlign w:val="center"/>
          </w:tcPr>
          <w:p>
            <w:pPr>
              <w:spacing w:before="52" w:line="274" w:lineRule="auto"/>
              <w:ind w:left="119" w:right="104" w:hanging="5"/>
              <w:rPr>
                <w:rFonts w:eastAsia="宋体" w:cs="宋体"/>
                <w:spacing w:val="1"/>
              </w:rPr>
            </w:pPr>
          </w:p>
        </w:tc>
      </w:tr>
      <w:tr>
        <w:tblPrEx>
          <w:tblCellMar>
            <w:top w:w="0" w:type="dxa"/>
            <w:left w:w="108" w:type="dxa"/>
            <w:bottom w:w="0" w:type="dxa"/>
            <w:right w:w="108" w:type="dxa"/>
          </w:tblCellMar>
        </w:tblPrEx>
        <w:trPr>
          <w:trHeight w:val="405" w:hRule="atLeast"/>
          <w:jc w:val="center"/>
        </w:trPr>
        <w:tc>
          <w:tcPr>
            <w:tcW w:w="884" w:type="dxa"/>
            <w:tcBorders>
              <w:top w:val="nil"/>
              <w:left w:val="single" w:color="auto" w:sz="4" w:space="0"/>
              <w:bottom w:val="single" w:color="auto" w:sz="4" w:space="0"/>
              <w:right w:val="single" w:color="auto" w:sz="4" w:space="0"/>
            </w:tcBorders>
            <w:shd w:val="clear" w:color="auto" w:fill="auto"/>
            <w:noWrap/>
            <w:vAlign w:val="center"/>
          </w:tcPr>
          <w:p>
            <w:pPr>
              <w:jc w:val="right"/>
              <w:rPr>
                <w:rFonts w:eastAsia="宋体"/>
                <w:sz w:val="20"/>
                <w:szCs w:val="20"/>
              </w:rPr>
            </w:pPr>
            <w:r>
              <w:rPr>
                <w:rFonts w:eastAsia="宋体"/>
                <w:sz w:val="20"/>
                <w:szCs w:val="20"/>
              </w:rPr>
              <w:t>5.5.7</w:t>
            </w:r>
          </w:p>
        </w:tc>
        <w:tc>
          <w:tcPr>
            <w:tcW w:w="719" w:type="dxa"/>
            <w:tcBorders>
              <w:top w:val="nil"/>
              <w:left w:val="nil"/>
              <w:bottom w:val="single" w:color="auto" w:sz="4" w:space="0"/>
              <w:right w:val="single" w:color="auto" w:sz="4" w:space="0"/>
            </w:tcBorders>
            <w:shd w:val="clear" w:color="auto" w:fill="auto"/>
            <w:noWrap/>
            <w:vAlign w:val="center"/>
          </w:tcPr>
          <w:p>
            <w:pPr>
              <w:rPr>
                <w:rFonts w:eastAsia="宋体"/>
                <w:sz w:val="20"/>
                <w:szCs w:val="20"/>
              </w:rPr>
            </w:pPr>
            <w:r>
              <w:rPr>
                <w:rFonts w:eastAsia="宋体"/>
                <w:sz w:val="20"/>
                <w:szCs w:val="20"/>
              </w:rPr>
              <w:t>O.35</w:t>
            </w:r>
          </w:p>
        </w:tc>
        <w:tc>
          <w:tcPr>
            <w:tcW w:w="2693" w:type="dxa"/>
            <w:tcBorders>
              <w:top w:val="nil"/>
              <w:left w:val="nil"/>
              <w:bottom w:val="single" w:color="auto" w:sz="4" w:space="0"/>
              <w:right w:val="single" w:color="auto" w:sz="4" w:space="0"/>
            </w:tcBorders>
            <w:shd w:val="clear" w:color="auto" w:fill="auto"/>
            <w:vAlign w:val="center"/>
          </w:tcPr>
          <w:p>
            <w:pPr>
              <w:spacing w:before="52" w:line="274" w:lineRule="auto"/>
              <w:ind w:left="119" w:right="104" w:hanging="5"/>
              <w:rPr>
                <w:rFonts w:eastAsia="宋体" w:cs="宋体"/>
                <w:spacing w:val="1"/>
              </w:rPr>
            </w:pPr>
            <w:r>
              <w:rPr>
                <w:rFonts w:hint="eastAsia" w:eastAsia="宋体" w:cs="宋体"/>
                <w:spacing w:val="1"/>
              </w:rPr>
              <w:t>交互响应时延对直播视频体验质量影响的评分。取值范围：</w:t>
            </w:r>
            <w:r>
              <w:rPr>
                <w:rFonts w:eastAsia="宋体" w:cs="宋体"/>
                <w:spacing w:val="1"/>
              </w:rPr>
              <w:t>1-5</w:t>
            </w:r>
          </w:p>
        </w:tc>
        <w:tc>
          <w:tcPr>
            <w:tcW w:w="2205" w:type="dxa"/>
            <w:tcBorders>
              <w:top w:val="nil"/>
              <w:left w:val="nil"/>
              <w:bottom w:val="single" w:color="auto" w:sz="4" w:space="0"/>
              <w:right w:val="single" w:color="auto" w:sz="4" w:space="0"/>
            </w:tcBorders>
            <w:shd w:val="clear" w:color="auto" w:fill="auto"/>
            <w:vAlign w:val="center"/>
          </w:tcPr>
          <w:p>
            <w:pPr>
              <w:spacing w:before="52" w:line="274" w:lineRule="auto"/>
              <w:ind w:left="119" w:right="104" w:hanging="5"/>
              <w:rPr>
                <w:rFonts w:eastAsia="宋体" w:cs="宋体"/>
                <w:spacing w:val="1"/>
              </w:rPr>
            </w:pPr>
            <w:r>
              <w:rPr>
                <w:rFonts w:hint="eastAsia" w:eastAsia="宋体" w:cs="宋体"/>
                <w:spacing w:val="1"/>
              </w:rPr>
              <w:t>每一个直播会话</w:t>
            </w:r>
          </w:p>
        </w:tc>
        <w:tc>
          <w:tcPr>
            <w:tcW w:w="2295" w:type="dxa"/>
            <w:tcBorders>
              <w:top w:val="nil"/>
              <w:left w:val="nil"/>
              <w:bottom w:val="single" w:color="auto" w:sz="4" w:space="0"/>
              <w:right w:val="single" w:color="auto" w:sz="4" w:space="0"/>
            </w:tcBorders>
            <w:shd w:val="clear" w:color="auto" w:fill="auto"/>
            <w:vAlign w:val="center"/>
          </w:tcPr>
          <w:p>
            <w:pPr>
              <w:spacing w:before="52" w:line="274" w:lineRule="auto"/>
              <w:ind w:left="119" w:right="104" w:hanging="5"/>
              <w:rPr>
                <w:rFonts w:eastAsia="宋体"/>
                <w:iCs/>
                <w:sz w:val="20"/>
                <w:szCs w:val="20"/>
              </w:rPr>
            </w:pPr>
            <w:r>
              <w:rPr>
                <w:rFonts w:eastAsia="宋体" w:cs="宋体"/>
                <w:spacing w:val="1"/>
              </w:rPr>
              <w:t>Interaction Experience Quality</w:t>
            </w:r>
            <w:r>
              <w:rPr>
                <w:rFonts w:hint="eastAsia" w:eastAsia="宋体" w:cs="宋体"/>
                <w:spacing w:val="1"/>
              </w:rPr>
              <w:t>，缩写为</w:t>
            </w:r>
            <w:r>
              <w:rPr>
                <w:rFonts w:eastAsia="宋体" w:cs="宋体"/>
                <w:i/>
                <w:spacing w:val="1"/>
              </w:rPr>
              <w:t>Q</w:t>
            </w:r>
            <w:r>
              <w:rPr>
                <w:rFonts w:eastAsia="宋体" w:cs="宋体"/>
                <w:i/>
                <w:spacing w:val="1"/>
                <w:vertAlign w:val="subscript"/>
              </w:rPr>
              <w:t>InE</w:t>
            </w:r>
          </w:p>
        </w:tc>
      </w:tr>
      <w:tr>
        <w:tblPrEx>
          <w:tblCellMar>
            <w:top w:w="0" w:type="dxa"/>
            <w:left w:w="108" w:type="dxa"/>
            <w:bottom w:w="0" w:type="dxa"/>
            <w:right w:w="108" w:type="dxa"/>
          </w:tblCellMar>
        </w:tblPrEx>
        <w:trPr>
          <w:trHeight w:val="250" w:hRule="atLeast"/>
          <w:jc w:val="center"/>
        </w:trPr>
        <w:tc>
          <w:tcPr>
            <w:tcW w:w="884" w:type="dxa"/>
            <w:tcBorders>
              <w:top w:val="nil"/>
              <w:left w:val="single" w:color="auto" w:sz="4" w:space="0"/>
              <w:bottom w:val="single" w:color="auto" w:sz="4" w:space="0"/>
              <w:right w:val="single" w:color="auto" w:sz="4" w:space="0"/>
            </w:tcBorders>
            <w:shd w:val="clear" w:color="auto" w:fill="auto"/>
            <w:noWrap/>
            <w:vAlign w:val="center"/>
          </w:tcPr>
          <w:p>
            <w:pPr>
              <w:jc w:val="right"/>
              <w:rPr>
                <w:rFonts w:eastAsia="宋体"/>
                <w:sz w:val="20"/>
                <w:szCs w:val="20"/>
              </w:rPr>
            </w:pPr>
            <w:r>
              <w:rPr>
                <w:rFonts w:eastAsia="宋体"/>
                <w:sz w:val="20"/>
                <w:szCs w:val="20"/>
              </w:rPr>
              <w:t>5.5.8</w:t>
            </w:r>
          </w:p>
        </w:tc>
        <w:tc>
          <w:tcPr>
            <w:tcW w:w="719" w:type="dxa"/>
            <w:tcBorders>
              <w:top w:val="nil"/>
              <w:left w:val="nil"/>
              <w:bottom w:val="single" w:color="auto" w:sz="4" w:space="0"/>
              <w:right w:val="single" w:color="auto" w:sz="4" w:space="0"/>
            </w:tcBorders>
            <w:shd w:val="clear" w:color="auto" w:fill="auto"/>
            <w:vAlign w:val="center"/>
          </w:tcPr>
          <w:p>
            <w:pPr>
              <w:rPr>
                <w:rFonts w:eastAsia="宋体"/>
                <w:i/>
                <w:iCs/>
                <w:sz w:val="20"/>
                <w:szCs w:val="20"/>
              </w:rPr>
            </w:pPr>
            <w:r>
              <w:rPr>
                <w:rFonts w:eastAsia="宋体"/>
                <w:i/>
                <w:iCs/>
                <w:sz w:val="20"/>
                <w:szCs w:val="20"/>
              </w:rPr>
              <w:t>Q</w:t>
            </w:r>
            <w:r>
              <w:rPr>
                <w:rFonts w:eastAsia="宋体"/>
                <w:i/>
                <w:iCs/>
                <w:sz w:val="20"/>
                <w:szCs w:val="20"/>
                <w:vertAlign w:val="subscript"/>
              </w:rPr>
              <w:t>Stall</w:t>
            </w:r>
          </w:p>
        </w:tc>
        <w:tc>
          <w:tcPr>
            <w:tcW w:w="2693" w:type="dxa"/>
            <w:tcBorders>
              <w:top w:val="nil"/>
              <w:left w:val="nil"/>
              <w:bottom w:val="single" w:color="auto" w:sz="4" w:space="0"/>
              <w:right w:val="single" w:color="auto" w:sz="4" w:space="0"/>
            </w:tcBorders>
            <w:shd w:val="clear" w:color="auto" w:fill="auto"/>
            <w:vAlign w:val="center"/>
          </w:tcPr>
          <w:p>
            <w:pPr>
              <w:spacing w:before="52" w:line="274" w:lineRule="auto"/>
              <w:ind w:left="119" w:right="104" w:hanging="5"/>
              <w:rPr>
                <w:rFonts w:eastAsia="宋体" w:cs="宋体"/>
                <w:spacing w:val="1"/>
              </w:rPr>
            </w:pPr>
            <w:r>
              <w:rPr>
                <w:rFonts w:hint="eastAsia" w:eastAsia="宋体" w:cs="宋体"/>
                <w:spacing w:val="1"/>
              </w:rPr>
              <w:t>直播视频的卡顿感知质量。取值范围：</w:t>
            </w:r>
            <w:r>
              <w:rPr>
                <w:rFonts w:eastAsia="宋体" w:cs="宋体"/>
                <w:spacing w:val="1"/>
              </w:rPr>
              <w:t>1-5</w:t>
            </w:r>
          </w:p>
        </w:tc>
        <w:tc>
          <w:tcPr>
            <w:tcW w:w="2205" w:type="dxa"/>
            <w:tcBorders>
              <w:top w:val="nil"/>
              <w:left w:val="nil"/>
              <w:bottom w:val="single" w:color="auto" w:sz="4" w:space="0"/>
              <w:right w:val="single" w:color="auto" w:sz="4" w:space="0"/>
            </w:tcBorders>
            <w:shd w:val="clear" w:color="auto" w:fill="auto"/>
            <w:vAlign w:val="center"/>
          </w:tcPr>
          <w:p>
            <w:pPr>
              <w:spacing w:before="52" w:line="274" w:lineRule="auto"/>
              <w:ind w:left="119" w:right="104" w:hanging="5"/>
              <w:rPr>
                <w:rFonts w:eastAsia="宋体" w:cs="宋体"/>
                <w:spacing w:val="1"/>
              </w:rPr>
            </w:pPr>
            <w:r>
              <w:rPr>
                <w:rFonts w:hint="eastAsia" w:eastAsia="宋体" w:cs="宋体"/>
                <w:spacing w:val="1"/>
              </w:rPr>
              <w:t>每一个直播会话</w:t>
            </w:r>
          </w:p>
        </w:tc>
        <w:tc>
          <w:tcPr>
            <w:tcW w:w="2295" w:type="dxa"/>
            <w:tcBorders>
              <w:top w:val="nil"/>
              <w:left w:val="nil"/>
              <w:bottom w:val="single" w:color="auto" w:sz="4" w:space="0"/>
              <w:right w:val="single" w:color="auto" w:sz="4" w:space="0"/>
            </w:tcBorders>
            <w:shd w:val="clear" w:color="auto" w:fill="auto"/>
            <w:vAlign w:val="center"/>
          </w:tcPr>
          <w:p>
            <w:pPr>
              <w:rPr>
                <w:rFonts w:eastAsia="宋体"/>
                <w:iCs/>
                <w:sz w:val="20"/>
                <w:szCs w:val="20"/>
              </w:rPr>
            </w:pPr>
            <w:r>
              <w:rPr>
                <w:rFonts w:eastAsia="宋体"/>
                <w:iCs/>
                <w:sz w:val="20"/>
                <w:szCs w:val="20"/>
              </w:rPr>
              <w:t>Stall Quality</w:t>
            </w:r>
          </w:p>
        </w:tc>
      </w:tr>
      <w:tr>
        <w:tblPrEx>
          <w:tblCellMar>
            <w:top w:w="0" w:type="dxa"/>
            <w:left w:w="108" w:type="dxa"/>
            <w:bottom w:w="0" w:type="dxa"/>
            <w:right w:w="108" w:type="dxa"/>
          </w:tblCellMar>
        </w:tblPrEx>
        <w:trPr>
          <w:trHeight w:val="250" w:hRule="atLeast"/>
          <w:jc w:val="center"/>
        </w:trPr>
        <w:tc>
          <w:tcPr>
            <w:tcW w:w="884" w:type="dxa"/>
            <w:tcBorders>
              <w:top w:val="nil"/>
              <w:left w:val="single" w:color="auto" w:sz="4" w:space="0"/>
              <w:bottom w:val="single" w:color="auto" w:sz="4" w:space="0"/>
              <w:right w:val="single" w:color="auto" w:sz="4" w:space="0"/>
            </w:tcBorders>
            <w:shd w:val="clear" w:color="auto" w:fill="auto"/>
            <w:noWrap/>
            <w:vAlign w:val="center"/>
          </w:tcPr>
          <w:p>
            <w:pPr>
              <w:jc w:val="right"/>
              <w:rPr>
                <w:rFonts w:eastAsia="宋体"/>
                <w:sz w:val="20"/>
                <w:szCs w:val="20"/>
              </w:rPr>
            </w:pPr>
            <w:r>
              <w:rPr>
                <w:rFonts w:hint="eastAsia" w:eastAsia="宋体"/>
                <w:sz w:val="20"/>
                <w:szCs w:val="20"/>
              </w:rPr>
              <w:t>5</w:t>
            </w:r>
            <w:r>
              <w:rPr>
                <w:rFonts w:eastAsia="宋体"/>
                <w:sz w:val="20"/>
                <w:szCs w:val="20"/>
              </w:rPr>
              <w:t>.5.9</w:t>
            </w:r>
          </w:p>
        </w:tc>
        <w:tc>
          <w:tcPr>
            <w:tcW w:w="719" w:type="dxa"/>
            <w:tcBorders>
              <w:top w:val="nil"/>
              <w:left w:val="nil"/>
              <w:bottom w:val="single" w:color="auto" w:sz="4" w:space="0"/>
              <w:right w:val="single" w:color="auto" w:sz="4" w:space="0"/>
            </w:tcBorders>
            <w:shd w:val="clear" w:color="auto" w:fill="auto"/>
            <w:vAlign w:val="center"/>
          </w:tcPr>
          <w:p>
            <w:pPr>
              <w:rPr>
                <w:rFonts w:eastAsia="宋体"/>
                <w:i/>
                <w:iCs/>
                <w:sz w:val="20"/>
                <w:szCs w:val="20"/>
              </w:rPr>
            </w:pPr>
            <w:r>
              <w:rPr>
                <w:rFonts w:eastAsia="宋体"/>
                <w:i/>
                <w:iCs/>
                <w:sz w:val="20"/>
                <w:szCs w:val="20"/>
              </w:rPr>
              <w:t>Q</w:t>
            </w:r>
            <w:r>
              <w:rPr>
                <w:rFonts w:eastAsia="宋体"/>
                <w:i/>
                <w:iCs/>
                <w:sz w:val="20"/>
                <w:szCs w:val="20"/>
                <w:vertAlign w:val="subscript"/>
              </w:rPr>
              <w:t>Block</w:t>
            </w:r>
          </w:p>
        </w:tc>
        <w:tc>
          <w:tcPr>
            <w:tcW w:w="2693" w:type="dxa"/>
            <w:tcBorders>
              <w:top w:val="nil"/>
              <w:left w:val="nil"/>
              <w:bottom w:val="single" w:color="auto" w:sz="4" w:space="0"/>
              <w:right w:val="single" w:color="auto" w:sz="4" w:space="0"/>
            </w:tcBorders>
            <w:shd w:val="clear" w:color="auto" w:fill="auto"/>
            <w:vAlign w:val="center"/>
          </w:tcPr>
          <w:p>
            <w:pPr>
              <w:spacing w:before="52" w:line="274" w:lineRule="auto"/>
              <w:ind w:left="119" w:right="104" w:hanging="5"/>
              <w:rPr>
                <w:rFonts w:eastAsia="宋体" w:cs="宋体"/>
                <w:spacing w:val="1"/>
              </w:rPr>
            </w:pPr>
            <w:r>
              <w:rPr>
                <w:rFonts w:hint="eastAsia" w:eastAsia="宋体" w:cs="宋体"/>
                <w:spacing w:val="1"/>
              </w:rPr>
              <w:t>直播视频的花屏感知质量。取值范围：</w:t>
            </w:r>
            <w:r>
              <w:rPr>
                <w:rFonts w:eastAsia="宋体" w:cs="宋体"/>
                <w:spacing w:val="1"/>
              </w:rPr>
              <w:t>1-5</w:t>
            </w:r>
          </w:p>
        </w:tc>
        <w:tc>
          <w:tcPr>
            <w:tcW w:w="2205" w:type="dxa"/>
            <w:tcBorders>
              <w:top w:val="nil"/>
              <w:left w:val="nil"/>
              <w:bottom w:val="single" w:color="auto" w:sz="4" w:space="0"/>
              <w:right w:val="single" w:color="auto" w:sz="4" w:space="0"/>
            </w:tcBorders>
            <w:shd w:val="clear" w:color="auto" w:fill="auto"/>
            <w:vAlign w:val="center"/>
          </w:tcPr>
          <w:p>
            <w:pPr>
              <w:spacing w:before="52" w:line="274" w:lineRule="auto"/>
              <w:ind w:left="119" w:right="104" w:hanging="5"/>
              <w:rPr>
                <w:rFonts w:eastAsia="宋体" w:cs="宋体"/>
                <w:spacing w:val="1"/>
              </w:rPr>
            </w:pPr>
            <w:r>
              <w:rPr>
                <w:rFonts w:hint="eastAsia" w:eastAsia="宋体" w:cs="宋体"/>
                <w:spacing w:val="1"/>
              </w:rPr>
              <w:t>每一个直播会话</w:t>
            </w:r>
          </w:p>
        </w:tc>
        <w:tc>
          <w:tcPr>
            <w:tcW w:w="2295" w:type="dxa"/>
            <w:tcBorders>
              <w:top w:val="nil"/>
              <w:left w:val="nil"/>
              <w:bottom w:val="single" w:color="auto" w:sz="4" w:space="0"/>
              <w:right w:val="single" w:color="auto" w:sz="4" w:space="0"/>
            </w:tcBorders>
            <w:shd w:val="clear" w:color="auto" w:fill="auto"/>
            <w:vAlign w:val="center"/>
          </w:tcPr>
          <w:p>
            <w:pPr>
              <w:rPr>
                <w:rFonts w:eastAsia="宋体"/>
                <w:iCs/>
                <w:sz w:val="20"/>
                <w:szCs w:val="20"/>
              </w:rPr>
            </w:pPr>
            <w:r>
              <w:rPr>
                <w:rFonts w:eastAsia="宋体"/>
                <w:iCs/>
                <w:sz w:val="20"/>
                <w:szCs w:val="20"/>
              </w:rPr>
              <w:t>Block Quality</w:t>
            </w:r>
          </w:p>
        </w:tc>
      </w:tr>
      <w:tr>
        <w:tblPrEx>
          <w:tblCellMar>
            <w:top w:w="0" w:type="dxa"/>
            <w:left w:w="108" w:type="dxa"/>
            <w:bottom w:w="0" w:type="dxa"/>
            <w:right w:w="108" w:type="dxa"/>
          </w:tblCellMar>
        </w:tblPrEx>
        <w:trPr>
          <w:trHeight w:val="250" w:hRule="atLeast"/>
          <w:jc w:val="center"/>
        </w:trPr>
        <w:tc>
          <w:tcPr>
            <w:tcW w:w="884" w:type="dxa"/>
            <w:tcBorders>
              <w:top w:val="nil"/>
              <w:left w:val="single" w:color="auto" w:sz="4" w:space="0"/>
              <w:bottom w:val="single" w:color="auto" w:sz="4" w:space="0"/>
              <w:right w:val="single" w:color="auto" w:sz="4" w:space="0"/>
            </w:tcBorders>
            <w:shd w:val="clear" w:color="auto" w:fill="auto"/>
            <w:noWrap/>
            <w:vAlign w:val="center"/>
          </w:tcPr>
          <w:p>
            <w:pPr>
              <w:jc w:val="right"/>
              <w:rPr>
                <w:rFonts w:eastAsia="宋体"/>
                <w:iCs/>
                <w:sz w:val="20"/>
                <w:szCs w:val="20"/>
              </w:rPr>
            </w:pPr>
            <w:r>
              <w:rPr>
                <w:rFonts w:hint="eastAsia" w:eastAsia="宋体"/>
                <w:iCs/>
                <w:sz w:val="20"/>
                <w:szCs w:val="20"/>
              </w:rPr>
              <w:t>5</w:t>
            </w:r>
            <w:r>
              <w:rPr>
                <w:rFonts w:eastAsia="宋体"/>
                <w:iCs/>
                <w:sz w:val="20"/>
                <w:szCs w:val="20"/>
              </w:rPr>
              <w:t>.5.10</w:t>
            </w:r>
          </w:p>
        </w:tc>
        <w:tc>
          <w:tcPr>
            <w:tcW w:w="719" w:type="dxa"/>
            <w:tcBorders>
              <w:top w:val="nil"/>
              <w:left w:val="nil"/>
              <w:bottom w:val="single" w:color="auto" w:sz="4" w:space="0"/>
              <w:right w:val="single" w:color="auto" w:sz="4" w:space="0"/>
            </w:tcBorders>
            <w:shd w:val="clear" w:color="auto" w:fill="auto"/>
            <w:vAlign w:val="center"/>
          </w:tcPr>
          <w:p>
            <w:pPr>
              <w:rPr>
                <w:rFonts w:eastAsia="宋体"/>
                <w:iCs/>
                <w:sz w:val="20"/>
                <w:szCs w:val="20"/>
              </w:rPr>
            </w:pPr>
            <w:r>
              <w:rPr>
                <w:rFonts w:eastAsia="宋体"/>
                <w:iCs/>
                <w:sz w:val="20"/>
                <w:szCs w:val="20"/>
              </w:rPr>
              <w:t>Qasyn</w:t>
            </w:r>
          </w:p>
        </w:tc>
        <w:tc>
          <w:tcPr>
            <w:tcW w:w="2693" w:type="dxa"/>
            <w:tcBorders>
              <w:top w:val="nil"/>
              <w:left w:val="nil"/>
              <w:bottom w:val="single" w:color="auto" w:sz="4" w:space="0"/>
              <w:right w:val="single" w:color="auto" w:sz="4" w:space="0"/>
            </w:tcBorders>
            <w:shd w:val="clear" w:color="auto" w:fill="auto"/>
            <w:vAlign w:val="center"/>
          </w:tcPr>
          <w:p>
            <w:pPr>
              <w:spacing w:before="52" w:line="274" w:lineRule="auto"/>
              <w:ind w:left="119" w:right="104" w:hanging="5"/>
              <w:rPr>
                <w:rFonts w:eastAsia="宋体"/>
                <w:iCs/>
                <w:sz w:val="20"/>
                <w:szCs w:val="20"/>
              </w:rPr>
            </w:pPr>
            <w:r>
              <w:rPr>
                <w:rFonts w:hint="eastAsia" w:eastAsia="宋体"/>
                <w:iCs/>
                <w:sz w:val="20"/>
                <w:szCs w:val="20"/>
              </w:rPr>
              <w:t>直播视频的音画同步质量。取值范围：</w:t>
            </w:r>
            <w:r>
              <w:rPr>
                <w:rFonts w:eastAsia="宋体"/>
                <w:iCs/>
                <w:sz w:val="20"/>
                <w:szCs w:val="20"/>
              </w:rPr>
              <w:t>1-5</w:t>
            </w:r>
          </w:p>
        </w:tc>
        <w:tc>
          <w:tcPr>
            <w:tcW w:w="2205" w:type="dxa"/>
            <w:tcBorders>
              <w:top w:val="nil"/>
              <w:left w:val="nil"/>
              <w:bottom w:val="single" w:color="auto" w:sz="4" w:space="0"/>
              <w:right w:val="single" w:color="auto" w:sz="4" w:space="0"/>
            </w:tcBorders>
            <w:shd w:val="clear" w:color="auto" w:fill="auto"/>
            <w:vAlign w:val="center"/>
          </w:tcPr>
          <w:p>
            <w:pPr>
              <w:spacing w:before="52" w:line="274" w:lineRule="auto"/>
              <w:ind w:left="119" w:right="104" w:hanging="5"/>
              <w:rPr>
                <w:rFonts w:eastAsia="宋体"/>
                <w:iCs/>
                <w:sz w:val="20"/>
                <w:szCs w:val="20"/>
              </w:rPr>
            </w:pPr>
            <w:r>
              <w:rPr>
                <w:rFonts w:hint="eastAsia" w:eastAsia="宋体"/>
                <w:iCs/>
                <w:sz w:val="20"/>
                <w:szCs w:val="20"/>
              </w:rPr>
              <w:t>每一个直播会话</w:t>
            </w:r>
          </w:p>
        </w:tc>
        <w:tc>
          <w:tcPr>
            <w:tcW w:w="2295" w:type="dxa"/>
            <w:tcBorders>
              <w:top w:val="nil"/>
              <w:left w:val="nil"/>
              <w:bottom w:val="single" w:color="auto" w:sz="4" w:space="0"/>
              <w:right w:val="single" w:color="auto" w:sz="4" w:space="0"/>
            </w:tcBorders>
            <w:shd w:val="clear" w:color="auto" w:fill="auto"/>
            <w:vAlign w:val="center"/>
          </w:tcPr>
          <w:p>
            <w:pPr>
              <w:rPr>
                <w:rFonts w:eastAsia="宋体"/>
                <w:iCs/>
                <w:sz w:val="20"/>
                <w:szCs w:val="20"/>
              </w:rPr>
            </w:pPr>
            <w:r>
              <w:rPr>
                <w:rFonts w:hint="eastAsia" w:eastAsia="宋体"/>
                <w:iCs/>
                <w:sz w:val="20"/>
                <w:szCs w:val="20"/>
              </w:rPr>
              <w:t>Audio-to-video synchronization</w:t>
            </w:r>
            <w:r>
              <w:rPr>
                <w:rFonts w:eastAsia="宋体"/>
                <w:iCs/>
                <w:sz w:val="20"/>
                <w:szCs w:val="20"/>
              </w:rPr>
              <w:t xml:space="preserve"> Quality</w:t>
            </w:r>
          </w:p>
        </w:tc>
      </w:tr>
      <w:tr>
        <w:tblPrEx>
          <w:tblCellMar>
            <w:top w:w="0" w:type="dxa"/>
            <w:left w:w="108" w:type="dxa"/>
            <w:bottom w:w="0" w:type="dxa"/>
            <w:right w:w="108" w:type="dxa"/>
          </w:tblCellMar>
        </w:tblPrEx>
        <w:trPr>
          <w:trHeight w:val="262" w:hRule="atLeast"/>
          <w:jc w:val="center"/>
        </w:trPr>
        <w:tc>
          <w:tcPr>
            <w:tcW w:w="884" w:type="dxa"/>
            <w:tcBorders>
              <w:top w:val="nil"/>
              <w:left w:val="single" w:color="auto" w:sz="4" w:space="0"/>
              <w:bottom w:val="single" w:color="auto" w:sz="4" w:space="0"/>
              <w:right w:val="single" w:color="auto" w:sz="4" w:space="0"/>
            </w:tcBorders>
            <w:shd w:val="clear" w:color="auto" w:fill="auto"/>
            <w:noWrap/>
            <w:vAlign w:val="center"/>
          </w:tcPr>
          <w:p>
            <w:pPr>
              <w:jc w:val="right"/>
              <w:rPr>
                <w:rFonts w:eastAsia="宋体"/>
                <w:sz w:val="20"/>
                <w:szCs w:val="20"/>
              </w:rPr>
            </w:pPr>
            <w:r>
              <w:rPr>
                <w:rFonts w:eastAsia="宋体"/>
                <w:sz w:val="20"/>
                <w:szCs w:val="20"/>
              </w:rPr>
              <w:t>5.5.11</w:t>
            </w:r>
          </w:p>
        </w:tc>
        <w:tc>
          <w:tcPr>
            <w:tcW w:w="719" w:type="dxa"/>
            <w:tcBorders>
              <w:top w:val="nil"/>
              <w:left w:val="nil"/>
              <w:bottom w:val="single" w:color="auto" w:sz="4" w:space="0"/>
              <w:right w:val="single" w:color="auto" w:sz="4" w:space="0"/>
            </w:tcBorders>
            <w:shd w:val="clear" w:color="auto" w:fill="auto"/>
            <w:noWrap/>
            <w:vAlign w:val="center"/>
          </w:tcPr>
          <w:p>
            <w:pPr>
              <w:rPr>
                <w:rFonts w:eastAsia="宋体"/>
                <w:sz w:val="20"/>
                <w:szCs w:val="20"/>
              </w:rPr>
            </w:pPr>
            <w:r>
              <w:rPr>
                <w:rFonts w:eastAsia="宋体"/>
                <w:sz w:val="20"/>
                <w:szCs w:val="20"/>
              </w:rPr>
              <w:t>O.41</w:t>
            </w:r>
          </w:p>
        </w:tc>
        <w:tc>
          <w:tcPr>
            <w:tcW w:w="2693" w:type="dxa"/>
            <w:tcBorders>
              <w:top w:val="nil"/>
              <w:left w:val="nil"/>
              <w:bottom w:val="single" w:color="auto" w:sz="4" w:space="0"/>
              <w:right w:val="single" w:color="auto" w:sz="4" w:space="0"/>
            </w:tcBorders>
            <w:shd w:val="clear" w:color="auto" w:fill="auto"/>
            <w:vAlign w:val="center"/>
          </w:tcPr>
          <w:p>
            <w:pPr>
              <w:spacing w:before="52" w:line="274" w:lineRule="auto"/>
              <w:ind w:left="119" w:right="104" w:hanging="5"/>
              <w:rPr>
                <w:rFonts w:eastAsia="宋体" w:cs="宋体"/>
                <w:spacing w:val="1"/>
              </w:rPr>
            </w:pPr>
            <w:r>
              <w:rPr>
                <w:rFonts w:hint="eastAsia" w:eastAsia="宋体" w:cs="宋体"/>
                <w:spacing w:val="1"/>
              </w:rPr>
              <w:t>对直播视频体验质量的综合评分。取值范围：</w:t>
            </w:r>
            <w:r>
              <w:rPr>
                <w:rFonts w:eastAsia="宋体" w:cs="宋体"/>
                <w:spacing w:val="1"/>
              </w:rPr>
              <w:t>1-5</w:t>
            </w:r>
          </w:p>
        </w:tc>
        <w:tc>
          <w:tcPr>
            <w:tcW w:w="2205" w:type="dxa"/>
            <w:tcBorders>
              <w:top w:val="nil"/>
              <w:left w:val="nil"/>
              <w:bottom w:val="single" w:color="auto" w:sz="4" w:space="0"/>
              <w:right w:val="single" w:color="auto" w:sz="4" w:space="0"/>
            </w:tcBorders>
            <w:shd w:val="clear" w:color="auto" w:fill="auto"/>
            <w:vAlign w:val="center"/>
          </w:tcPr>
          <w:p>
            <w:pPr>
              <w:spacing w:before="52" w:line="274" w:lineRule="auto"/>
              <w:ind w:left="119" w:right="104" w:hanging="5"/>
              <w:rPr>
                <w:rFonts w:eastAsia="宋体" w:cs="宋体"/>
                <w:spacing w:val="1"/>
              </w:rPr>
            </w:pPr>
            <w:r>
              <w:rPr>
                <w:rFonts w:hint="eastAsia" w:eastAsia="宋体" w:cs="宋体"/>
                <w:spacing w:val="1"/>
              </w:rPr>
              <w:t>每一个直播会话</w:t>
            </w:r>
          </w:p>
        </w:tc>
        <w:tc>
          <w:tcPr>
            <w:tcW w:w="2295" w:type="dxa"/>
            <w:tcBorders>
              <w:top w:val="nil"/>
              <w:left w:val="nil"/>
              <w:bottom w:val="single" w:color="auto" w:sz="4" w:space="0"/>
              <w:right w:val="single" w:color="auto" w:sz="4" w:space="0"/>
            </w:tcBorders>
            <w:shd w:val="clear" w:color="auto" w:fill="auto"/>
            <w:vAlign w:val="center"/>
          </w:tcPr>
          <w:p>
            <w:pPr>
              <w:rPr>
                <w:rFonts w:eastAsia="宋体"/>
                <w:iCs/>
                <w:sz w:val="20"/>
                <w:szCs w:val="20"/>
              </w:rPr>
            </w:pPr>
            <w:r>
              <w:rPr>
                <w:rFonts w:eastAsia="宋体"/>
                <w:iCs/>
                <w:sz w:val="20"/>
                <w:szCs w:val="20"/>
              </w:rPr>
              <w:t>Video Live broadcast MOS</w:t>
            </w:r>
            <w:r>
              <w:rPr>
                <w:rFonts w:hint="eastAsia" w:eastAsia="宋体"/>
                <w:iCs/>
                <w:sz w:val="20"/>
                <w:szCs w:val="20"/>
              </w:rPr>
              <w:t>，缩写为</w:t>
            </w:r>
            <w:r>
              <w:rPr>
                <w:rFonts w:eastAsia="宋体"/>
                <w:iCs/>
                <w:sz w:val="20"/>
                <w:szCs w:val="20"/>
              </w:rPr>
              <w:t>MOS</w:t>
            </w:r>
          </w:p>
        </w:tc>
      </w:tr>
    </w:tbl>
    <w:p>
      <w:pPr>
        <w:spacing w:before="103" w:line="186" w:lineRule="auto"/>
        <w:ind w:firstLine="126"/>
        <w:rPr>
          <w:rFonts w:ascii="黑体" w:hAnsi="黑体" w:eastAsia="黑体" w:cs="黑体"/>
        </w:rPr>
      </w:pPr>
    </w:p>
    <w:p>
      <w:pPr>
        <w:sectPr>
          <w:headerReference r:id="rId17" w:type="default"/>
          <w:footerReference r:id="rId18" w:type="default"/>
          <w:pgSz w:w="11906" w:h="16839"/>
          <w:pgMar w:top="400" w:right="1133" w:bottom="1313" w:left="1305" w:header="0" w:footer="1186" w:gutter="0"/>
          <w:cols w:space="720" w:num="1"/>
        </w:sectPr>
      </w:pPr>
    </w:p>
    <w:p>
      <w:pPr>
        <w:spacing w:before="68" w:line="186" w:lineRule="auto"/>
        <w:ind w:firstLine="1142"/>
        <w:outlineLvl w:val="1"/>
        <w:rPr>
          <w:rFonts w:ascii="黑体" w:hAnsi="黑体" w:eastAsia="黑体" w:cs="黑体"/>
        </w:rPr>
      </w:pPr>
      <w:bookmarkStart w:id="33" w:name="_bookmark16"/>
      <w:bookmarkEnd w:id="33"/>
      <w:bookmarkStart w:id="34" w:name="_Toc111562701"/>
      <w:r>
        <w:rPr>
          <w:rFonts w:ascii="黑体" w:hAnsi="黑体" w:eastAsia="黑体" w:cs="黑体"/>
          <w:spacing w:val="-2"/>
        </w:rPr>
        <w:t>6</w:t>
      </w:r>
      <w:r>
        <w:rPr>
          <w:rFonts w:ascii="黑体" w:hAnsi="黑体" w:eastAsia="黑体" w:cs="黑体"/>
          <w:spacing w:val="8"/>
        </w:rPr>
        <w:t xml:space="preserve">  </w:t>
      </w:r>
      <w:r>
        <w:rPr>
          <w:rFonts w:hint="eastAsia" w:ascii="黑体" w:hAnsi="黑体" w:eastAsia="黑体" w:cs="黑体"/>
          <w:spacing w:val="8"/>
        </w:rPr>
        <w:t>移动直播观众端</w:t>
      </w:r>
      <w:r>
        <w:rPr>
          <w:rFonts w:ascii="黑体" w:hAnsi="黑体" w:eastAsia="黑体" w:cs="黑体"/>
          <w:spacing w:val="-2"/>
        </w:rPr>
        <w:t>用户体验评估算法</w:t>
      </w:r>
      <w:bookmarkEnd w:id="34"/>
    </w:p>
    <w:p>
      <w:pPr>
        <w:spacing w:line="302" w:lineRule="auto"/>
        <w:rPr>
          <w:rFonts w:ascii="黑体"/>
        </w:rPr>
      </w:pPr>
    </w:p>
    <w:p>
      <w:pPr>
        <w:spacing w:before="69" w:line="186" w:lineRule="auto"/>
        <w:ind w:firstLine="290"/>
        <w:outlineLvl w:val="2"/>
        <w:rPr>
          <w:rFonts w:ascii="黑体" w:hAnsi="黑体" w:eastAsia="黑体" w:cs="黑体"/>
        </w:rPr>
      </w:pPr>
      <w:bookmarkStart w:id="35" w:name="_bookmark17"/>
      <w:bookmarkEnd w:id="35"/>
      <w:bookmarkStart w:id="36" w:name="_Toc111562702"/>
      <w:r>
        <w:rPr>
          <w:rFonts w:ascii="黑体" w:hAnsi="黑体" w:eastAsia="黑体" w:cs="黑体"/>
          <w:spacing w:val="-3"/>
        </w:rPr>
        <w:t>6.1</w:t>
      </w:r>
      <w:r>
        <w:rPr>
          <w:rFonts w:ascii="黑体" w:hAnsi="黑体" w:eastAsia="黑体" w:cs="黑体"/>
          <w:spacing w:val="9"/>
        </w:rPr>
        <w:t xml:space="preserve">  </w:t>
      </w:r>
      <w:r>
        <w:rPr>
          <w:rFonts w:ascii="黑体" w:hAnsi="黑体" w:eastAsia="黑体" w:cs="黑体"/>
          <w:spacing w:val="-3"/>
        </w:rPr>
        <w:t>总体模型综述</w:t>
      </w:r>
      <w:bookmarkEnd w:id="36"/>
    </w:p>
    <w:p>
      <w:pPr>
        <w:spacing w:before="255" w:line="266" w:lineRule="auto"/>
        <w:ind w:left="7" w:firstLine="416"/>
        <w:rPr>
          <w:rFonts w:eastAsia="宋体" w:cs="宋体"/>
        </w:rPr>
      </w:pPr>
      <m:oMath>
        <m:r>
          <m:rPr/>
          <w:rPr>
            <w:rFonts w:ascii="Cambria Math" w:hAnsi="Cambria Math" w:eastAsia="宋体" w:cs="宋体"/>
            <w:spacing w:val="-5"/>
            <w:sz w:val="22"/>
            <w:szCs w:val="22"/>
          </w:rPr>
          <m:t>MOS</m:t>
        </m:r>
        <m:r>
          <m:rPr>
            <m:sty m:val="p"/>
          </m:rPr>
          <w:rPr>
            <w:rFonts w:ascii="Cambria Math" w:hAnsi="Cambria Math" w:eastAsia="宋体" w:cs="宋体"/>
            <w:spacing w:val="-5"/>
            <w:sz w:val="22"/>
            <w:szCs w:val="22"/>
          </w:rPr>
          <m:t>=f</m:t>
        </m:r>
        <m:d>
          <m:dPr>
            <m:ctrlPr>
              <w:rPr>
                <w:rFonts w:ascii="Cambria Math" w:hAnsi="Cambria Math" w:eastAsia="宋体" w:cs="宋体"/>
                <w:iCs/>
                <w:spacing w:val="-5"/>
                <w:sz w:val="22"/>
                <w:szCs w:val="22"/>
              </w:rPr>
            </m:ctrlPr>
          </m:dPr>
          <m:e>
            <m:sSub>
              <m:sSubPr>
                <m:ctrlPr>
                  <w:rPr>
                    <w:rFonts w:ascii="Cambria Math" w:hAnsi="Cambria Math" w:eastAsia="宋体" w:cs="宋体"/>
                    <w:i/>
                    <w:iCs/>
                    <w:spacing w:val="-5"/>
                    <w:sz w:val="22"/>
                    <w:szCs w:val="22"/>
                  </w:rPr>
                </m:ctrlPr>
              </m:sSubPr>
              <m:e>
                <m:r>
                  <m:rPr/>
                  <w:rPr>
                    <w:rFonts w:ascii="Cambria Math" w:hAnsi="Cambria Math" w:eastAsia="宋体" w:cs="宋体"/>
                    <w:spacing w:val="-5"/>
                    <w:sz w:val="22"/>
                    <w:szCs w:val="22"/>
                  </w:rPr>
                  <m:t>Q</m:t>
                </m:r>
                <m:ctrlPr>
                  <w:rPr>
                    <w:rFonts w:ascii="Cambria Math" w:hAnsi="Cambria Math" w:eastAsia="宋体" w:cs="宋体"/>
                    <w:i/>
                    <w:iCs/>
                    <w:spacing w:val="-5"/>
                    <w:sz w:val="22"/>
                    <w:szCs w:val="22"/>
                  </w:rPr>
                </m:ctrlPr>
              </m:e>
              <m:sub>
                <m:r>
                  <m:rPr/>
                  <w:rPr>
                    <w:rFonts w:ascii="Cambria Math" w:hAnsi="Cambria Math" w:eastAsia="宋体" w:cs="宋体"/>
                    <w:spacing w:val="-5"/>
                    <w:sz w:val="22"/>
                    <w:szCs w:val="22"/>
                  </w:rPr>
                  <m:t>AVE</m:t>
                </m:r>
                <m:ctrlPr>
                  <w:rPr>
                    <w:rFonts w:ascii="Cambria Math" w:hAnsi="Cambria Math" w:eastAsia="宋体" w:cs="宋体"/>
                    <w:i/>
                    <w:iCs/>
                    <w:spacing w:val="-5"/>
                    <w:sz w:val="22"/>
                    <w:szCs w:val="22"/>
                  </w:rPr>
                </m:ctrlPr>
              </m:sub>
            </m:sSub>
            <m:r>
              <m:rPr/>
              <w:rPr>
                <w:rFonts w:ascii="Cambria Math" w:hAnsi="Cambria Math" w:eastAsia="宋体" w:cs="宋体"/>
                <w:spacing w:val="-5"/>
                <w:sz w:val="22"/>
                <w:szCs w:val="22"/>
              </w:rPr>
              <m:t>,</m:t>
            </m:r>
            <m:sSub>
              <m:sSubPr>
                <m:ctrlPr>
                  <w:rPr>
                    <w:rFonts w:ascii="Cambria Math" w:hAnsi="Cambria Math" w:eastAsia="宋体" w:cs="宋体"/>
                    <w:i/>
                    <w:iCs/>
                    <w:spacing w:val="-5"/>
                    <w:sz w:val="22"/>
                    <w:szCs w:val="22"/>
                  </w:rPr>
                </m:ctrlPr>
              </m:sSubPr>
              <m:e>
                <m:r>
                  <m:rPr/>
                  <w:rPr>
                    <w:rFonts w:ascii="Cambria Math" w:hAnsi="Cambria Math" w:eastAsia="宋体" w:cs="宋体"/>
                    <w:spacing w:val="-5"/>
                    <w:sz w:val="22"/>
                    <w:szCs w:val="22"/>
                  </w:rPr>
                  <m:t>Q</m:t>
                </m:r>
                <m:ctrlPr>
                  <w:rPr>
                    <w:rFonts w:ascii="Cambria Math" w:hAnsi="Cambria Math" w:eastAsia="宋体" w:cs="宋体"/>
                    <w:i/>
                    <w:iCs/>
                    <w:spacing w:val="-5"/>
                    <w:sz w:val="22"/>
                    <w:szCs w:val="22"/>
                  </w:rPr>
                </m:ctrlPr>
              </m:e>
              <m:sub>
                <m:r>
                  <m:rPr/>
                  <w:rPr>
                    <w:rFonts w:ascii="Cambria Math" w:hAnsi="Cambria Math" w:eastAsia="宋体" w:cs="宋体"/>
                    <w:spacing w:val="-5"/>
                    <w:sz w:val="22"/>
                    <w:szCs w:val="22"/>
                  </w:rPr>
                  <m:t>PE</m:t>
                </m:r>
                <m:ctrlPr>
                  <w:rPr>
                    <w:rFonts w:ascii="Cambria Math" w:hAnsi="Cambria Math" w:eastAsia="宋体" w:cs="宋体"/>
                    <w:i/>
                    <w:iCs/>
                    <w:spacing w:val="-5"/>
                    <w:sz w:val="22"/>
                    <w:szCs w:val="22"/>
                  </w:rPr>
                </m:ctrlPr>
              </m:sub>
            </m:sSub>
            <m:r>
              <m:rPr/>
              <w:rPr>
                <w:rFonts w:ascii="Cambria Math" w:hAnsi="Cambria Math" w:eastAsia="宋体" w:cs="宋体"/>
                <w:spacing w:val="-5"/>
                <w:sz w:val="22"/>
                <w:szCs w:val="22"/>
              </w:rPr>
              <m:t>,</m:t>
            </m:r>
            <m:sSub>
              <m:sSubPr>
                <m:ctrlPr>
                  <w:rPr>
                    <w:rFonts w:ascii="Cambria Math" w:hAnsi="Cambria Math" w:eastAsia="宋体" w:cs="宋体"/>
                    <w:i/>
                    <w:iCs/>
                    <w:spacing w:val="-5"/>
                    <w:sz w:val="22"/>
                    <w:szCs w:val="22"/>
                  </w:rPr>
                </m:ctrlPr>
              </m:sSubPr>
              <m:e>
                <m:r>
                  <m:rPr/>
                  <w:rPr>
                    <w:rFonts w:ascii="Cambria Math" w:hAnsi="Cambria Math" w:eastAsia="宋体" w:cs="宋体"/>
                    <w:spacing w:val="-5"/>
                    <w:sz w:val="22"/>
                    <w:szCs w:val="22"/>
                  </w:rPr>
                  <m:t>Q</m:t>
                </m:r>
                <m:ctrlPr>
                  <w:rPr>
                    <w:rFonts w:ascii="Cambria Math" w:hAnsi="Cambria Math" w:eastAsia="宋体" w:cs="宋体"/>
                    <w:i/>
                    <w:iCs/>
                    <w:spacing w:val="-5"/>
                    <w:sz w:val="22"/>
                    <w:szCs w:val="22"/>
                  </w:rPr>
                </m:ctrlPr>
              </m:e>
              <m:sub>
                <m:r>
                  <m:rPr/>
                  <w:rPr>
                    <w:rFonts w:ascii="Cambria Math" w:hAnsi="Cambria Math" w:eastAsia="宋体" w:cs="宋体"/>
                    <w:spacing w:val="-5"/>
                    <w:sz w:val="22"/>
                    <w:szCs w:val="22"/>
                  </w:rPr>
                  <m:t>InE</m:t>
                </m:r>
                <m:ctrlPr>
                  <w:rPr>
                    <w:rFonts w:ascii="Cambria Math" w:hAnsi="Cambria Math" w:eastAsia="宋体" w:cs="宋体"/>
                    <w:i/>
                    <w:iCs/>
                    <w:spacing w:val="-5"/>
                    <w:sz w:val="22"/>
                    <w:szCs w:val="22"/>
                  </w:rPr>
                </m:ctrlPr>
              </m:sub>
            </m:sSub>
            <m:ctrlPr>
              <w:rPr>
                <w:rFonts w:ascii="Cambria Math" w:hAnsi="Cambria Math" w:eastAsia="宋体" w:cs="宋体"/>
                <w:iCs/>
                <w:spacing w:val="-5"/>
                <w:sz w:val="22"/>
                <w:szCs w:val="22"/>
              </w:rPr>
            </m:ctrlPr>
          </m:e>
        </m:d>
        <m:r>
          <m:rPr/>
          <w:rPr>
            <w:rFonts w:hint="eastAsia" w:ascii="Cambria Math" w:hAnsi="Cambria Math" w:eastAsia="宋体" w:cs="宋体"/>
            <w:spacing w:val="-5"/>
            <w:sz w:val="22"/>
            <w:szCs w:val="22"/>
          </w:rPr>
          <m:t>，</m:t>
        </m:r>
      </m:oMath>
      <w:r>
        <w:rPr>
          <w:rFonts w:eastAsia="宋体" w:cs="宋体"/>
          <w:spacing w:val="-5"/>
        </w:rPr>
        <w:t>即总体模型为</w:t>
      </w:r>
      <w:r>
        <w:rPr>
          <w:rFonts w:hint="eastAsia" w:eastAsia="宋体" w:cs="宋体"/>
          <w:spacing w:val="-5"/>
        </w:rPr>
        <w:t>三</w:t>
      </w:r>
      <w:r>
        <w:rPr>
          <w:rFonts w:eastAsia="宋体" w:cs="宋体"/>
          <w:spacing w:val="-5"/>
        </w:rPr>
        <w:t>个模块（</w:t>
      </w:r>
      <w:r>
        <w:rPr>
          <w:rFonts w:hint="eastAsia" w:eastAsia="宋体" w:cs="宋体"/>
          <w:spacing w:val="-5"/>
        </w:rPr>
        <w:t>视听</w:t>
      </w:r>
      <w:r>
        <w:rPr>
          <w:rFonts w:eastAsia="宋体" w:cs="宋体"/>
          <w:spacing w:val="-5"/>
        </w:rPr>
        <w:t>体验质量</w:t>
      </w:r>
      <w:r>
        <w:rPr>
          <w:rFonts w:eastAsia="宋体" w:cs="宋体"/>
          <w:i/>
          <w:iCs/>
          <w:spacing w:val="-5"/>
          <w:sz w:val="22"/>
          <w:szCs w:val="22"/>
        </w:rPr>
        <w:t>Q</w:t>
      </w:r>
      <w:r>
        <w:rPr>
          <w:rFonts w:hint="eastAsia" w:eastAsia="宋体" w:cs="宋体"/>
          <w:i/>
          <w:iCs/>
          <w:spacing w:val="-5"/>
          <w:sz w:val="22"/>
          <w:szCs w:val="22"/>
          <w:vertAlign w:val="subscript"/>
        </w:rPr>
        <w:t>AVE</w:t>
      </w:r>
      <w:r>
        <w:rPr>
          <w:rFonts w:eastAsia="宋体" w:cs="宋体"/>
          <w:spacing w:val="-5"/>
        </w:rPr>
        <w:t>，</w:t>
      </w:r>
      <w:r>
        <w:rPr>
          <w:rFonts w:hint="eastAsia" w:eastAsia="宋体" w:cs="宋体"/>
          <w:spacing w:val="-5"/>
        </w:rPr>
        <w:t>呈现</w:t>
      </w:r>
      <w:r>
        <w:rPr>
          <w:rFonts w:eastAsia="宋体" w:cs="宋体"/>
          <w:spacing w:val="-5"/>
        </w:rPr>
        <w:t>体验质量</w:t>
      </w:r>
      <w:r>
        <w:rPr>
          <w:rFonts w:eastAsia="宋体" w:cs="宋体"/>
          <w:i/>
          <w:iCs/>
          <w:spacing w:val="-5"/>
          <w:sz w:val="22"/>
          <w:szCs w:val="22"/>
        </w:rPr>
        <w:t>Q</w:t>
      </w:r>
      <w:r>
        <w:rPr>
          <w:rFonts w:hint="eastAsia" w:eastAsia="宋体" w:cs="宋体"/>
          <w:i/>
          <w:iCs/>
          <w:spacing w:val="-5"/>
          <w:sz w:val="22"/>
          <w:szCs w:val="22"/>
          <w:vertAlign w:val="subscript"/>
        </w:rPr>
        <w:t>PE</w:t>
      </w:r>
      <w:r>
        <w:rPr>
          <w:rFonts w:eastAsia="宋体" w:cs="宋体"/>
          <w:spacing w:val="-5"/>
        </w:rPr>
        <w:t>，</w:t>
      </w:r>
      <w:r>
        <w:rPr>
          <w:rFonts w:hint="eastAsia" w:eastAsia="宋体" w:cs="宋体"/>
          <w:spacing w:val="-5"/>
        </w:rPr>
        <w:t>交互</w:t>
      </w:r>
      <w:r>
        <w:rPr>
          <w:rFonts w:eastAsia="宋体" w:cs="宋体"/>
          <w:spacing w:val="-5"/>
        </w:rPr>
        <w:t>体验质量</w:t>
      </w:r>
      <w:r>
        <w:rPr>
          <w:rFonts w:eastAsia="宋体" w:cs="宋体"/>
          <w:i/>
          <w:iCs/>
          <w:spacing w:val="-5"/>
          <w:sz w:val="22"/>
          <w:szCs w:val="22"/>
        </w:rPr>
        <w:t>Q</w:t>
      </w:r>
      <w:r>
        <w:rPr>
          <w:rFonts w:hint="eastAsia" w:eastAsia="宋体" w:cs="宋体"/>
          <w:i/>
          <w:iCs/>
          <w:spacing w:val="-5"/>
          <w:sz w:val="22"/>
          <w:szCs w:val="22"/>
          <w:vertAlign w:val="subscript"/>
        </w:rPr>
        <w:t>InE</w:t>
      </w:r>
      <w:r>
        <w:rPr>
          <w:rFonts w:eastAsia="宋体" w:cs="宋体"/>
          <w:spacing w:val="-5"/>
        </w:rPr>
        <w:t>）的函数关系，</w:t>
      </w:r>
      <w:r>
        <w:rPr>
          <w:rFonts w:hint="eastAsia" w:eastAsia="宋体" w:cs="宋体"/>
          <w:spacing w:val="-5"/>
        </w:rPr>
        <w:t>用于</w:t>
      </w:r>
      <w:r>
        <w:rPr>
          <w:rFonts w:eastAsia="宋体" w:cs="宋体"/>
          <w:spacing w:val="-5"/>
        </w:rPr>
        <w:t>评估</w:t>
      </w:r>
      <w:r>
        <w:rPr>
          <w:rFonts w:hint="eastAsia" w:eastAsia="宋体" w:cs="宋体"/>
          <w:spacing w:val="-5"/>
        </w:rPr>
        <w:t>移动直播场景中观众端</w:t>
      </w:r>
      <w:r>
        <w:rPr>
          <w:rFonts w:hint="eastAsia" w:eastAsia="宋体" w:cs="宋体"/>
          <w:spacing w:val="-7"/>
        </w:rPr>
        <w:t>的</w:t>
      </w:r>
      <w:r>
        <w:rPr>
          <w:rFonts w:eastAsia="宋体" w:cs="宋体"/>
          <w:spacing w:val="-7"/>
        </w:rPr>
        <w:t>用户体验</w:t>
      </w:r>
      <w:r>
        <w:rPr>
          <w:rFonts w:eastAsia="宋体" w:cs="宋体"/>
          <w:spacing w:val="-2"/>
        </w:rPr>
        <w:t xml:space="preserve"> </w:t>
      </w:r>
      <w:r>
        <w:rPr>
          <w:rFonts w:eastAsia="宋体" w:cs="宋体"/>
          <w:spacing w:val="-7"/>
        </w:rPr>
        <w:t>。</w:t>
      </w:r>
    </w:p>
    <w:p>
      <w:pPr>
        <w:spacing w:before="35" w:line="231" w:lineRule="auto"/>
        <w:ind w:firstLine="1873"/>
        <w:rPr>
          <w:rFonts w:ascii="Times New Roman" w:hAnsi="Times New Roman" w:eastAsia="Times New Roman" w:cs="Times New Roman"/>
          <w:sz w:val="22"/>
          <w:szCs w:val="22"/>
        </w:rPr>
      </w:pPr>
      <m:oMathPara>
        <m:oMath>
          <m:r>
            <m:rPr/>
            <w:rPr>
              <w:rFonts w:ascii="Cambria Math" w:hAnsi="Cambria Math" w:eastAsia="Times New Roman" w:cs="Times New Roman"/>
              <w:sz w:val="22"/>
              <w:szCs w:val="22"/>
            </w:rPr>
            <m:t>MOS</m:t>
          </m:r>
          <m:r>
            <m:rPr>
              <m:sty m:val="p"/>
            </m:rPr>
            <w:rPr>
              <w:rFonts w:ascii="Cambria Math" w:hAnsi="Cambria Math" w:eastAsia="Times New Roman" w:cs="Times New Roman"/>
              <w:sz w:val="22"/>
              <w:szCs w:val="22"/>
            </w:rPr>
            <m:t>=</m:t>
          </m:r>
          <m:d>
            <m:dPr>
              <m:ctrlPr>
                <w:rPr>
                  <w:rFonts w:ascii="Cambria Math" w:hAnsi="Cambria Math" w:eastAsia="Times New Roman" w:cs="Times New Roman"/>
                  <w:sz w:val="22"/>
                  <w:szCs w:val="22"/>
                </w:rPr>
              </m:ctrlPr>
            </m:dPr>
            <m:e>
              <m:sSub>
                <m:sSubPr>
                  <m:ctrlPr>
                    <w:rPr>
                      <w:rFonts w:ascii="Cambria Math" w:hAnsi="Cambria Math" w:eastAsia="Times New Roman" w:cs="Times New Roman"/>
                      <w:i/>
                      <w:sz w:val="22"/>
                      <w:szCs w:val="22"/>
                    </w:rPr>
                  </m:ctrlPr>
                </m:sSubPr>
                <m:e>
                  <m:r>
                    <m:rPr/>
                    <w:rPr>
                      <w:rFonts w:ascii="Cambria Math" w:hAnsi="Cambria Math" w:eastAsia="Times New Roman" w:cs="Times New Roman"/>
                      <w:sz w:val="22"/>
                      <w:szCs w:val="22"/>
                    </w:rPr>
                    <m:t>Q</m:t>
                  </m:r>
                  <m:ctrlPr>
                    <w:rPr>
                      <w:rFonts w:ascii="Cambria Math" w:hAnsi="Cambria Math" w:eastAsia="Times New Roman" w:cs="Times New Roman"/>
                      <w:i/>
                      <w:sz w:val="22"/>
                      <w:szCs w:val="22"/>
                    </w:rPr>
                  </m:ctrlPr>
                </m:e>
                <m:sub>
                  <m:r>
                    <m:rPr/>
                    <w:rPr>
                      <w:rFonts w:ascii="Cambria Math" w:hAnsi="Cambria Math" w:eastAsia="Times New Roman" w:cs="Times New Roman"/>
                      <w:sz w:val="22"/>
                      <w:szCs w:val="22"/>
                    </w:rPr>
                    <m:t>AVE</m:t>
                  </m:r>
                  <m:ctrlPr>
                    <w:rPr>
                      <w:rFonts w:ascii="Cambria Math" w:hAnsi="Cambria Math" w:eastAsia="Times New Roman" w:cs="Times New Roman"/>
                      <w:i/>
                      <w:sz w:val="22"/>
                      <w:szCs w:val="22"/>
                    </w:rPr>
                  </m:ctrlPr>
                </m:sub>
              </m:sSub>
              <m:r>
                <m:rPr/>
                <w:rPr>
                  <w:rFonts w:ascii="Cambria Math" w:hAnsi="Cambria Math" w:eastAsia="Times New Roman" w:cs="Times New Roman"/>
                  <w:sz w:val="22"/>
                  <w:szCs w:val="22"/>
                </w:rPr>
                <m:t>−1</m:t>
              </m:r>
              <m:ctrlPr>
                <w:rPr>
                  <w:rFonts w:ascii="Cambria Math" w:hAnsi="Cambria Math" w:eastAsia="Times New Roman" w:cs="Times New Roman"/>
                  <w:sz w:val="22"/>
                  <w:szCs w:val="22"/>
                </w:rPr>
              </m:ctrlPr>
            </m:e>
          </m:d>
          <m:r>
            <m:rPr/>
            <w:rPr>
              <w:rFonts w:ascii="Cambria Math" w:hAnsi="Cambria Math" w:eastAsia="Times New Roman" w:cs="Times New Roman"/>
              <w:sz w:val="22"/>
              <w:szCs w:val="22"/>
            </w:rPr>
            <m:t>∙</m:t>
          </m:r>
          <m:d>
            <m:dPr>
              <m:ctrlPr>
                <w:rPr>
                  <w:rFonts w:ascii="Cambria Math" w:hAnsi="Cambria Math" w:eastAsia="Times New Roman" w:cs="Times New Roman"/>
                  <w:i/>
                  <w:sz w:val="22"/>
                  <w:szCs w:val="22"/>
                </w:rPr>
              </m:ctrlPr>
            </m:dPr>
            <m:e>
              <m:r>
                <m:rPr/>
                <w:rPr>
                  <w:rFonts w:ascii="Cambria Math" w:hAnsi="Cambria Math" w:eastAsia="Times New Roman" w:cs="Times New Roman"/>
                  <w:sz w:val="22"/>
                  <w:szCs w:val="22"/>
                </w:rPr>
                <m:t>1−</m:t>
              </m:r>
              <m:sSub>
                <m:sSubPr>
                  <m:ctrlPr>
                    <w:rPr>
                      <w:rFonts w:ascii="Cambria Math" w:hAnsi="Cambria Math" w:eastAsia="Times New Roman" w:cs="Times New Roman"/>
                      <w:i/>
                      <w:sz w:val="22"/>
                      <w:szCs w:val="22"/>
                    </w:rPr>
                  </m:ctrlPr>
                </m:sSubPr>
                <m:e>
                  <m:r>
                    <m:rPr/>
                    <w:rPr>
                      <w:rFonts w:ascii="Cambria Math" w:hAnsi="Cambria Math" w:eastAsia="Times New Roman" w:cs="Times New Roman"/>
                      <w:sz w:val="22"/>
                      <w:szCs w:val="22"/>
                    </w:rPr>
                    <m:t>v</m:t>
                  </m:r>
                  <m:ctrlPr>
                    <w:rPr>
                      <w:rFonts w:ascii="Cambria Math" w:hAnsi="Cambria Math" w:eastAsia="Times New Roman" w:cs="Times New Roman"/>
                      <w:i/>
                      <w:sz w:val="22"/>
                      <w:szCs w:val="22"/>
                    </w:rPr>
                  </m:ctrlPr>
                </m:e>
                <m:sub>
                  <m:r>
                    <m:rPr/>
                    <w:rPr>
                      <w:rFonts w:ascii="Cambria Math" w:hAnsi="Cambria Math" w:eastAsia="Times New Roman" w:cs="Times New Roman"/>
                      <w:sz w:val="22"/>
                      <w:szCs w:val="22"/>
                    </w:rPr>
                    <m:t>1</m:t>
                  </m:r>
                  <m:ctrlPr>
                    <w:rPr>
                      <w:rFonts w:ascii="Cambria Math" w:hAnsi="Cambria Math" w:eastAsia="Times New Roman" w:cs="Times New Roman"/>
                      <w:i/>
                      <w:sz w:val="22"/>
                      <w:szCs w:val="22"/>
                    </w:rPr>
                  </m:ctrlPr>
                </m:sub>
              </m:sSub>
              <m:r>
                <m:rPr/>
                <w:rPr>
                  <w:rFonts w:ascii="Cambria Math" w:hAnsi="Cambria Math" w:eastAsia="Times New Roman" w:cs="Times New Roman"/>
                  <w:sz w:val="22"/>
                  <w:szCs w:val="22"/>
                </w:rPr>
                <m:t>∙</m:t>
              </m:r>
              <m:d>
                <m:dPr>
                  <m:ctrlPr>
                    <w:rPr>
                      <w:rFonts w:ascii="Cambria Math" w:hAnsi="Cambria Math" w:eastAsia="Times New Roman" w:cs="Times New Roman"/>
                      <w:i/>
                      <w:sz w:val="22"/>
                      <w:szCs w:val="22"/>
                    </w:rPr>
                  </m:ctrlPr>
                </m:dPr>
                <m:e>
                  <m:r>
                    <m:rPr/>
                    <w:rPr>
                      <w:rFonts w:ascii="Cambria Math" w:hAnsi="Cambria Math" w:eastAsia="Times New Roman" w:cs="Times New Roman"/>
                      <w:sz w:val="22"/>
                      <w:szCs w:val="22"/>
                    </w:rPr>
                    <m:t>5−</m:t>
                  </m:r>
                  <m:sSub>
                    <m:sSubPr>
                      <m:ctrlPr>
                        <w:rPr>
                          <w:rFonts w:ascii="Cambria Math" w:hAnsi="Cambria Math" w:eastAsia="Times New Roman" w:cs="Times New Roman"/>
                          <w:i/>
                          <w:sz w:val="22"/>
                          <w:szCs w:val="22"/>
                        </w:rPr>
                      </m:ctrlPr>
                    </m:sSubPr>
                    <m:e>
                      <m:r>
                        <m:rPr/>
                        <w:rPr>
                          <w:rFonts w:ascii="Cambria Math" w:hAnsi="Cambria Math" w:eastAsia="Times New Roman" w:cs="Times New Roman"/>
                          <w:sz w:val="22"/>
                          <w:szCs w:val="22"/>
                        </w:rPr>
                        <m:t>Q</m:t>
                      </m:r>
                      <m:ctrlPr>
                        <w:rPr>
                          <w:rFonts w:ascii="Cambria Math" w:hAnsi="Cambria Math" w:eastAsia="Times New Roman" w:cs="Times New Roman"/>
                          <w:i/>
                          <w:sz w:val="22"/>
                          <w:szCs w:val="22"/>
                        </w:rPr>
                      </m:ctrlPr>
                    </m:e>
                    <m:sub>
                      <m:r>
                        <m:rPr/>
                        <w:rPr>
                          <w:rFonts w:ascii="Cambria Math" w:hAnsi="Cambria Math" w:eastAsia="Times New Roman" w:cs="Times New Roman"/>
                          <w:sz w:val="22"/>
                          <w:szCs w:val="22"/>
                        </w:rPr>
                        <m:t>PE</m:t>
                      </m:r>
                      <m:ctrlPr>
                        <w:rPr>
                          <w:rFonts w:ascii="Cambria Math" w:hAnsi="Cambria Math" w:eastAsia="Times New Roman" w:cs="Times New Roman"/>
                          <w:i/>
                          <w:sz w:val="22"/>
                          <w:szCs w:val="22"/>
                        </w:rPr>
                      </m:ctrlPr>
                    </m:sub>
                  </m:sSub>
                  <m:ctrlPr>
                    <w:rPr>
                      <w:rFonts w:ascii="Cambria Math" w:hAnsi="Cambria Math" w:eastAsia="Times New Roman" w:cs="Times New Roman"/>
                      <w:i/>
                      <w:sz w:val="22"/>
                      <w:szCs w:val="22"/>
                    </w:rPr>
                  </m:ctrlPr>
                </m:e>
              </m:d>
              <m:r>
                <m:rPr/>
                <w:rPr>
                  <w:rFonts w:ascii="Cambria Math" w:hAnsi="Cambria Math" w:eastAsia="Times New Roman" w:cs="Times New Roman"/>
                  <w:sz w:val="22"/>
                  <w:szCs w:val="22"/>
                </w:rPr>
                <m:t>−</m:t>
              </m:r>
              <m:sSub>
                <m:sSubPr>
                  <m:ctrlPr>
                    <w:rPr>
                      <w:rFonts w:ascii="Cambria Math" w:hAnsi="Cambria Math" w:eastAsia="Times New Roman" w:cs="Times New Roman"/>
                      <w:i/>
                      <w:sz w:val="22"/>
                      <w:szCs w:val="22"/>
                    </w:rPr>
                  </m:ctrlPr>
                </m:sSubPr>
                <m:e>
                  <m:r>
                    <m:rPr/>
                    <w:rPr>
                      <w:rFonts w:ascii="Cambria Math" w:hAnsi="Cambria Math" w:eastAsia="Times New Roman" w:cs="Times New Roman"/>
                      <w:sz w:val="22"/>
                      <w:szCs w:val="22"/>
                    </w:rPr>
                    <m:t>v</m:t>
                  </m:r>
                  <m:ctrlPr>
                    <w:rPr>
                      <w:rFonts w:ascii="Cambria Math" w:hAnsi="Cambria Math" w:eastAsia="Times New Roman" w:cs="Times New Roman"/>
                      <w:i/>
                      <w:sz w:val="22"/>
                      <w:szCs w:val="22"/>
                    </w:rPr>
                  </m:ctrlPr>
                </m:e>
                <m:sub>
                  <m:r>
                    <m:rPr/>
                    <w:rPr>
                      <w:rFonts w:ascii="Cambria Math" w:hAnsi="Cambria Math" w:eastAsia="Times New Roman" w:cs="Times New Roman"/>
                      <w:sz w:val="22"/>
                      <w:szCs w:val="22"/>
                    </w:rPr>
                    <m:t>2</m:t>
                  </m:r>
                  <m:ctrlPr>
                    <w:rPr>
                      <w:rFonts w:ascii="Cambria Math" w:hAnsi="Cambria Math" w:eastAsia="Times New Roman" w:cs="Times New Roman"/>
                      <w:i/>
                      <w:sz w:val="22"/>
                      <w:szCs w:val="22"/>
                    </w:rPr>
                  </m:ctrlPr>
                </m:sub>
              </m:sSub>
              <m:r>
                <m:rPr/>
                <w:rPr>
                  <w:rFonts w:ascii="Cambria Math" w:hAnsi="Cambria Math" w:eastAsia="Times New Roman" w:cs="Times New Roman"/>
                  <w:sz w:val="22"/>
                  <w:szCs w:val="22"/>
                </w:rPr>
                <m:t>∙</m:t>
              </m:r>
              <m:d>
                <m:dPr>
                  <m:ctrlPr>
                    <w:rPr>
                      <w:rFonts w:ascii="Cambria Math" w:hAnsi="Cambria Math" w:eastAsia="Times New Roman" w:cs="Times New Roman"/>
                      <w:i/>
                      <w:sz w:val="22"/>
                      <w:szCs w:val="22"/>
                    </w:rPr>
                  </m:ctrlPr>
                </m:dPr>
                <m:e>
                  <m:r>
                    <m:rPr/>
                    <w:rPr>
                      <w:rFonts w:ascii="Cambria Math" w:hAnsi="Cambria Math" w:eastAsia="Times New Roman" w:cs="Times New Roman"/>
                      <w:sz w:val="22"/>
                      <w:szCs w:val="22"/>
                    </w:rPr>
                    <m:t>5−</m:t>
                  </m:r>
                  <m:sSub>
                    <m:sSubPr>
                      <m:ctrlPr>
                        <w:rPr>
                          <w:rFonts w:ascii="Cambria Math" w:hAnsi="Cambria Math" w:eastAsia="Times New Roman" w:cs="Times New Roman"/>
                          <w:i/>
                          <w:sz w:val="22"/>
                          <w:szCs w:val="22"/>
                        </w:rPr>
                      </m:ctrlPr>
                    </m:sSubPr>
                    <m:e>
                      <m:r>
                        <m:rPr/>
                        <w:rPr>
                          <w:rFonts w:ascii="Cambria Math" w:hAnsi="Cambria Math" w:eastAsia="Times New Roman" w:cs="Times New Roman"/>
                          <w:sz w:val="22"/>
                          <w:szCs w:val="22"/>
                        </w:rPr>
                        <m:t>Q</m:t>
                      </m:r>
                      <m:ctrlPr>
                        <w:rPr>
                          <w:rFonts w:ascii="Cambria Math" w:hAnsi="Cambria Math" w:eastAsia="Times New Roman" w:cs="Times New Roman"/>
                          <w:i/>
                          <w:sz w:val="22"/>
                          <w:szCs w:val="22"/>
                        </w:rPr>
                      </m:ctrlPr>
                    </m:e>
                    <m:sub>
                      <m:r>
                        <m:rPr/>
                        <w:rPr>
                          <w:rFonts w:ascii="Cambria Math" w:hAnsi="Cambria Math" w:eastAsia="Times New Roman" w:cs="Times New Roman"/>
                          <w:sz w:val="22"/>
                          <w:szCs w:val="22"/>
                        </w:rPr>
                        <m:t>InE</m:t>
                      </m:r>
                      <m:ctrlPr>
                        <w:rPr>
                          <w:rFonts w:ascii="Cambria Math" w:hAnsi="Cambria Math" w:eastAsia="Times New Roman" w:cs="Times New Roman"/>
                          <w:i/>
                          <w:sz w:val="22"/>
                          <w:szCs w:val="22"/>
                        </w:rPr>
                      </m:ctrlPr>
                    </m:sub>
                  </m:sSub>
                  <m:ctrlPr>
                    <w:rPr>
                      <w:rFonts w:ascii="Cambria Math" w:hAnsi="Cambria Math" w:eastAsia="Times New Roman" w:cs="Times New Roman"/>
                      <w:i/>
                      <w:sz w:val="22"/>
                      <w:szCs w:val="22"/>
                    </w:rPr>
                  </m:ctrlPr>
                </m:e>
              </m:d>
              <m:ctrlPr>
                <w:rPr>
                  <w:rFonts w:ascii="Cambria Math" w:hAnsi="Cambria Math" w:eastAsia="Times New Roman" w:cs="Times New Roman"/>
                  <w:i/>
                  <w:sz w:val="22"/>
                  <w:szCs w:val="22"/>
                </w:rPr>
              </m:ctrlPr>
            </m:e>
          </m:d>
          <m:r>
            <m:rPr/>
            <w:rPr>
              <w:rFonts w:ascii="Cambria Math" w:hAnsi="Cambria Math" w:eastAsia="Times New Roman" w:cs="Times New Roman"/>
              <w:sz w:val="22"/>
              <w:szCs w:val="22"/>
            </w:rPr>
            <m:t>+1</m:t>
          </m:r>
        </m:oMath>
      </m:oMathPara>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（1）</w:t>
      </w:r>
    </w:p>
    <w:p>
      <w:pPr>
        <w:spacing w:before="230" w:line="229" w:lineRule="auto"/>
        <w:ind w:left="8" w:right="61" w:hanging="2"/>
        <w:rPr>
          <w:rFonts w:eastAsia="宋体" w:cs="宋体"/>
        </w:rPr>
      </w:pPr>
      <w:r>
        <w:rPr>
          <w:rFonts w:eastAsia="宋体" w:cs="宋体"/>
          <w:spacing w:val="-1"/>
        </w:rPr>
        <w:t>公式</w:t>
      </w:r>
      <w:r>
        <w:rPr>
          <w:rFonts w:hint="eastAsia" w:eastAsia="宋体" w:cs="宋体"/>
          <w:spacing w:val="-1"/>
        </w:rPr>
        <w:t>（1）</w:t>
      </w:r>
      <w:r>
        <w:rPr>
          <w:rFonts w:hint="eastAsia" w:eastAsia="宋体" w:cs="Times New Roman"/>
          <w:iCs/>
          <w:spacing w:val="-1"/>
        </w:rPr>
        <w:t>中</w:t>
      </w:r>
      <w:r>
        <w:rPr>
          <w:rFonts w:eastAsia="Times New Roman" w:cs="Times New Roman"/>
          <w:i/>
          <w:iCs/>
          <w:spacing w:val="-1"/>
        </w:rPr>
        <w:t>v</w:t>
      </w:r>
      <w:r>
        <w:rPr>
          <w:rFonts w:eastAsia="Times New Roman" w:cs="Times New Roman"/>
          <w:spacing w:val="-1"/>
          <w:vertAlign w:val="subscript"/>
        </w:rPr>
        <w:t>1</w:t>
      </w:r>
      <w:r>
        <w:rPr>
          <w:rFonts w:eastAsia="Times New Roman" w:cs="Times New Roman"/>
          <w:spacing w:val="-1"/>
        </w:rPr>
        <w:t>~</w:t>
      </w:r>
      <w:r>
        <w:rPr>
          <w:rFonts w:eastAsia="Times New Roman" w:cs="Times New Roman"/>
          <w:i/>
          <w:iCs/>
          <w:spacing w:val="-1"/>
        </w:rPr>
        <w:t>v</w:t>
      </w:r>
      <w:r>
        <w:rPr>
          <w:rFonts w:eastAsia="Times New Roman" w:cs="Times New Roman"/>
          <w:spacing w:val="-1"/>
          <w:vertAlign w:val="subscript"/>
        </w:rPr>
        <w:t>2</w:t>
      </w:r>
      <w:r>
        <w:rPr>
          <w:rFonts w:eastAsia="Times New Roman" w:cs="Times New Roman"/>
          <w:spacing w:val="14"/>
        </w:rPr>
        <w:t xml:space="preserve"> </w:t>
      </w:r>
      <w:r>
        <w:rPr>
          <w:rFonts w:eastAsia="宋体" w:cs="宋体"/>
          <w:spacing w:val="-1"/>
        </w:rPr>
        <w:t>分别是</w:t>
      </w:r>
      <w:r>
        <w:rPr>
          <w:rFonts w:hint="eastAsia" w:eastAsia="宋体" w:cs="宋体"/>
          <w:spacing w:val="-1"/>
        </w:rPr>
        <w:t>呈现</w:t>
      </w:r>
      <w:r>
        <w:rPr>
          <w:rFonts w:eastAsia="宋体" w:cs="宋体"/>
          <w:spacing w:val="-1"/>
        </w:rPr>
        <w:t>体验质量和</w:t>
      </w:r>
      <w:r>
        <w:rPr>
          <w:rFonts w:hint="eastAsia" w:eastAsia="宋体" w:cs="宋体"/>
          <w:spacing w:val="-1"/>
        </w:rPr>
        <w:t>交互</w:t>
      </w:r>
      <w:r>
        <w:rPr>
          <w:rFonts w:eastAsia="宋体" w:cs="宋体"/>
          <w:spacing w:val="-1"/>
        </w:rPr>
        <w:t>体验质量的动态加权系数。初始权重系数值由大数据调研的结果得到</w:t>
      </w:r>
      <w:r>
        <w:rPr>
          <w:rFonts w:hint="eastAsia" w:eastAsia="宋体" w:cs="宋体"/>
          <w:spacing w:val="-1"/>
        </w:rPr>
        <w:t>，</w:t>
      </w:r>
      <w:r>
        <w:rPr>
          <w:rFonts w:eastAsia="宋体" w:cs="宋体"/>
          <w:spacing w:val="-1"/>
        </w:rPr>
        <w:t>同时叠加惩罚因子，当分项的得分变化时，权值系数也会相应调整。</w:t>
      </w:r>
    </w:p>
    <w:p>
      <w:pPr>
        <w:spacing w:line="302" w:lineRule="auto"/>
        <w:rPr>
          <w:rFonts w:ascii="黑体" w:hAnsi="黑体" w:eastAsia="黑体" w:cs="黑体"/>
          <w:spacing w:val="-2"/>
        </w:rPr>
      </w:pPr>
      <w:bookmarkStart w:id="37" w:name="_bookmark18"/>
      <w:bookmarkEnd w:id="37"/>
      <w:r>
        <w:rPr>
          <w:rFonts w:eastAsia="宋体" w:cs="宋体"/>
          <w:spacing w:val="-5"/>
        </w:rPr>
        <w:t>模型</w:t>
      </w:r>
      <w:r>
        <w:rPr>
          <w:rFonts w:hint="eastAsia" w:eastAsia="宋体" w:cs="宋体"/>
          <w:spacing w:val="-5"/>
          <w:lang w:eastAsia="zh-Hans"/>
        </w:rPr>
        <w:t>通过主观标注的打分数据库进行数据拟合或模型训练获得</w:t>
      </w:r>
      <w:r>
        <w:rPr>
          <w:rFonts w:eastAsia="宋体" w:cs="宋体"/>
          <w:spacing w:val="-5"/>
          <w:lang w:eastAsia="zh-Hans"/>
        </w:rPr>
        <w:t>，</w:t>
      </w:r>
      <w:r>
        <w:rPr>
          <w:rFonts w:hint="eastAsia" w:eastAsia="宋体" w:cs="宋体"/>
          <w:spacing w:val="-5"/>
          <w:lang w:eastAsia="zh-Hans"/>
        </w:rPr>
        <w:t>数据库足够覆盖典型使用场景</w:t>
      </w:r>
      <w:r>
        <w:rPr>
          <w:rFonts w:eastAsia="宋体" w:cs="宋体"/>
          <w:spacing w:val="-5"/>
          <w:lang w:eastAsia="zh-Hans"/>
        </w:rPr>
        <w:t>。</w:t>
      </w:r>
    </w:p>
    <w:p>
      <w:pPr>
        <w:spacing w:before="209" w:line="186" w:lineRule="auto"/>
        <w:ind w:firstLine="290"/>
        <w:outlineLvl w:val="2"/>
        <w:rPr>
          <w:rFonts w:ascii="黑体" w:hAnsi="黑体" w:eastAsia="黑体" w:cs="黑体"/>
        </w:rPr>
      </w:pPr>
      <w:bookmarkStart w:id="38" w:name="_Toc111562703"/>
      <w:r>
        <w:rPr>
          <w:rFonts w:ascii="黑体" w:hAnsi="黑体" w:eastAsia="黑体" w:cs="黑体"/>
          <w:spacing w:val="-2"/>
        </w:rPr>
        <w:t>6.2</w:t>
      </w:r>
      <w:r>
        <w:rPr>
          <w:rFonts w:ascii="黑体" w:hAnsi="黑体" w:eastAsia="黑体" w:cs="黑体"/>
          <w:spacing w:val="6"/>
        </w:rPr>
        <w:t xml:space="preserve">  </w:t>
      </w:r>
      <w:r>
        <w:rPr>
          <w:rFonts w:ascii="黑体" w:hAnsi="黑体" w:eastAsia="黑体" w:cs="黑体"/>
          <w:spacing w:val="-2"/>
        </w:rPr>
        <w:t>模型四大模块综述</w:t>
      </w:r>
      <w:bookmarkEnd w:id="38"/>
    </w:p>
    <w:p>
      <w:pPr>
        <w:pStyle w:val="24"/>
        <w:keepNext/>
        <w:keepLines/>
        <w:numPr>
          <w:ilvl w:val="0"/>
          <w:numId w:val="3"/>
        </w:numPr>
        <w:spacing w:before="260" w:after="260" w:line="416" w:lineRule="auto"/>
        <w:ind w:firstLineChars="0"/>
        <w:outlineLvl w:val="1"/>
        <w:rPr>
          <w:rFonts w:eastAsia="黑体" w:cstheme="majorBidi"/>
          <w:bCs/>
          <w:vanish/>
          <w:spacing w:val="5"/>
          <w:szCs w:val="32"/>
        </w:rPr>
      </w:pPr>
      <w:bookmarkStart w:id="39" w:name="_Toc111562704"/>
      <w:bookmarkEnd w:id="39"/>
      <w:bookmarkStart w:id="40" w:name="_Toc111554677"/>
      <w:bookmarkEnd w:id="40"/>
      <w:bookmarkStart w:id="41" w:name="_Toc111553259"/>
      <w:bookmarkEnd w:id="41"/>
      <w:bookmarkStart w:id="42" w:name="_Toc96434795"/>
      <w:bookmarkEnd w:id="42"/>
      <w:bookmarkStart w:id="43" w:name="_Toc111476122"/>
      <w:bookmarkEnd w:id="43"/>
      <w:bookmarkStart w:id="44" w:name="_Toc108385619"/>
      <w:bookmarkEnd w:id="44"/>
      <w:bookmarkStart w:id="45" w:name="_Toc108384718"/>
      <w:bookmarkEnd w:id="45"/>
      <w:bookmarkStart w:id="46" w:name="_Toc95914947"/>
      <w:bookmarkEnd w:id="46"/>
      <w:bookmarkStart w:id="47" w:name="_Toc96289250"/>
      <w:bookmarkEnd w:id="47"/>
      <w:bookmarkStart w:id="48" w:name="_Toc95903995"/>
      <w:bookmarkEnd w:id="48"/>
      <w:bookmarkStart w:id="49" w:name="_Toc95904028"/>
      <w:bookmarkEnd w:id="49"/>
      <w:bookmarkStart w:id="50" w:name="_Toc95741716"/>
      <w:bookmarkEnd w:id="50"/>
      <w:bookmarkStart w:id="51" w:name="_Toc95733538"/>
      <w:bookmarkEnd w:id="51"/>
      <w:bookmarkStart w:id="52" w:name="_bookmark19"/>
      <w:bookmarkEnd w:id="52"/>
    </w:p>
    <w:p>
      <w:pPr>
        <w:pStyle w:val="24"/>
        <w:keepNext/>
        <w:keepLines/>
        <w:numPr>
          <w:ilvl w:val="0"/>
          <w:numId w:val="3"/>
        </w:numPr>
        <w:spacing w:before="260" w:after="260" w:line="416" w:lineRule="auto"/>
        <w:ind w:firstLineChars="0"/>
        <w:outlineLvl w:val="1"/>
        <w:rPr>
          <w:rFonts w:eastAsia="黑体" w:cstheme="majorBidi"/>
          <w:bCs/>
          <w:vanish/>
          <w:spacing w:val="5"/>
          <w:szCs w:val="32"/>
        </w:rPr>
      </w:pPr>
      <w:bookmarkStart w:id="53" w:name="_Toc95914948"/>
      <w:bookmarkEnd w:id="53"/>
      <w:bookmarkStart w:id="54" w:name="_Toc111562705"/>
      <w:bookmarkEnd w:id="54"/>
      <w:bookmarkStart w:id="55" w:name="_Toc108384719"/>
      <w:bookmarkEnd w:id="55"/>
      <w:bookmarkStart w:id="56" w:name="_Toc96289251"/>
      <w:bookmarkEnd w:id="56"/>
      <w:bookmarkStart w:id="57" w:name="_Toc111476123"/>
      <w:bookmarkEnd w:id="57"/>
      <w:bookmarkStart w:id="58" w:name="_Toc111553260"/>
      <w:bookmarkEnd w:id="58"/>
      <w:bookmarkStart w:id="59" w:name="_Toc96434796"/>
      <w:bookmarkEnd w:id="59"/>
      <w:bookmarkStart w:id="60" w:name="_Toc108385620"/>
      <w:bookmarkEnd w:id="60"/>
      <w:bookmarkStart w:id="61" w:name="_Toc95904029"/>
      <w:bookmarkEnd w:id="61"/>
      <w:bookmarkStart w:id="62" w:name="_Toc95903996"/>
      <w:bookmarkEnd w:id="62"/>
      <w:bookmarkStart w:id="63" w:name="_Toc95733539"/>
      <w:bookmarkEnd w:id="63"/>
      <w:bookmarkStart w:id="64" w:name="_Toc111554678"/>
      <w:bookmarkEnd w:id="64"/>
      <w:bookmarkStart w:id="65" w:name="_Toc95741717"/>
      <w:bookmarkEnd w:id="65"/>
    </w:p>
    <w:p>
      <w:pPr>
        <w:pStyle w:val="24"/>
        <w:keepNext/>
        <w:keepLines/>
        <w:numPr>
          <w:ilvl w:val="0"/>
          <w:numId w:val="3"/>
        </w:numPr>
        <w:spacing w:before="260" w:after="260" w:line="416" w:lineRule="auto"/>
        <w:ind w:firstLineChars="0"/>
        <w:outlineLvl w:val="1"/>
        <w:rPr>
          <w:rFonts w:eastAsia="黑体" w:cstheme="majorBidi"/>
          <w:bCs/>
          <w:vanish/>
          <w:spacing w:val="5"/>
          <w:szCs w:val="32"/>
        </w:rPr>
      </w:pPr>
      <w:bookmarkStart w:id="66" w:name="_Toc108384720"/>
      <w:bookmarkEnd w:id="66"/>
      <w:bookmarkStart w:id="67" w:name="_Toc95903997"/>
      <w:bookmarkEnd w:id="67"/>
      <w:bookmarkStart w:id="68" w:name="_Toc95741718"/>
      <w:bookmarkEnd w:id="68"/>
      <w:bookmarkStart w:id="69" w:name="_Toc95733540"/>
      <w:bookmarkEnd w:id="69"/>
      <w:bookmarkStart w:id="70" w:name="_Toc111562706"/>
      <w:bookmarkEnd w:id="70"/>
      <w:bookmarkStart w:id="71" w:name="_Toc111554679"/>
      <w:bookmarkEnd w:id="71"/>
      <w:bookmarkStart w:id="72" w:name="_Toc111553261"/>
      <w:bookmarkEnd w:id="72"/>
      <w:bookmarkStart w:id="73" w:name="_Toc108385621"/>
      <w:bookmarkEnd w:id="73"/>
      <w:bookmarkStart w:id="74" w:name="_Toc111476124"/>
      <w:bookmarkEnd w:id="74"/>
      <w:bookmarkStart w:id="75" w:name="_Toc96289252"/>
      <w:bookmarkEnd w:id="75"/>
      <w:bookmarkStart w:id="76" w:name="_Toc95914949"/>
      <w:bookmarkEnd w:id="76"/>
      <w:bookmarkStart w:id="77" w:name="_Toc96434797"/>
      <w:bookmarkEnd w:id="77"/>
      <w:bookmarkStart w:id="78" w:name="_Toc95904030"/>
      <w:bookmarkEnd w:id="78"/>
    </w:p>
    <w:p>
      <w:pPr>
        <w:pStyle w:val="24"/>
        <w:keepNext/>
        <w:keepLines/>
        <w:numPr>
          <w:ilvl w:val="0"/>
          <w:numId w:val="3"/>
        </w:numPr>
        <w:spacing w:before="260" w:after="260" w:line="416" w:lineRule="auto"/>
        <w:ind w:firstLineChars="0"/>
        <w:outlineLvl w:val="1"/>
        <w:rPr>
          <w:rFonts w:eastAsia="黑体" w:cstheme="majorBidi"/>
          <w:bCs/>
          <w:vanish/>
          <w:spacing w:val="5"/>
          <w:szCs w:val="32"/>
        </w:rPr>
      </w:pPr>
      <w:bookmarkStart w:id="79" w:name="_Toc108385622"/>
      <w:bookmarkEnd w:id="79"/>
      <w:bookmarkStart w:id="80" w:name="_Toc96434798"/>
      <w:bookmarkEnd w:id="80"/>
      <w:bookmarkStart w:id="81" w:name="_Toc96289253"/>
      <w:bookmarkEnd w:id="81"/>
      <w:bookmarkStart w:id="82" w:name="_Toc95741719"/>
      <w:bookmarkEnd w:id="82"/>
      <w:bookmarkStart w:id="83" w:name="_Toc95903998"/>
      <w:bookmarkEnd w:id="83"/>
      <w:bookmarkStart w:id="84" w:name="_Toc95733541"/>
      <w:bookmarkEnd w:id="84"/>
      <w:bookmarkStart w:id="85" w:name="_Toc111476125"/>
      <w:bookmarkEnd w:id="85"/>
      <w:bookmarkStart w:id="86" w:name="_Toc108384721"/>
      <w:bookmarkEnd w:id="86"/>
      <w:bookmarkStart w:id="87" w:name="_Toc111562707"/>
      <w:bookmarkEnd w:id="87"/>
      <w:bookmarkStart w:id="88" w:name="_Toc111553262"/>
      <w:bookmarkEnd w:id="88"/>
      <w:bookmarkStart w:id="89" w:name="_Toc95914950"/>
      <w:bookmarkEnd w:id="89"/>
      <w:bookmarkStart w:id="90" w:name="_Toc95904031"/>
      <w:bookmarkEnd w:id="90"/>
      <w:bookmarkStart w:id="91" w:name="_Toc111554680"/>
      <w:bookmarkEnd w:id="91"/>
    </w:p>
    <w:p>
      <w:pPr>
        <w:pStyle w:val="24"/>
        <w:keepNext/>
        <w:keepLines/>
        <w:numPr>
          <w:ilvl w:val="0"/>
          <w:numId w:val="3"/>
        </w:numPr>
        <w:spacing w:before="260" w:after="260" w:line="416" w:lineRule="auto"/>
        <w:ind w:firstLineChars="0"/>
        <w:outlineLvl w:val="1"/>
        <w:rPr>
          <w:rFonts w:eastAsia="黑体" w:cstheme="majorBidi"/>
          <w:bCs/>
          <w:vanish/>
          <w:spacing w:val="5"/>
          <w:szCs w:val="32"/>
        </w:rPr>
      </w:pPr>
      <w:bookmarkStart w:id="92" w:name="_Toc96434799"/>
      <w:bookmarkEnd w:id="92"/>
      <w:bookmarkStart w:id="93" w:name="_Toc95733542"/>
      <w:bookmarkEnd w:id="93"/>
      <w:bookmarkStart w:id="94" w:name="_Toc111554681"/>
      <w:bookmarkEnd w:id="94"/>
      <w:bookmarkStart w:id="95" w:name="_Toc111553263"/>
      <w:bookmarkEnd w:id="95"/>
      <w:bookmarkStart w:id="96" w:name="_Toc95741720"/>
      <w:bookmarkEnd w:id="96"/>
      <w:bookmarkStart w:id="97" w:name="_Toc108384722"/>
      <w:bookmarkEnd w:id="97"/>
      <w:bookmarkStart w:id="98" w:name="_Toc95904032"/>
      <w:bookmarkEnd w:id="98"/>
      <w:bookmarkStart w:id="99" w:name="_Toc96289254"/>
      <w:bookmarkEnd w:id="99"/>
      <w:bookmarkStart w:id="100" w:name="_Toc108385623"/>
      <w:bookmarkEnd w:id="100"/>
      <w:bookmarkStart w:id="101" w:name="_Toc111476126"/>
      <w:bookmarkEnd w:id="101"/>
      <w:bookmarkStart w:id="102" w:name="_Toc111562708"/>
      <w:bookmarkEnd w:id="102"/>
      <w:bookmarkStart w:id="103" w:name="_Toc95914951"/>
      <w:bookmarkEnd w:id="103"/>
      <w:bookmarkStart w:id="104" w:name="_Toc95903999"/>
      <w:bookmarkEnd w:id="104"/>
    </w:p>
    <w:p>
      <w:pPr>
        <w:pStyle w:val="24"/>
        <w:keepNext/>
        <w:keepLines/>
        <w:numPr>
          <w:ilvl w:val="0"/>
          <w:numId w:val="3"/>
        </w:numPr>
        <w:spacing w:before="260" w:after="260" w:line="416" w:lineRule="auto"/>
        <w:ind w:firstLineChars="0"/>
        <w:outlineLvl w:val="1"/>
        <w:rPr>
          <w:rFonts w:eastAsia="黑体" w:cstheme="majorBidi"/>
          <w:bCs/>
          <w:vanish/>
          <w:spacing w:val="5"/>
          <w:szCs w:val="32"/>
        </w:rPr>
      </w:pPr>
      <w:bookmarkStart w:id="105" w:name="_Toc95904000"/>
      <w:bookmarkEnd w:id="105"/>
      <w:bookmarkStart w:id="106" w:name="_Toc111553264"/>
      <w:bookmarkEnd w:id="106"/>
      <w:bookmarkStart w:id="107" w:name="_Toc111554682"/>
      <w:bookmarkEnd w:id="107"/>
      <w:bookmarkStart w:id="108" w:name="_Toc111562709"/>
      <w:bookmarkEnd w:id="108"/>
      <w:bookmarkStart w:id="109" w:name="_Toc95733543"/>
      <w:bookmarkEnd w:id="109"/>
      <w:bookmarkStart w:id="110" w:name="_Toc108385624"/>
      <w:bookmarkEnd w:id="110"/>
      <w:bookmarkStart w:id="111" w:name="_Toc108384723"/>
      <w:bookmarkEnd w:id="111"/>
      <w:bookmarkStart w:id="112" w:name="_Toc96289255"/>
      <w:bookmarkEnd w:id="112"/>
      <w:bookmarkStart w:id="113" w:name="_Toc96434800"/>
      <w:bookmarkEnd w:id="113"/>
      <w:bookmarkStart w:id="114" w:name="_Toc111476127"/>
      <w:bookmarkEnd w:id="114"/>
      <w:bookmarkStart w:id="115" w:name="_Toc95914952"/>
      <w:bookmarkEnd w:id="115"/>
      <w:bookmarkStart w:id="116" w:name="_Toc95904033"/>
      <w:bookmarkEnd w:id="116"/>
      <w:bookmarkStart w:id="117" w:name="_Toc95741721"/>
      <w:bookmarkEnd w:id="117"/>
    </w:p>
    <w:p>
      <w:pPr>
        <w:pStyle w:val="24"/>
        <w:keepNext/>
        <w:keepLines/>
        <w:numPr>
          <w:ilvl w:val="1"/>
          <w:numId w:val="3"/>
        </w:numPr>
        <w:spacing w:before="260" w:after="260" w:line="416" w:lineRule="auto"/>
        <w:ind w:firstLineChars="0"/>
        <w:outlineLvl w:val="1"/>
        <w:rPr>
          <w:rFonts w:eastAsia="黑体" w:cstheme="majorBidi"/>
          <w:bCs/>
          <w:vanish/>
          <w:spacing w:val="5"/>
          <w:szCs w:val="32"/>
        </w:rPr>
      </w:pPr>
      <w:bookmarkStart w:id="118" w:name="_Toc95904001"/>
      <w:bookmarkEnd w:id="118"/>
      <w:bookmarkStart w:id="119" w:name="_Toc96434801"/>
      <w:bookmarkEnd w:id="119"/>
      <w:bookmarkStart w:id="120" w:name="_Toc96289256"/>
      <w:bookmarkEnd w:id="120"/>
      <w:bookmarkStart w:id="121" w:name="_Toc95904034"/>
      <w:bookmarkEnd w:id="121"/>
      <w:bookmarkStart w:id="122" w:name="_Toc95741722"/>
      <w:bookmarkEnd w:id="122"/>
      <w:bookmarkStart w:id="123" w:name="_Toc95914953"/>
      <w:bookmarkEnd w:id="123"/>
      <w:bookmarkStart w:id="124" w:name="_Toc108384724"/>
      <w:bookmarkEnd w:id="124"/>
      <w:bookmarkStart w:id="125" w:name="_Toc108385625"/>
      <w:bookmarkEnd w:id="125"/>
      <w:bookmarkStart w:id="126" w:name="_Toc111553265"/>
      <w:bookmarkEnd w:id="126"/>
      <w:bookmarkStart w:id="127" w:name="_Toc111476128"/>
      <w:bookmarkEnd w:id="127"/>
      <w:bookmarkStart w:id="128" w:name="_Toc111554683"/>
      <w:bookmarkEnd w:id="128"/>
      <w:bookmarkStart w:id="129" w:name="_Toc111562710"/>
      <w:bookmarkEnd w:id="129"/>
      <w:bookmarkStart w:id="130" w:name="_Toc95733544"/>
      <w:bookmarkEnd w:id="130"/>
    </w:p>
    <w:p>
      <w:pPr>
        <w:pStyle w:val="24"/>
        <w:keepNext/>
        <w:keepLines/>
        <w:numPr>
          <w:ilvl w:val="1"/>
          <w:numId w:val="3"/>
        </w:numPr>
        <w:spacing w:before="260" w:after="260" w:line="416" w:lineRule="auto"/>
        <w:ind w:firstLineChars="0"/>
        <w:outlineLvl w:val="1"/>
        <w:rPr>
          <w:rFonts w:eastAsia="黑体" w:cstheme="majorBidi"/>
          <w:bCs/>
          <w:vanish/>
          <w:spacing w:val="5"/>
          <w:szCs w:val="32"/>
        </w:rPr>
      </w:pPr>
      <w:bookmarkStart w:id="131" w:name="_Toc111562711"/>
      <w:bookmarkEnd w:id="131"/>
      <w:bookmarkStart w:id="132" w:name="_Toc108384725"/>
      <w:bookmarkEnd w:id="132"/>
      <w:bookmarkStart w:id="133" w:name="_Toc95914954"/>
      <w:bookmarkEnd w:id="133"/>
      <w:bookmarkStart w:id="134" w:name="_Toc108385626"/>
      <w:bookmarkEnd w:id="134"/>
      <w:bookmarkStart w:id="135" w:name="_Toc96289257"/>
      <w:bookmarkEnd w:id="135"/>
      <w:bookmarkStart w:id="136" w:name="_Toc95733545"/>
      <w:bookmarkEnd w:id="136"/>
      <w:bookmarkStart w:id="137" w:name="_Toc111476129"/>
      <w:bookmarkEnd w:id="137"/>
      <w:bookmarkStart w:id="138" w:name="_Toc96434802"/>
      <w:bookmarkEnd w:id="138"/>
      <w:bookmarkStart w:id="139" w:name="_Toc95904002"/>
      <w:bookmarkEnd w:id="139"/>
      <w:bookmarkStart w:id="140" w:name="_Toc95904035"/>
      <w:bookmarkEnd w:id="140"/>
      <w:bookmarkStart w:id="141" w:name="_Toc95741723"/>
      <w:bookmarkEnd w:id="141"/>
      <w:bookmarkStart w:id="142" w:name="_Toc111553266"/>
      <w:bookmarkEnd w:id="142"/>
      <w:bookmarkStart w:id="143" w:name="_Toc111554684"/>
      <w:bookmarkEnd w:id="143"/>
    </w:p>
    <w:p>
      <w:pPr>
        <w:pStyle w:val="4"/>
        <w:numPr>
          <w:ilvl w:val="2"/>
          <w:numId w:val="3"/>
        </w:numPr>
        <w:rPr>
          <w:rFonts w:eastAsia="黑体"/>
          <w:b w:val="0"/>
          <w:sz w:val="21"/>
        </w:rPr>
      </w:pPr>
      <w:bookmarkStart w:id="144" w:name="_Toc111562712"/>
      <w:r>
        <w:rPr>
          <w:rFonts w:hint="eastAsia" w:eastAsia="黑体" w:cs="微软雅黑"/>
          <w:b w:val="0"/>
          <w:sz w:val="21"/>
        </w:rPr>
        <w:t>视听体验</w:t>
      </w:r>
      <w:bookmarkEnd w:id="144"/>
    </w:p>
    <w:p>
      <w:pPr>
        <w:spacing w:before="92" w:line="354" w:lineRule="auto"/>
        <w:ind w:left="10" w:firstLine="420" w:firstLineChars="200"/>
        <w:rPr>
          <w:rFonts w:eastAsia="宋体" w:cs="宋体"/>
        </w:rPr>
      </w:pPr>
      <w:r>
        <w:rPr>
          <w:rFonts w:hint="eastAsia" w:eastAsia="宋体" w:cs="宋体"/>
        </w:rPr>
        <w:t>根据I</w:t>
      </w:r>
      <w:r>
        <w:rPr>
          <w:rFonts w:eastAsia="宋体" w:cs="宋体"/>
        </w:rPr>
        <w:t>TU</w:t>
      </w:r>
      <w:r>
        <w:rPr>
          <w:rFonts w:hint="eastAsia" w:eastAsia="宋体" w:cs="宋体"/>
        </w:rPr>
        <w:t>-</w:t>
      </w:r>
      <w:r>
        <w:rPr>
          <w:rFonts w:eastAsia="宋体" w:cs="宋体"/>
        </w:rPr>
        <w:t>T P.1203视频体验建模规范</w:t>
      </w:r>
      <w:r>
        <w:rPr>
          <w:rFonts w:hint="eastAsia" w:eastAsia="宋体" w:cs="宋体"/>
        </w:rPr>
        <w:t>，本标准</w:t>
      </w:r>
      <w:r>
        <w:rPr>
          <w:rFonts w:eastAsia="宋体" w:cs="宋体"/>
        </w:rPr>
        <w:t>主要基于附录A所述的Mode 0方式</w:t>
      </w:r>
      <w:r>
        <w:rPr>
          <w:rFonts w:hint="eastAsia" w:eastAsia="宋体" w:cs="宋体"/>
        </w:rPr>
        <w:t>，也</w:t>
      </w:r>
      <w:r>
        <w:rPr>
          <w:rFonts w:eastAsia="宋体" w:cs="宋体"/>
        </w:rPr>
        <w:t>即基于</w:t>
      </w:r>
      <w:r>
        <w:rPr>
          <w:rFonts w:hint="eastAsia" w:eastAsia="宋体" w:cs="宋体"/>
        </w:rPr>
        <w:t>元数据</w:t>
      </w:r>
      <w:r>
        <w:rPr>
          <w:rFonts w:eastAsia="宋体" w:cs="宋体"/>
        </w:rPr>
        <w:t>信息的轻量级建模方式</w:t>
      </w:r>
      <w:r>
        <w:rPr>
          <w:rFonts w:hint="eastAsia" w:eastAsia="宋体" w:cs="宋体"/>
        </w:rPr>
        <w:t>，构建视频质量</w:t>
      </w:r>
      <w:r>
        <w:rPr>
          <w:rFonts w:eastAsia="宋体" w:cs="宋体"/>
        </w:rPr>
        <w:t>O.21和音频质量O.22</w:t>
      </w:r>
      <w:r>
        <w:rPr>
          <w:rFonts w:hint="eastAsia" w:eastAsia="宋体" w:cs="宋体"/>
        </w:rPr>
        <w:t>的评估模型。</w:t>
      </w:r>
      <w:r>
        <w:rPr>
          <w:rFonts w:eastAsia="宋体" w:cs="宋体"/>
        </w:rPr>
        <w:t>O.21</w:t>
      </w:r>
      <w:r>
        <w:rPr>
          <w:rFonts w:hint="eastAsia" w:eastAsia="宋体" w:cs="宋体"/>
        </w:rPr>
        <w:t>和</w:t>
      </w:r>
      <w:r>
        <w:rPr>
          <w:rFonts w:eastAsia="宋体" w:cs="宋体"/>
        </w:rPr>
        <w:t>O.22</w:t>
      </w:r>
      <w:r>
        <w:rPr>
          <w:rFonts w:hint="eastAsia" w:eastAsia="宋体" w:cs="宋体"/>
        </w:rPr>
        <w:t>的模型参数T为媒体长度</w:t>
      </w:r>
      <w:r>
        <w:rPr>
          <w:rFonts w:eastAsia="宋体" w:cs="宋体"/>
        </w:rPr>
        <w:t>，</w:t>
      </w:r>
      <w:r>
        <w:rPr>
          <w:rFonts w:hint="eastAsia" w:eastAsia="宋体" w:cs="宋体"/>
        </w:rPr>
        <w:t>以秒为单位。如果同时考虑了音频和视频，并且它们的长度不相等，则应使用两个输入的较短持续时间。</w:t>
      </w:r>
      <w:r>
        <w:rPr>
          <w:rFonts w:eastAsia="宋体" w:cs="宋体"/>
        </w:rPr>
        <w:t xml:space="preserve"> </w:t>
      </w:r>
      <w:r>
        <w:rPr>
          <w:rFonts w:hint="eastAsia" w:eastAsia="宋体" w:cs="宋体"/>
        </w:rPr>
        <w:t>较长的输入应在末尾被截断以匹配较短输入的持续时间。</w:t>
      </w:r>
      <w:r>
        <w:rPr>
          <w:rFonts w:eastAsia="宋体" w:cs="宋体"/>
        </w:rPr>
        <w:t>输入</w:t>
      </w:r>
      <w:r>
        <w:rPr>
          <w:rFonts w:hint="eastAsia" w:eastAsia="宋体" w:cs="宋体"/>
        </w:rPr>
        <w:t>/</w:t>
      </w:r>
      <w:r>
        <w:rPr>
          <w:rFonts w:eastAsia="宋体" w:cs="宋体"/>
        </w:rPr>
        <w:t>输出采样</w:t>
      </w:r>
      <w:r>
        <w:rPr>
          <w:rFonts w:hint="eastAsia" w:eastAsia="宋体" w:cs="宋体"/>
        </w:rPr>
        <w:t>的时间</w:t>
      </w:r>
      <w:r>
        <w:rPr>
          <w:rFonts w:eastAsia="宋体" w:cs="宋体"/>
        </w:rPr>
        <w:t>t的取值范围</w:t>
      </w:r>
      <w:r>
        <w:rPr>
          <w:rFonts w:hint="eastAsia" w:eastAsia="宋体" w:cs="宋体"/>
        </w:rPr>
        <w:t>：0</w:t>
      </w:r>
      <w:r>
        <w:rPr>
          <w:rFonts w:eastAsia="宋体" w:cs="宋体"/>
        </w:rPr>
        <w:t xml:space="preserve"> – T</w:t>
      </w:r>
      <w:r>
        <w:rPr>
          <w:rFonts w:hint="eastAsia" w:eastAsia="宋体" w:cs="宋体"/>
        </w:rPr>
        <w:t>，</w:t>
      </w:r>
      <w:r>
        <w:rPr>
          <w:rFonts w:eastAsia="宋体" w:cs="宋体"/>
        </w:rPr>
        <w:t>单位是秒</w:t>
      </w:r>
      <w:r>
        <w:rPr>
          <w:rFonts w:hint="eastAsia" w:eastAsia="宋体" w:cs="宋体"/>
        </w:rPr>
        <w:t>。</w:t>
      </w:r>
    </w:p>
    <w:p>
      <w:pPr>
        <w:spacing w:before="256" w:line="186" w:lineRule="auto"/>
        <w:ind w:firstLine="7"/>
        <w:outlineLvl w:val="3"/>
        <w:rPr>
          <w:rFonts w:ascii="黑体" w:hAnsi="黑体" w:eastAsia="黑体" w:cs="黑体"/>
          <w:spacing w:val="-2"/>
        </w:rPr>
      </w:pPr>
      <w:r>
        <w:rPr>
          <w:rFonts w:ascii="黑体" w:hAnsi="黑体" w:eastAsia="黑体" w:cs="黑体"/>
          <w:spacing w:val="-2"/>
        </w:rPr>
        <w:t>6.2.1.1</w:t>
      </w:r>
      <w:r>
        <w:rPr>
          <w:rFonts w:ascii="黑体" w:hAnsi="黑体" w:eastAsia="黑体" w:cs="黑体"/>
          <w:spacing w:val="5"/>
        </w:rPr>
        <w:t xml:space="preserve">  </w:t>
      </w:r>
      <w:r>
        <w:rPr>
          <w:rFonts w:ascii="黑体" w:hAnsi="黑体" w:eastAsia="黑体" w:cs="黑体"/>
          <w:spacing w:val="-2"/>
        </w:rPr>
        <w:t>视</w:t>
      </w:r>
      <w:r>
        <w:rPr>
          <w:rFonts w:hint="eastAsia" w:ascii="黑体" w:hAnsi="黑体" w:eastAsia="黑体" w:cs="黑体"/>
          <w:spacing w:val="-2"/>
        </w:rPr>
        <w:t>频</w:t>
      </w:r>
      <w:r>
        <w:rPr>
          <w:rFonts w:ascii="黑体" w:hAnsi="黑体" w:eastAsia="黑体" w:cs="黑体"/>
          <w:spacing w:val="-2"/>
        </w:rPr>
        <w:t>质量</w:t>
      </w:r>
    </w:p>
    <w:p>
      <w:pPr>
        <w:spacing w:before="112"/>
        <w:ind w:firstLine="436" w:firstLineChars="200"/>
        <w:rPr>
          <w:rFonts w:ascii="Times New Roman" w:hAnsi="Times New Roman" w:cs="Times New Roman" w:eastAsiaTheme="minorEastAsia"/>
          <w:iCs/>
          <w:spacing w:val="-1"/>
          <w:sz w:val="22"/>
          <w:szCs w:val="22"/>
        </w:rPr>
      </w:pPr>
      <w:r>
        <w:rPr>
          <w:rFonts w:ascii="Times New Roman" w:hAnsi="Times New Roman" w:cs="Times New Roman" w:eastAsiaTheme="minorEastAsia"/>
          <w:i/>
          <w:iCs/>
          <w:spacing w:val="-1"/>
          <w:sz w:val="22"/>
          <w:szCs w:val="22"/>
        </w:rPr>
        <w:t>Q</w:t>
      </w:r>
      <w:r>
        <w:rPr>
          <w:rFonts w:ascii="Times New Roman" w:hAnsi="Times New Roman" w:cs="Times New Roman" w:eastAsiaTheme="minorEastAsia"/>
          <w:i/>
          <w:iCs/>
          <w:spacing w:val="-1"/>
          <w:sz w:val="22"/>
          <w:szCs w:val="22"/>
          <w:vertAlign w:val="subscript"/>
        </w:rPr>
        <w:t>V</w:t>
      </w:r>
      <w:r>
        <w:rPr>
          <w:rFonts w:ascii="Times New Roman" w:hAnsi="Times New Roman" w:cs="Times New Roman" w:eastAsiaTheme="minorEastAsia"/>
          <w:iCs/>
          <w:spacing w:val="-1"/>
          <w:sz w:val="22"/>
          <w:szCs w:val="22"/>
          <w:vertAlign w:val="subscript"/>
        </w:rPr>
        <w:t xml:space="preserve"> </w:t>
      </w:r>
      <w:r>
        <w:rPr>
          <w:rFonts w:ascii="Times New Roman" w:hAnsi="Times New Roman" w:cs="Times New Roman" w:eastAsiaTheme="minorEastAsia"/>
          <w:iCs/>
          <w:spacing w:val="-1"/>
          <w:sz w:val="22"/>
          <w:szCs w:val="22"/>
        </w:rPr>
        <w:t xml:space="preserve">= </w:t>
      </w:r>
      <w:r>
        <w:rPr>
          <w:rFonts w:ascii="Times New Roman" w:hAnsi="Times New Roman" w:cs="Times New Roman" w:eastAsiaTheme="minorEastAsia"/>
          <w:i/>
          <w:iCs/>
          <w:spacing w:val="-1"/>
          <w:sz w:val="22"/>
          <w:szCs w:val="22"/>
        </w:rPr>
        <w:t>f</w:t>
      </w:r>
      <w:r>
        <w:rPr>
          <w:rFonts w:ascii="Times New Roman" w:hAnsi="Times New Roman" w:cs="Times New Roman" w:eastAsiaTheme="minorEastAsia"/>
          <w:iCs/>
          <w:spacing w:val="-1"/>
          <w:sz w:val="22"/>
          <w:szCs w:val="22"/>
        </w:rPr>
        <w:t xml:space="preserve"> (</w:t>
      </w:r>
      <w:r>
        <w:rPr>
          <w:rFonts w:ascii="Times New Roman" w:hAnsi="Times New Roman" w:cs="Times New Roman" w:eastAsiaTheme="minorEastAsia"/>
          <w:i/>
          <w:iCs/>
          <w:spacing w:val="-1"/>
          <w:sz w:val="22"/>
          <w:szCs w:val="22"/>
        </w:rPr>
        <w:t>ScreenSize</w:t>
      </w:r>
      <w:r>
        <w:rPr>
          <w:rFonts w:ascii="Times New Roman" w:hAnsi="Times New Roman" w:cs="Times New Roman" w:eastAsiaTheme="minorEastAsia"/>
          <w:iCs/>
          <w:spacing w:val="-1"/>
          <w:sz w:val="22"/>
          <w:szCs w:val="22"/>
        </w:rPr>
        <w:t xml:space="preserve">, </w:t>
      </w:r>
      <w:r>
        <w:rPr>
          <w:rFonts w:ascii="Times New Roman" w:hAnsi="Times New Roman" w:cs="Times New Roman" w:eastAsiaTheme="minorEastAsia"/>
          <w:i/>
          <w:iCs/>
          <w:spacing w:val="-1"/>
          <w:sz w:val="22"/>
          <w:szCs w:val="22"/>
        </w:rPr>
        <w:t>ScreenRefreshRate</w:t>
      </w:r>
      <w:r>
        <w:rPr>
          <w:rFonts w:ascii="Times New Roman" w:hAnsi="Times New Roman" w:cs="Times New Roman" w:eastAsiaTheme="minorEastAsia"/>
          <w:iCs/>
          <w:spacing w:val="-1"/>
          <w:sz w:val="22"/>
          <w:szCs w:val="22"/>
        </w:rPr>
        <w:t xml:space="preserve">, </w:t>
      </w:r>
      <w:r>
        <w:rPr>
          <w:rFonts w:ascii="Times New Roman" w:hAnsi="Times New Roman" w:cs="Times New Roman" w:eastAsiaTheme="minorEastAsia"/>
          <w:i/>
          <w:iCs/>
          <w:spacing w:val="-1"/>
          <w:sz w:val="22"/>
          <w:szCs w:val="22"/>
        </w:rPr>
        <w:t>ScreenResolutionHorizontal</w:t>
      </w:r>
      <w:r>
        <w:rPr>
          <w:rFonts w:ascii="Times New Roman" w:hAnsi="Times New Roman" w:cs="Times New Roman" w:eastAsiaTheme="minorEastAsia"/>
          <w:iCs/>
          <w:spacing w:val="-1"/>
          <w:sz w:val="22"/>
          <w:szCs w:val="22"/>
        </w:rPr>
        <w:t xml:space="preserve">, </w:t>
      </w:r>
      <w:r>
        <w:rPr>
          <w:rFonts w:ascii="Times New Roman" w:hAnsi="Times New Roman" w:cs="Times New Roman" w:eastAsiaTheme="minorEastAsia"/>
          <w:i/>
          <w:iCs/>
          <w:spacing w:val="-1"/>
          <w:sz w:val="22"/>
          <w:szCs w:val="22"/>
        </w:rPr>
        <w:t>ScreenResolutionVertical</w:t>
      </w:r>
      <w:r>
        <w:rPr>
          <w:rFonts w:ascii="Times New Roman" w:hAnsi="Times New Roman" w:cs="Times New Roman" w:eastAsiaTheme="minorEastAsia"/>
          <w:iCs/>
          <w:spacing w:val="-1"/>
          <w:sz w:val="22"/>
          <w:szCs w:val="22"/>
        </w:rPr>
        <w:t xml:space="preserve">, </w:t>
      </w:r>
      <w:r>
        <w:rPr>
          <w:rFonts w:ascii="Times New Roman" w:hAnsi="Times New Roman" w:cs="Times New Roman" w:eastAsiaTheme="minorEastAsia"/>
          <w:i/>
          <w:iCs/>
          <w:spacing w:val="-1"/>
          <w:sz w:val="22"/>
          <w:szCs w:val="22"/>
        </w:rPr>
        <w:t>DistanceFromEyeToScreen</w:t>
      </w:r>
      <w:r>
        <w:rPr>
          <w:rFonts w:ascii="Times New Roman" w:hAnsi="Times New Roman" w:cs="Times New Roman" w:eastAsiaTheme="minorEastAsia"/>
          <w:iCs/>
          <w:spacing w:val="-1"/>
          <w:sz w:val="22"/>
          <w:szCs w:val="22"/>
        </w:rPr>
        <w:t xml:space="preserve">, </w:t>
      </w:r>
      <w:r>
        <w:rPr>
          <w:rFonts w:ascii="Times New Roman" w:hAnsi="Times New Roman" w:cs="Times New Roman" w:eastAsiaTheme="minorEastAsia"/>
          <w:i/>
          <w:iCs/>
          <w:spacing w:val="-1"/>
          <w:sz w:val="22"/>
          <w:szCs w:val="22"/>
        </w:rPr>
        <w:t>VideoResolutionHorizontal</w:t>
      </w:r>
      <w:r>
        <w:rPr>
          <w:rFonts w:ascii="Times New Roman" w:hAnsi="Times New Roman" w:cs="Times New Roman" w:eastAsiaTheme="minorEastAsia"/>
          <w:iCs/>
          <w:spacing w:val="-1"/>
          <w:sz w:val="22"/>
          <w:szCs w:val="22"/>
        </w:rPr>
        <w:t xml:space="preserve">, </w:t>
      </w:r>
      <w:r>
        <w:rPr>
          <w:rFonts w:ascii="Times New Roman" w:hAnsi="Times New Roman" w:cs="Times New Roman" w:eastAsiaTheme="minorEastAsia"/>
          <w:i/>
          <w:iCs/>
          <w:spacing w:val="-1"/>
          <w:sz w:val="22"/>
          <w:szCs w:val="22"/>
        </w:rPr>
        <w:t>VideoResolutionVertical</w:t>
      </w:r>
      <w:r>
        <w:rPr>
          <w:rFonts w:ascii="Times New Roman" w:hAnsi="Times New Roman" w:cs="Times New Roman" w:eastAsiaTheme="minorEastAsia"/>
          <w:iCs/>
          <w:spacing w:val="-1"/>
          <w:sz w:val="22"/>
          <w:szCs w:val="22"/>
        </w:rPr>
        <w:t xml:space="preserve">, </w:t>
      </w:r>
      <w:r>
        <w:rPr>
          <w:rFonts w:ascii="Times New Roman" w:hAnsi="Times New Roman" w:cs="Times New Roman" w:eastAsiaTheme="minorEastAsia"/>
          <w:i/>
          <w:iCs/>
          <w:spacing w:val="-1"/>
          <w:sz w:val="22"/>
          <w:szCs w:val="22"/>
        </w:rPr>
        <w:t>VideoBitrate</w:t>
      </w:r>
      <w:r>
        <w:rPr>
          <w:rFonts w:ascii="Times New Roman" w:hAnsi="Times New Roman" w:cs="Times New Roman" w:eastAsiaTheme="minorEastAsia"/>
          <w:iCs/>
          <w:spacing w:val="-1"/>
          <w:sz w:val="22"/>
          <w:szCs w:val="22"/>
        </w:rPr>
        <w:t xml:space="preserve">, </w:t>
      </w:r>
      <w:r>
        <w:rPr>
          <w:rFonts w:ascii="Times New Roman" w:hAnsi="Times New Roman" w:cs="Times New Roman" w:eastAsiaTheme="minorEastAsia"/>
          <w:i/>
          <w:iCs/>
          <w:spacing w:val="-1"/>
          <w:sz w:val="22"/>
          <w:szCs w:val="22"/>
        </w:rPr>
        <w:t>VideoFrameRate</w:t>
      </w:r>
      <w:r>
        <w:rPr>
          <w:rFonts w:ascii="Times New Roman" w:hAnsi="Times New Roman" w:cs="Times New Roman" w:eastAsiaTheme="minorEastAsia"/>
          <w:iCs/>
          <w:spacing w:val="-1"/>
          <w:sz w:val="22"/>
          <w:szCs w:val="22"/>
        </w:rPr>
        <w:t xml:space="preserve">, </w:t>
      </w:r>
      <w:r>
        <w:rPr>
          <w:rFonts w:ascii="Times New Roman" w:hAnsi="Times New Roman" w:cs="Times New Roman" w:eastAsiaTheme="minorEastAsia"/>
          <w:i/>
          <w:iCs/>
          <w:spacing w:val="-1"/>
          <w:sz w:val="22"/>
          <w:szCs w:val="22"/>
        </w:rPr>
        <w:t>VideoCodec</w:t>
      </w:r>
      <w:r>
        <w:rPr>
          <w:rFonts w:ascii="Times New Roman" w:hAnsi="Times New Roman" w:cs="Times New Roman" w:eastAsiaTheme="minorEastAsia"/>
          <w:iCs/>
          <w:spacing w:val="-1"/>
          <w:sz w:val="22"/>
          <w:szCs w:val="22"/>
        </w:rPr>
        <w:t xml:space="preserve">, </w:t>
      </w:r>
      <w:r>
        <w:rPr>
          <w:rFonts w:hint="eastAsia" w:ascii="Times New Roman" w:hAnsi="Times New Roman" w:cs="Times New Roman" w:eastAsiaTheme="minorEastAsia"/>
          <w:i/>
          <w:iCs/>
          <w:spacing w:val="-1"/>
          <w:sz w:val="22"/>
          <w:szCs w:val="22"/>
        </w:rPr>
        <w:t>B</w:t>
      </w:r>
      <w:r>
        <w:rPr>
          <w:rFonts w:ascii="Times New Roman" w:hAnsi="Times New Roman" w:cs="Times New Roman" w:eastAsiaTheme="minorEastAsia"/>
          <w:i/>
          <w:iCs/>
          <w:spacing w:val="-1"/>
          <w:sz w:val="22"/>
          <w:szCs w:val="22"/>
        </w:rPr>
        <w:t>itdepth</w:t>
      </w:r>
      <w:r>
        <w:rPr>
          <w:rFonts w:ascii="宋体" w:hAnsi="宋体" w:eastAsia="宋体" w:cs="Times New Roman"/>
          <w:iCs/>
          <w:spacing w:val="-1"/>
          <w:sz w:val="22"/>
          <w:szCs w:val="22"/>
        </w:rPr>
        <w:t>,</w:t>
      </w:r>
      <w:r>
        <w:rPr>
          <w:rFonts w:ascii="Times New Roman" w:hAnsi="Times New Roman" w:cs="Times New Roman" w:eastAsiaTheme="minorEastAsia"/>
          <w:i/>
          <w:iCs/>
          <w:spacing w:val="-1"/>
          <w:sz w:val="22"/>
          <w:szCs w:val="22"/>
        </w:rPr>
        <w:t>TransferCharacteristics</w:t>
      </w:r>
      <w:r>
        <w:rPr>
          <w:rFonts w:ascii="宋体" w:hAnsi="宋体" w:eastAsia="宋体" w:cs="Times New Roman"/>
          <w:iCs/>
          <w:spacing w:val="-1"/>
          <w:sz w:val="22"/>
          <w:szCs w:val="22"/>
        </w:rPr>
        <w:t>,</w:t>
      </w:r>
      <w:r>
        <w:rPr>
          <w:rFonts w:ascii="Times New Roman" w:hAnsi="Times New Roman" w:cs="Times New Roman" w:eastAsiaTheme="minorEastAsia"/>
          <w:i/>
          <w:iCs/>
          <w:spacing w:val="-1"/>
          <w:sz w:val="22"/>
          <w:szCs w:val="22"/>
        </w:rPr>
        <w:t>ColorPrimaries</w:t>
      </w:r>
      <w:r>
        <w:rPr>
          <w:rFonts w:ascii="Times New Roman" w:hAnsi="Times New Roman" w:cs="Times New Roman" w:eastAsiaTheme="minorEastAsia"/>
          <w:iCs/>
          <w:spacing w:val="-1"/>
          <w:sz w:val="22"/>
          <w:szCs w:val="22"/>
        </w:rPr>
        <w:t>)</w:t>
      </w:r>
    </w:p>
    <w:p>
      <w:pPr>
        <w:spacing w:before="92" w:line="354" w:lineRule="auto"/>
        <w:ind w:left="10" w:firstLine="420" w:firstLineChars="200"/>
        <w:rPr>
          <w:rFonts w:eastAsia="宋体" w:cs="宋体"/>
        </w:rPr>
      </w:pPr>
      <w:r>
        <w:rPr>
          <w:rFonts w:eastAsia="宋体" w:cs="宋体"/>
        </w:rPr>
        <w:t>当基于Mode 0</w:t>
      </w:r>
      <w:r>
        <w:rPr>
          <w:rFonts w:hint="eastAsia" w:eastAsia="宋体" w:cs="宋体"/>
        </w:rPr>
        <w:t>（从元数据中提取分辨率、码率、帧率、编码算法等信息）时，</w:t>
      </w:r>
      <w:r>
        <w:rPr>
          <w:rFonts w:eastAsia="宋体" w:cs="宋体"/>
        </w:rPr>
        <w:t>视频质量</w:t>
      </w:r>
      <w:r>
        <w:rPr>
          <w:rFonts w:hint="eastAsia" w:eastAsia="宋体" w:cs="宋体"/>
        </w:rPr>
        <w:t>（O.21）主要考虑了移动直播观众端视频编解码、时域失真、因视频与屏幕分辨率不一致导致的空域失真等因素的影响。</w:t>
      </w:r>
    </w:p>
    <w:p>
      <w:pPr>
        <w:wordWrap w:val="0"/>
        <w:jc w:val="right"/>
      </w:pPr>
      <m:oMathPara>
        <m:oMath>
          <m:r>
            <m:rPr/>
            <w:rPr>
              <w:rFonts w:ascii="Cambria Math" w:hAnsi="Cambria Math" w:eastAsia="仿宋"/>
            </w:rPr>
            <m:t>O.21</m:t>
          </m:r>
          <m:r>
            <m:rPr>
              <m:sty m:val="p"/>
            </m:rPr>
            <w:rPr>
              <w:rFonts w:ascii="Cambria Math" w:hAnsi="Cambria Math" w:eastAsia="仿宋"/>
            </w:rPr>
            <m:t>=</m:t>
          </m:r>
          <m:r>
            <m:rPr/>
            <w:rPr>
              <w:rFonts w:ascii="Cambria Math" w:hAnsi="Cambria Math" w:eastAsia="仿宋"/>
            </w:rPr>
            <m:t>min</m:t>
          </m:r>
          <m:d>
            <m:dPr>
              <m:ctrlPr>
                <w:rPr>
                  <w:rFonts w:ascii="Cambria Math" w:hAnsi="Cambria Math" w:eastAsia="仿宋"/>
                </w:rPr>
              </m:ctrlPr>
            </m:dPr>
            <m:e>
              <m:r>
                <m:rPr/>
                <w:rPr>
                  <w:rFonts w:ascii="Cambria Math" w:hAnsi="Cambria Math" w:eastAsia="仿宋"/>
                </w:rPr>
                <m:t>max</m:t>
              </m:r>
              <m:d>
                <m:dPr>
                  <m:ctrlPr>
                    <w:rPr>
                      <w:rFonts w:ascii="Cambria Math" w:hAnsi="Cambria Math" w:eastAsia="仿宋"/>
                    </w:rPr>
                  </m:ctrlPr>
                </m:dPr>
                <m:e>
                  <m:sSub>
                    <m:sSubPr>
                      <m:ctrlPr>
                        <w:rPr>
                          <w:rFonts w:ascii="Cambria Math" w:hAnsi="Cambria Math" w:eastAsia="仿宋"/>
                          <w:i/>
                        </w:rPr>
                      </m:ctrlPr>
                    </m:sSubPr>
                    <m:e>
                      <m:r>
                        <m:rPr/>
                        <w:rPr>
                          <w:rFonts w:ascii="Cambria Math" w:hAnsi="Cambria Math" w:eastAsia="仿宋"/>
                        </w:rPr>
                        <m:t>f</m:t>
                      </m:r>
                      <m:ctrlPr>
                        <w:rPr>
                          <w:rFonts w:ascii="Cambria Math" w:hAnsi="Cambria Math" w:eastAsia="仿宋"/>
                          <w:i/>
                        </w:rPr>
                      </m:ctrlPr>
                    </m:e>
                    <m:sub>
                      <m:r>
                        <m:rPr/>
                        <w:rPr>
                          <w:rFonts w:ascii="Cambria Math" w:hAnsi="Cambria Math" w:eastAsia="仿宋"/>
                        </w:rPr>
                        <m:t>1</m:t>
                      </m:r>
                      <m:ctrlPr>
                        <w:rPr>
                          <w:rFonts w:ascii="Cambria Math" w:hAnsi="Cambria Math" w:eastAsia="仿宋"/>
                          <w:i/>
                        </w:rPr>
                      </m:ctrlPr>
                    </m:sub>
                  </m:sSub>
                  <m:d>
                    <m:dPr>
                      <m:ctrlPr>
                        <w:rPr>
                          <w:rFonts w:ascii="Cambria Math" w:hAnsi="Cambria Math" w:eastAsia="仿宋"/>
                          <w:i/>
                          <w:iCs/>
                        </w:rPr>
                      </m:ctrlPr>
                    </m:dPr>
                    <m:e>
                      <m:r>
                        <m:rPr>
                          <m:sty m:val="p"/>
                        </m:rPr>
                        <w:rPr>
                          <w:rFonts w:hint="eastAsia" w:ascii="Cambria Math" w:hAnsi="Cambria Math" w:eastAsia="仿宋"/>
                        </w:rPr>
                        <m:t>视频</m:t>
                      </m:r>
                      <m:r>
                        <m:rPr>
                          <m:sty m:val="p"/>
                        </m:rPr>
                        <w:rPr>
                          <w:rFonts w:ascii="Cambria Math" w:hAnsi="Cambria Math" w:eastAsia="仿宋"/>
                        </w:rPr>
                        <m:t>编码信息</m:t>
                      </m:r>
                      <m:ctrlPr>
                        <w:rPr>
                          <w:rFonts w:ascii="Cambria Math" w:hAnsi="Cambria Math" w:eastAsia="仿宋"/>
                          <w:i/>
                          <w:iCs/>
                        </w:rPr>
                      </m:ctrlPr>
                    </m:e>
                  </m:d>
                  <m:r>
                    <m:rPr/>
                    <w:rPr>
                      <w:rFonts w:ascii="Cambria Math" w:hAnsi="Cambria Math" w:eastAsia="仿宋"/>
                    </w:rPr>
                    <m:t>∙</m:t>
                  </m:r>
                  <m:sSub>
                    <m:sSubPr>
                      <m:ctrlPr>
                        <w:rPr>
                          <w:rFonts w:ascii="Cambria Math" w:hAnsi="Cambria Math" w:eastAsia="仿宋"/>
                          <w:i/>
                        </w:rPr>
                      </m:ctrlPr>
                    </m:sSubPr>
                    <m:e>
                      <m:r>
                        <m:rPr/>
                        <w:rPr>
                          <w:rFonts w:ascii="Cambria Math" w:hAnsi="Cambria Math" w:eastAsia="仿宋"/>
                        </w:rPr>
                        <m:t>f</m:t>
                      </m:r>
                      <m:ctrlPr>
                        <w:rPr>
                          <w:rFonts w:ascii="Cambria Math" w:hAnsi="Cambria Math" w:eastAsia="仿宋"/>
                          <w:i/>
                        </w:rPr>
                      </m:ctrlPr>
                    </m:e>
                    <m:sub>
                      <m:r>
                        <m:rPr/>
                        <w:rPr>
                          <w:rFonts w:ascii="Cambria Math" w:hAnsi="Cambria Math" w:eastAsia="仿宋"/>
                        </w:rPr>
                        <m:t>2</m:t>
                      </m:r>
                      <m:ctrlPr>
                        <w:rPr>
                          <w:rFonts w:ascii="Cambria Math" w:hAnsi="Cambria Math" w:eastAsia="仿宋"/>
                          <w:i/>
                        </w:rPr>
                      </m:ctrlPr>
                    </m:sub>
                  </m:sSub>
                  <m:d>
                    <m:dPr>
                      <m:ctrlPr>
                        <w:rPr>
                          <w:rFonts w:ascii="Cambria Math" w:hAnsi="Cambria Math" w:eastAsia="仿宋"/>
                          <w:i/>
                          <w:iCs/>
                        </w:rPr>
                      </m:ctrlPr>
                    </m:dPr>
                    <m:e>
                      <m:r>
                        <m:rPr/>
                        <w:rPr>
                          <w:rFonts w:ascii="Cambria Math" w:hAnsi="Cambria Math" w:eastAsia="仿宋"/>
                        </w:rPr>
                        <m:t>VideoFrameRate</m:t>
                      </m:r>
                      <m:r>
                        <m:rPr>
                          <m:sty m:val="p"/>
                        </m:rPr>
                        <w:rPr>
                          <w:rFonts w:hint="eastAsia" w:ascii="Cambria Math" w:hAnsi="Cambria Math" w:eastAsia="仿宋" w:cs="宋体"/>
                        </w:rPr>
                        <m:t>与</m:t>
                      </m:r>
                      <m:r>
                        <m:rPr/>
                        <w:rPr>
                          <w:rFonts w:ascii="Cambria Math" w:hAnsi="Cambria Math" w:eastAsia="仿宋"/>
                        </w:rPr>
                        <m:t>ScreenRefresℎRate</m:t>
                      </m:r>
                      <m:r>
                        <m:rPr>
                          <m:sty m:val="p"/>
                        </m:rPr>
                        <w:rPr>
                          <w:rFonts w:hint="eastAsia" w:ascii="Cambria Math" w:hAnsi="Cambria Math" w:eastAsia="仿宋" w:cs="宋体"/>
                        </w:rPr>
                        <m:t>的较小值</m:t>
                      </m:r>
                      <m:ctrlPr>
                        <w:rPr>
                          <w:rFonts w:ascii="Cambria Math" w:hAnsi="Cambria Math" w:eastAsia="仿宋"/>
                          <w:i/>
                          <w:iCs/>
                        </w:rPr>
                      </m:ctrlPr>
                    </m:e>
                  </m:d>
                  <m:r>
                    <m:rPr/>
                    <w:rPr>
                      <w:rFonts w:ascii="Cambria Math" w:hAnsi="Cambria Math" w:eastAsia="仿宋"/>
                    </w:rPr>
                    <m:t>∙</m:t>
                  </m:r>
                  <m:sSub>
                    <m:sSubPr>
                      <m:ctrlPr>
                        <w:rPr>
                          <w:rFonts w:ascii="Cambria Math" w:hAnsi="Cambria Math" w:eastAsia="仿宋"/>
                          <w:i/>
                        </w:rPr>
                      </m:ctrlPr>
                    </m:sSubPr>
                    <m:e>
                      <m:r>
                        <m:rPr/>
                        <w:rPr>
                          <w:rFonts w:ascii="Cambria Math" w:hAnsi="Cambria Math" w:eastAsia="仿宋"/>
                        </w:rPr>
                        <m:t>f</m:t>
                      </m:r>
                      <m:ctrlPr>
                        <w:rPr>
                          <w:rFonts w:ascii="Cambria Math" w:hAnsi="Cambria Math" w:eastAsia="仿宋"/>
                          <w:i/>
                        </w:rPr>
                      </m:ctrlPr>
                    </m:e>
                    <m:sub>
                      <m:r>
                        <m:rPr/>
                        <w:rPr>
                          <w:rFonts w:ascii="Cambria Math" w:hAnsi="Cambria Math" w:eastAsia="仿宋"/>
                        </w:rPr>
                        <m:t>3</m:t>
                      </m:r>
                      <m:ctrlPr>
                        <w:rPr>
                          <w:rFonts w:ascii="Cambria Math" w:hAnsi="Cambria Math" w:eastAsia="仿宋"/>
                          <w:i/>
                        </w:rPr>
                      </m:ctrlPr>
                    </m:sub>
                  </m:sSub>
                  <m:d>
                    <m:dPr>
                      <m:ctrlPr>
                        <w:rPr>
                          <w:rFonts w:ascii="Cambria Math" w:hAnsi="Cambria Math" w:eastAsia="仿宋"/>
                          <w:i/>
                          <w:iCs/>
                        </w:rPr>
                      </m:ctrlPr>
                    </m:dPr>
                    <m:e>
                      <m:r>
                        <m:rPr/>
                        <w:rPr>
                          <w:rFonts w:ascii="Cambria Math" w:hAnsi="Cambria Math" w:eastAsia="仿宋"/>
                        </w:rPr>
                        <m:t>PPD</m:t>
                      </m:r>
                      <m:ctrlPr>
                        <w:rPr>
                          <w:rFonts w:ascii="Cambria Math" w:hAnsi="Cambria Math" w:eastAsia="仿宋"/>
                          <w:i/>
                          <w:iCs/>
                        </w:rPr>
                      </m:ctrlPr>
                    </m:e>
                  </m:d>
                  <m:r>
                    <m:rPr/>
                    <w:rPr>
                      <w:rFonts w:ascii="Cambria Math" w:hAnsi="Cambria Math" w:eastAsia="仿宋"/>
                    </w:rPr>
                    <m:t>,1</m:t>
                  </m:r>
                  <m:ctrlPr>
                    <w:rPr>
                      <w:rFonts w:ascii="Cambria Math" w:hAnsi="Cambria Math" w:eastAsia="仿宋"/>
                    </w:rPr>
                  </m:ctrlPr>
                </m:e>
              </m:d>
              <m:r>
                <m:rPr/>
                <w:rPr>
                  <w:rFonts w:ascii="Cambria Math" w:hAnsi="Cambria Math" w:eastAsia="仿宋"/>
                </w:rPr>
                <m:t>,5</m:t>
              </m:r>
              <m:ctrlPr>
                <w:rPr>
                  <w:rFonts w:ascii="Cambria Math" w:hAnsi="Cambria Math" w:eastAsia="仿宋"/>
                </w:rPr>
              </m:ctrlPr>
            </m:e>
          </m:d>
        </m:oMath>
      </m:oMathPara>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w:t>
      </w:r>
      <w:r>
        <w:rPr>
          <w:rFonts w:cs="Times New Roman" w:eastAsiaTheme="minorEastAsia"/>
          <w:iCs/>
          <w:spacing w:val="-2"/>
        </w:rPr>
        <w:t>2</w:t>
      </w:r>
      <w:r>
        <w:rPr>
          <w:rFonts w:hint="eastAsia" w:cs="Times New Roman" w:eastAsiaTheme="minorEastAsia"/>
          <w:iCs/>
          <w:spacing w:val="-2"/>
        </w:rPr>
        <w:t>）</w:t>
      </w:r>
    </w:p>
    <w:p>
      <w:pPr>
        <w:spacing w:before="35" w:line="231" w:lineRule="auto"/>
        <w:ind w:firstLine="1873"/>
        <w:rPr>
          <w:rFonts w:ascii="Times New Roman" w:hAnsi="Times New Roman" w:cs="Times New Roman" w:eastAsiaTheme="minorEastAsia"/>
          <w:sz w:val="22"/>
          <w:szCs w:val="22"/>
        </w:rPr>
      </w:pPr>
      <m:oMathPara>
        <m:oMath>
          <m:sSub>
            <m:sSubPr>
              <m:ctrlPr>
                <w:rPr>
                  <w:rFonts w:ascii="Cambria Math" w:hAnsi="Cambria Math" w:eastAsia="Times New Roman" w:cs="Times New Roman"/>
                  <w:i/>
                  <w:sz w:val="22"/>
                  <w:szCs w:val="22"/>
                </w:rPr>
              </m:ctrlPr>
            </m:sSubPr>
            <m:e>
              <m:r>
                <m:rPr/>
                <w:rPr>
                  <w:rFonts w:ascii="Cambria Math" w:hAnsi="Cambria Math" w:eastAsia="Times New Roman" w:cs="Times New Roman"/>
                  <w:sz w:val="22"/>
                  <w:szCs w:val="22"/>
                </w:rPr>
                <m:t>f</m:t>
              </m:r>
              <m:ctrlPr>
                <w:rPr>
                  <w:rFonts w:ascii="Cambria Math" w:hAnsi="Cambria Math" w:eastAsia="Times New Roman" w:cs="Times New Roman"/>
                  <w:i/>
                  <w:sz w:val="22"/>
                  <w:szCs w:val="22"/>
                </w:rPr>
              </m:ctrlPr>
            </m:e>
            <m:sub>
              <m:r>
                <m:rPr/>
                <w:rPr>
                  <w:rFonts w:ascii="Cambria Math" w:hAnsi="Cambria Math" w:eastAsia="Times New Roman" w:cs="Times New Roman"/>
                  <w:sz w:val="22"/>
                  <w:szCs w:val="22"/>
                </w:rPr>
                <m:t>1</m:t>
              </m:r>
              <m:ctrlPr>
                <w:rPr>
                  <w:rFonts w:ascii="Cambria Math" w:hAnsi="Cambria Math" w:eastAsia="Times New Roman" w:cs="Times New Roman"/>
                  <w:i/>
                  <w:sz w:val="22"/>
                  <w:szCs w:val="22"/>
                </w:rPr>
              </m:ctrlPr>
            </m:sub>
          </m:sSub>
          <m:d>
            <m:dPr>
              <m:ctrlPr>
                <w:rPr>
                  <w:rFonts w:ascii="Cambria Math" w:hAnsi="Cambria Math" w:eastAsia="Times New Roman" w:cs="Times New Roman"/>
                  <w:i/>
                  <w:sz w:val="22"/>
                  <w:szCs w:val="22"/>
                </w:rPr>
              </m:ctrlPr>
            </m:dPr>
            <m:e>
              <m:r>
                <m:rPr/>
                <w:rPr>
                  <w:rFonts w:ascii="Cambria Math" w:hAnsi="Cambria Math" w:eastAsia="Times New Roman" w:cs="Times New Roman"/>
                  <w:sz w:val="22"/>
                  <w:szCs w:val="22"/>
                </w:rPr>
                <m:t>Quant</m:t>
              </m:r>
              <m:ctrlPr>
                <w:rPr>
                  <w:rFonts w:ascii="Cambria Math" w:hAnsi="Cambria Math" w:eastAsia="Times New Roman" w:cs="Times New Roman"/>
                  <w:i/>
                  <w:sz w:val="22"/>
                  <w:szCs w:val="22"/>
                </w:rPr>
              </m:ctrlPr>
            </m:e>
          </m:d>
          <m:r>
            <m:rPr/>
            <w:rPr>
              <w:rFonts w:ascii="Cambria Math" w:hAnsi="Cambria Math" w:eastAsia="Times New Roman" w:cs="Times New Roman"/>
              <w:sz w:val="22"/>
              <w:szCs w:val="22"/>
            </w:rPr>
            <m:t>=</m:t>
          </m:r>
          <m:sSub>
            <m:sSubPr>
              <m:ctrlPr>
                <w:rPr>
                  <w:rFonts w:ascii="Cambria Math" w:hAnsi="Cambria Math" w:eastAsia="Times New Roman" w:cs="Times New Roman"/>
                  <w:i/>
                  <w:sz w:val="22"/>
                  <w:szCs w:val="22"/>
                </w:rPr>
              </m:ctrlPr>
            </m:sSubPr>
            <m:e>
              <m:r>
                <m:rPr/>
                <w:rPr>
                  <w:rFonts w:ascii="Cambria Math" w:hAnsi="Cambria Math" w:eastAsia="Times New Roman" w:cs="Times New Roman"/>
                  <w:sz w:val="22"/>
                  <w:szCs w:val="22"/>
                </w:rPr>
                <m:t>v</m:t>
              </m:r>
              <m:ctrlPr>
                <w:rPr>
                  <w:rFonts w:ascii="Cambria Math" w:hAnsi="Cambria Math" w:eastAsia="Times New Roman" w:cs="Times New Roman"/>
                  <w:i/>
                  <w:sz w:val="22"/>
                  <w:szCs w:val="22"/>
                </w:rPr>
              </m:ctrlPr>
            </m:e>
            <m:sub>
              <m:r>
                <m:rPr/>
                <w:rPr>
                  <w:rFonts w:ascii="Cambria Math" w:hAnsi="Cambria Math" w:eastAsia="Times New Roman" w:cs="Times New Roman"/>
                  <w:sz w:val="22"/>
                  <w:szCs w:val="22"/>
                </w:rPr>
                <m:t>3</m:t>
              </m:r>
              <m:ctrlPr>
                <w:rPr>
                  <w:rFonts w:ascii="Cambria Math" w:hAnsi="Cambria Math" w:eastAsia="Times New Roman" w:cs="Times New Roman"/>
                  <w:i/>
                  <w:sz w:val="22"/>
                  <w:szCs w:val="22"/>
                </w:rPr>
              </m:ctrlPr>
            </m:sub>
          </m:sSub>
          <m:r>
            <m:rPr/>
            <w:rPr>
              <w:rFonts w:ascii="Cambria Math" w:hAnsi="Cambria Math" w:eastAsia="Times New Roman" w:cs="Times New Roman"/>
              <w:sz w:val="22"/>
              <w:szCs w:val="22"/>
            </w:rPr>
            <m:t>+</m:t>
          </m:r>
          <m:sSub>
            <m:sSubPr>
              <m:ctrlPr>
                <w:rPr>
                  <w:rFonts w:ascii="Cambria Math" w:hAnsi="Cambria Math" w:eastAsia="Times New Roman" w:cs="Times New Roman"/>
                  <w:i/>
                  <w:sz w:val="22"/>
                  <w:szCs w:val="22"/>
                </w:rPr>
              </m:ctrlPr>
            </m:sSubPr>
            <m:e>
              <m:r>
                <m:rPr/>
                <w:rPr>
                  <w:rFonts w:ascii="Cambria Math" w:hAnsi="Cambria Math" w:eastAsia="Times New Roman" w:cs="Times New Roman"/>
                  <w:sz w:val="22"/>
                  <w:szCs w:val="22"/>
                </w:rPr>
                <m:t>v</m:t>
              </m:r>
              <m:ctrlPr>
                <w:rPr>
                  <w:rFonts w:ascii="Cambria Math" w:hAnsi="Cambria Math" w:eastAsia="Times New Roman" w:cs="Times New Roman"/>
                  <w:i/>
                  <w:sz w:val="22"/>
                  <w:szCs w:val="22"/>
                </w:rPr>
              </m:ctrlPr>
            </m:e>
            <m:sub>
              <m:r>
                <m:rPr/>
                <w:rPr>
                  <w:rFonts w:ascii="Cambria Math" w:hAnsi="Cambria Math" w:eastAsia="Times New Roman" w:cs="Times New Roman"/>
                  <w:sz w:val="22"/>
                  <w:szCs w:val="22"/>
                </w:rPr>
                <m:t>4</m:t>
              </m:r>
              <m:ctrlPr>
                <w:rPr>
                  <w:rFonts w:ascii="Cambria Math" w:hAnsi="Cambria Math" w:eastAsia="Times New Roman" w:cs="Times New Roman"/>
                  <w:i/>
                  <w:sz w:val="22"/>
                  <w:szCs w:val="22"/>
                </w:rPr>
              </m:ctrlPr>
            </m:sub>
          </m:sSub>
          <m:r>
            <m:rPr/>
            <w:rPr>
              <w:rFonts w:ascii="Cambria Math" w:hAnsi="Cambria Math" w:eastAsia="Times New Roman" w:cs="Times New Roman"/>
              <w:sz w:val="22"/>
              <w:szCs w:val="22"/>
            </w:rPr>
            <m:t>∙</m:t>
          </m:r>
          <m:r>
            <m:rPr>
              <m:sty m:val="p"/>
            </m:rPr>
            <w:rPr>
              <w:rFonts w:ascii="Cambria Math" w:hAnsi="Cambria Math" w:eastAsia="Times New Roman" w:cs="Times New Roman"/>
              <w:sz w:val="22"/>
              <w:szCs w:val="22"/>
            </w:rPr>
            <m:t>exp⁡</m:t>
          </m:r>
          <m:r>
            <m:rPr/>
            <w:rPr>
              <w:rFonts w:ascii="Cambria Math" w:hAnsi="Cambria Math" w:eastAsia="Times New Roman" w:cs="Times New Roman"/>
              <w:sz w:val="22"/>
              <w:szCs w:val="22"/>
            </w:rPr>
            <m:t>(</m:t>
          </m:r>
          <m:sSub>
            <m:sSubPr>
              <m:ctrlPr>
                <w:rPr>
                  <w:rFonts w:ascii="Cambria Math" w:hAnsi="Cambria Math" w:eastAsia="Times New Roman" w:cs="Times New Roman"/>
                  <w:i/>
                  <w:sz w:val="22"/>
                  <w:szCs w:val="22"/>
                </w:rPr>
              </m:ctrlPr>
            </m:sSubPr>
            <m:e>
              <m:r>
                <m:rPr/>
                <w:rPr>
                  <w:rFonts w:ascii="Cambria Math" w:hAnsi="Cambria Math" w:eastAsia="Times New Roman" w:cs="Times New Roman"/>
                  <w:sz w:val="22"/>
                  <w:szCs w:val="22"/>
                </w:rPr>
                <m:t>v</m:t>
              </m:r>
              <m:ctrlPr>
                <w:rPr>
                  <w:rFonts w:ascii="Cambria Math" w:hAnsi="Cambria Math" w:eastAsia="Times New Roman" w:cs="Times New Roman"/>
                  <w:i/>
                  <w:sz w:val="22"/>
                  <w:szCs w:val="22"/>
                </w:rPr>
              </m:ctrlPr>
            </m:e>
            <m:sub>
              <m:r>
                <m:rPr/>
                <w:rPr>
                  <w:rFonts w:ascii="Cambria Math" w:hAnsi="Cambria Math" w:eastAsia="Times New Roman" w:cs="Times New Roman"/>
                  <w:sz w:val="22"/>
                  <w:szCs w:val="22"/>
                </w:rPr>
                <m:t>5</m:t>
              </m:r>
              <m:ctrlPr>
                <w:rPr>
                  <w:rFonts w:ascii="Cambria Math" w:hAnsi="Cambria Math" w:eastAsia="Times New Roman" w:cs="Times New Roman"/>
                  <w:i/>
                  <w:sz w:val="22"/>
                  <w:szCs w:val="22"/>
                </w:rPr>
              </m:ctrlPr>
            </m:sub>
          </m:sSub>
          <m:r>
            <m:rPr/>
            <w:rPr>
              <w:rFonts w:ascii="Cambria Math" w:hAnsi="Cambria Math" w:eastAsia="Times New Roman" w:cs="Times New Roman"/>
              <w:sz w:val="22"/>
              <w:szCs w:val="22"/>
            </w:rPr>
            <m:t>∙Quant)</m:t>
          </m:r>
        </m:oMath>
      </m:oMathPara>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（3）</w:t>
      </w:r>
    </w:p>
    <w:p>
      <w:pPr>
        <w:spacing w:before="289" w:line="196" w:lineRule="auto"/>
        <w:ind w:right="208" w:firstLine="10"/>
        <w:rPr>
          <w:rFonts w:cs="Times New Roman" w:eastAsiaTheme="minorEastAsia"/>
          <w:iCs/>
        </w:rPr>
      </w:pPr>
    </w:p>
    <w:p>
      <w:pPr>
        <w:spacing w:before="35" w:line="231" w:lineRule="auto"/>
        <w:ind w:firstLine="1873"/>
        <w:rPr>
          <w:rFonts w:ascii="Times New Roman" w:hAnsi="Times New Roman" w:cs="Times New Roman" w:eastAsiaTheme="minorEastAsia"/>
          <w:sz w:val="22"/>
          <w:szCs w:val="22"/>
        </w:rPr>
      </w:pPr>
      <m:oMathPara>
        <m:oMath>
          <m:sSub>
            <m:sSubPr>
              <m:ctrlPr>
                <w:rPr>
                  <w:rFonts w:ascii="Cambria Math" w:hAnsi="Cambria Math" w:eastAsia="Times New Roman" w:cs="Times New Roman"/>
                  <w:i/>
                  <w:sz w:val="22"/>
                  <w:szCs w:val="22"/>
                </w:rPr>
              </m:ctrlPr>
            </m:sSubPr>
            <m:e>
              <m:r>
                <m:rPr/>
                <w:rPr>
                  <w:rFonts w:ascii="Cambria Math" w:hAnsi="Cambria Math" w:eastAsia="Times New Roman" w:cs="Times New Roman"/>
                  <w:sz w:val="22"/>
                  <w:szCs w:val="22"/>
                </w:rPr>
                <m:t>f</m:t>
              </m:r>
              <m:ctrlPr>
                <w:rPr>
                  <w:rFonts w:ascii="Cambria Math" w:hAnsi="Cambria Math" w:eastAsia="Times New Roman" w:cs="Times New Roman"/>
                  <w:i/>
                  <w:sz w:val="22"/>
                  <w:szCs w:val="22"/>
                </w:rPr>
              </m:ctrlPr>
            </m:e>
            <m:sub>
              <m:r>
                <m:rPr/>
                <w:rPr>
                  <w:rFonts w:ascii="Cambria Math" w:hAnsi="Cambria Math" w:eastAsia="Times New Roman" w:cs="Times New Roman"/>
                  <w:sz w:val="22"/>
                  <w:szCs w:val="22"/>
                </w:rPr>
                <m:t>2</m:t>
              </m:r>
              <m:ctrlPr>
                <w:rPr>
                  <w:rFonts w:ascii="Cambria Math" w:hAnsi="Cambria Math" w:eastAsia="Times New Roman" w:cs="Times New Roman"/>
                  <w:i/>
                  <w:sz w:val="22"/>
                  <w:szCs w:val="22"/>
                </w:rPr>
              </m:ctrlPr>
            </m:sub>
          </m:sSub>
          <m:d>
            <m:dPr>
              <m:ctrlPr>
                <w:rPr>
                  <w:rFonts w:ascii="Cambria Math" w:hAnsi="Cambria Math" w:eastAsia="Times New Roman" w:cs="Times New Roman"/>
                  <w:i/>
                  <w:sz w:val="22"/>
                  <w:szCs w:val="22"/>
                </w:rPr>
              </m:ctrlPr>
            </m:dPr>
            <m:e>
              <m:r>
                <m:rPr/>
                <w:rPr>
                  <w:rFonts w:ascii="Cambria Math" w:hAnsi="Cambria Math" w:eastAsia="Times New Roman" w:cs="Times New Roman"/>
                  <w:sz w:val="22"/>
                  <w:szCs w:val="22"/>
                </w:rPr>
                <m:t>FR</m:t>
              </m:r>
              <m:ctrlPr>
                <w:rPr>
                  <w:rFonts w:ascii="Cambria Math" w:hAnsi="Cambria Math" w:eastAsia="Times New Roman" w:cs="Times New Roman"/>
                  <w:i/>
                  <w:sz w:val="22"/>
                  <w:szCs w:val="22"/>
                </w:rPr>
              </m:ctrlPr>
            </m:e>
          </m:d>
          <m:r>
            <m:rPr/>
            <w:rPr>
              <w:rFonts w:ascii="Cambria Math" w:hAnsi="Cambria Math" w:eastAsia="Times New Roman" w:cs="Times New Roman"/>
              <w:sz w:val="22"/>
              <w:szCs w:val="22"/>
            </w:rPr>
            <m:t>=</m:t>
          </m:r>
          <m:sSub>
            <m:sSubPr>
              <m:ctrlPr>
                <w:rPr>
                  <w:rFonts w:ascii="Cambria Math" w:hAnsi="Cambria Math" w:eastAsia="Times New Roman" w:cs="Times New Roman"/>
                  <w:i/>
                  <w:sz w:val="22"/>
                  <w:szCs w:val="22"/>
                </w:rPr>
              </m:ctrlPr>
            </m:sSubPr>
            <m:e>
              <m:r>
                <m:rPr/>
                <w:rPr>
                  <w:rFonts w:ascii="Cambria Math" w:hAnsi="Cambria Math" w:eastAsia="Times New Roman" w:cs="Times New Roman"/>
                  <w:sz w:val="22"/>
                  <w:szCs w:val="22"/>
                </w:rPr>
                <m:t>v</m:t>
              </m:r>
              <m:ctrlPr>
                <w:rPr>
                  <w:rFonts w:ascii="Cambria Math" w:hAnsi="Cambria Math" w:eastAsia="Times New Roman" w:cs="Times New Roman"/>
                  <w:i/>
                  <w:sz w:val="22"/>
                  <w:szCs w:val="22"/>
                </w:rPr>
              </m:ctrlPr>
            </m:e>
            <m:sub>
              <m:r>
                <m:rPr/>
                <w:rPr>
                  <w:rFonts w:ascii="Cambria Math" w:hAnsi="Cambria Math" w:eastAsia="Times New Roman" w:cs="Times New Roman"/>
                  <w:sz w:val="22"/>
                  <w:szCs w:val="22"/>
                </w:rPr>
                <m:t>6</m:t>
              </m:r>
              <m:ctrlPr>
                <w:rPr>
                  <w:rFonts w:ascii="Cambria Math" w:hAnsi="Cambria Math" w:eastAsia="Times New Roman" w:cs="Times New Roman"/>
                  <w:i/>
                  <w:sz w:val="22"/>
                  <w:szCs w:val="22"/>
                </w:rPr>
              </m:ctrlPr>
            </m:sub>
          </m:sSub>
          <m:r>
            <m:rPr/>
            <w:rPr>
              <w:rFonts w:ascii="Cambria Math" w:hAnsi="Cambria Math" w:eastAsia="Times New Roman" w:cs="Times New Roman"/>
              <w:sz w:val="22"/>
              <w:szCs w:val="22"/>
            </w:rPr>
            <m:t>+</m:t>
          </m:r>
          <m:sSub>
            <m:sSubPr>
              <m:ctrlPr>
                <w:rPr>
                  <w:rFonts w:ascii="Cambria Math" w:hAnsi="Cambria Math" w:eastAsia="Times New Roman" w:cs="Times New Roman"/>
                  <w:i/>
                  <w:sz w:val="22"/>
                  <w:szCs w:val="22"/>
                </w:rPr>
              </m:ctrlPr>
            </m:sSubPr>
            <m:e>
              <m:r>
                <m:rPr/>
                <w:rPr>
                  <w:rFonts w:ascii="Cambria Math" w:hAnsi="Cambria Math" w:eastAsia="Times New Roman" w:cs="Times New Roman"/>
                  <w:sz w:val="22"/>
                  <w:szCs w:val="22"/>
                </w:rPr>
                <m:t>v</m:t>
              </m:r>
              <m:ctrlPr>
                <w:rPr>
                  <w:rFonts w:ascii="Cambria Math" w:hAnsi="Cambria Math" w:eastAsia="Times New Roman" w:cs="Times New Roman"/>
                  <w:i/>
                  <w:sz w:val="22"/>
                  <w:szCs w:val="22"/>
                </w:rPr>
              </m:ctrlPr>
            </m:e>
            <m:sub>
              <m:r>
                <m:rPr/>
                <w:rPr>
                  <w:rFonts w:ascii="Cambria Math" w:hAnsi="Cambria Math" w:eastAsia="Times New Roman" w:cs="Times New Roman"/>
                  <w:sz w:val="22"/>
                  <w:szCs w:val="22"/>
                </w:rPr>
                <m:t>7</m:t>
              </m:r>
              <m:ctrlPr>
                <w:rPr>
                  <w:rFonts w:ascii="Cambria Math" w:hAnsi="Cambria Math" w:eastAsia="Times New Roman" w:cs="Times New Roman"/>
                  <w:i/>
                  <w:sz w:val="22"/>
                  <w:szCs w:val="22"/>
                </w:rPr>
              </m:ctrlPr>
            </m:sub>
          </m:sSub>
          <m:r>
            <m:rPr/>
            <w:rPr>
              <w:rFonts w:ascii="Cambria Math" w:hAnsi="Cambria Math" w:eastAsia="Times New Roman" w:cs="Times New Roman"/>
              <w:sz w:val="22"/>
              <w:szCs w:val="22"/>
            </w:rPr>
            <m:t>∙</m:t>
          </m:r>
          <m:r>
            <m:rPr>
              <m:sty m:val="p"/>
            </m:rPr>
            <w:rPr>
              <w:rFonts w:ascii="Cambria Math" w:hAnsi="Cambria Math" w:eastAsia="Times New Roman" w:cs="Times New Roman"/>
              <w:sz w:val="22"/>
              <w:szCs w:val="22"/>
            </w:rPr>
            <m:t>exp⁡</m:t>
          </m:r>
          <m:r>
            <m:rPr/>
            <w:rPr>
              <w:rFonts w:ascii="Cambria Math" w:hAnsi="Cambria Math" w:eastAsia="Times New Roman" w:cs="Times New Roman"/>
              <w:sz w:val="22"/>
              <w:szCs w:val="22"/>
            </w:rPr>
            <m:t>(</m:t>
          </m:r>
          <m:sSub>
            <m:sSubPr>
              <m:ctrlPr>
                <w:rPr>
                  <w:rFonts w:ascii="Cambria Math" w:hAnsi="Cambria Math" w:eastAsia="Times New Roman" w:cs="Times New Roman"/>
                  <w:i/>
                  <w:sz w:val="22"/>
                  <w:szCs w:val="22"/>
                </w:rPr>
              </m:ctrlPr>
            </m:sSubPr>
            <m:e>
              <m:r>
                <m:rPr/>
                <w:rPr>
                  <w:rFonts w:ascii="Cambria Math" w:hAnsi="Cambria Math" w:eastAsia="Times New Roman" w:cs="Times New Roman"/>
                  <w:sz w:val="22"/>
                  <w:szCs w:val="22"/>
                </w:rPr>
                <m:t>v</m:t>
              </m:r>
              <m:ctrlPr>
                <w:rPr>
                  <w:rFonts w:ascii="Cambria Math" w:hAnsi="Cambria Math" w:eastAsia="Times New Roman" w:cs="Times New Roman"/>
                  <w:i/>
                  <w:sz w:val="22"/>
                  <w:szCs w:val="22"/>
                </w:rPr>
              </m:ctrlPr>
            </m:e>
            <m:sub>
              <m:r>
                <m:rPr/>
                <w:rPr>
                  <w:rFonts w:ascii="Cambria Math" w:hAnsi="Cambria Math" w:eastAsia="Times New Roman" w:cs="Times New Roman"/>
                  <w:sz w:val="22"/>
                  <w:szCs w:val="22"/>
                </w:rPr>
                <m:t>8</m:t>
              </m:r>
              <m:ctrlPr>
                <w:rPr>
                  <w:rFonts w:ascii="Cambria Math" w:hAnsi="Cambria Math" w:eastAsia="Times New Roman" w:cs="Times New Roman"/>
                  <w:i/>
                  <w:sz w:val="22"/>
                  <w:szCs w:val="22"/>
                </w:rPr>
              </m:ctrlPr>
            </m:sub>
          </m:sSub>
          <m:r>
            <m:rPr/>
            <w:rPr>
              <w:rFonts w:ascii="Cambria Math" w:hAnsi="Cambria Math" w:eastAsia="Times New Roman" w:cs="Times New Roman"/>
              <w:sz w:val="22"/>
              <w:szCs w:val="22"/>
            </w:rPr>
            <m:t>∙FR)</m:t>
          </m:r>
        </m:oMath>
      </m:oMathPara>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（4）</w:t>
      </w:r>
    </w:p>
    <w:p>
      <w:pPr>
        <w:jc w:val="right"/>
        <w:rPr>
          <w:rFonts w:eastAsiaTheme="minorEastAsia"/>
        </w:rPr>
      </w:pPr>
      <m:oMathPara>
        <m:oMath>
          <m:sSub>
            <m:sSubPr>
              <m:ctrlPr>
                <w:rPr>
                  <w:rFonts w:ascii="Cambria Math" w:hAnsi="Cambria Math" w:eastAsia="Times New Roman" w:cs="Times New Roman"/>
                  <w:i/>
                  <w:sz w:val="22"/>
                  <w:szCs w:val="22"/>
                </w:rPr>
              </m:ctrlPr>
            </m:sSubPr>
            <m:e>
              <m:r>
                <m:rPr/>
                <w:rPr>
                  <w:rFonts w:ascii="Cambria Math" w:hAnsi="Cambria Math" w:eastAsia="Times New Roman" w:cs="Times New Roman"/>
                  <w:sz w:val="22"/>
                  <w:szCs w:val="22"/>
                </w:rPr>
                <m:t>f</m:t>
              </m:r>
              <m:ctrlPr>
                <w:rPr>
                  <w:rFonts w:ascii="Cambria Math" w:hAnsi="Cambria Math" w:eastAsia="Times New Roman" w:cs="Times New Roman"/>
                  <w:i/>
                  <w:sz w:val="22"/>
                  <w:szCs w:val="22"/>
                </w:rPr>
              </m:ctrlPr>
            </m:e>
            <m:sub>
              <m:r>
                <m:rPr/>
                <w:rPr>
                  <w:rFonts w:ascii="Cambria Math" w:hAnsi="Cambria Math" w:eastAsia="Times New Roman" w:cs="Times New Roman"/>
                  <w:sz w:val="22"/>
                  <w:szCs w:val="22"/>
                </w:rPr>
                <m:t>3</m:t>
              </m:r>
              <m:ctrlPr>
                <w:rPr>
                  <w:rFonts w:ascii="Cambria Math" w:hAnsi="Cambria Math" w:eastAsia="Times New Roman" w:cs="Times New Roman"/>
                  <w:i/>
                  <w:sz w:val="22"/>
                  <w:szCs w:val="22"/>
                </w:rPr>
              </m:ctrlPr>
            </m:sub>
          </m:sSub>
          <m:d>
            <m:dPr>
              <m:ctrlPr>
                <w:rPr>
                  <w:rFonts w:ascii="Cambria Math" w:hAnsi="Cambria Math" w:eastAsia="Times New Roman" w:cs="Times New Roman"/>
                  <w:i/>
                  <w:sz w:val="22"/>
                  <w:szCs w:val="22"/>
                </w:rPr>
              </m:ctrlPr>
            </m:dPr>
            <m:e>
              <m:r>
                <m:rPr/>
                <w:rPr>
                  <w:rFonts w:ascii="Cambria Math" w:hAnsi="Cambria Math" w:eastAsia="Times New Roman" w:cs="Times New Roman"/>
                  <w:sz w:val="22"/>
                  <w:szCs w:val="22"/>
                </w:rPr>
                <m:t>PPD</m:t>
              </m:r>
              <m:ctrlPr>
                <w:rPr>
                  <w:rFonts w:ascii="Cambria Math" w:hAnsi="Cambria Math" w:eastAsia="Times New Roman" w:cs="Times New Roman"/>
                  <w:i/>
                  <w:sz w:val="22"/>
                  <w:szCs w:val="22"/>
                </w:rPr>
              </m:ctrlPr>
            </m:e>
          </m:d>
          <m:r>
            <m:rPr/>
            <w:rPr>
              <w:rFonts w:ascii="Cambria Math" w:hAnsi="Cambria Math"/>
            </w:rPr>
            <m:t>=1+</m:t>
          </m:r>
          <m:sSub>
            <m:sSubPr>
              <m:ctrlPr>
                <w:rPr>
                  <w:rFonts w:ascii="Cambria Math" w:hAnsi="Cambria Math" w:eastAsia="Times New Roman" w:cs="Times New Roman"/>
                  <w:i/>
                  <w:sz w:val="22"/>
                  <w:szCs w:val="22"/>
                </w:rPr>
              </m:ctrlPr>
            </m:sSubPr>
            <m:e>
              <m:r>
                <m:rPr/>
                <w:rPr>
                  <w:rFonts w:ascii="Cambria Math" w:hAnsi="Cambria Math" w:eastAsia="Times New Roman" w:cs="Times New Roman"/>
                  <w:sz w:val="22"/>
                  <w:szCs w:val="22"/>
                </w:rPr>
                <m:t>v</m:t>
              </m:r>
              <m:ctrlPr>
                <w:rPr>
                  <w:rFonts w:ascii="Cambria Math" w:hAnsi="Cambria Math" w:eastAsia="Times New Roman" w:cs="Times New Roman"/>
                  <w:i/>
                  <w:sz w:val="22"/>
                  <w:szCs w:val="22"/>
                </w:rPr>
              </m:ctrlPr>
            </m:e>
            <m:sub>
              <m:r>
                <m:rPr/>
                <w:rPr>
                  <w:rFonts w:ascii="Cambria Math" w:hAnsi="Cambria Math" w:eastAsia="Times New Roman" w:cs="Times New Roman"/>
                  <w:sz w:val="22"/>
                  <w:szCs w:val="22"/>
                </w:rPr>
                <m:t>9</m:t>
              </m:r>
              <m:ctrlPr>
                <w:rPr>
                  <w:rFonts w:ascii="Cambria Math" w:hAnsi="Cambria Math" w:eastAsia="Times New Roman" w:cs="Times New Roman"/>
                  <w:i/>
                  <w:sz w:val="22"/>
                  <w:szCs w:val="22"/>
                </w:rPr>
              </m:ctrlPr>
            </m:sub>
          </m:sSub>
          <m:r>
            <m:rPr/>
            <w:rPr>
              <w:rFonts w:ascii="Cambria Math" w:hAnsi="Cambria Math"/>
            </w:rPr>
            <m:t>−</m:t>
          </m:r>
          <m:f>
            <m:fPr>
              <m:ctrlPr>
                <w:rPr>
                  <w:rFonts w:ascii="Cambria Math" w:hAnsi="Cambria Math"/>
                </w:rPr>
              </m:ctrlPr>
            </m:fPr>
            <m:num>
              <m:sSub>
                <m:sSubPr>
                  <m:ctrlPr>
                    <w:rPr>
                      <w:rFonts w:ascii="Cambria Math" w:hAnsi="Cambria Math" w:eastAsia="Times New Roman" w:cs="Times New Roman"/>
                      <w:i/>
                      <w:sz w:val="22"/>
                      <w:szCs w:val="22"/>
                    </w:rPr>
                  </m:ctrlPr>
                </m:sSubPr>
                <m:e>
                  <m:r>
                    <m:rPr/>
                    <w:rPr>
                      <w:rFonts w:ascii="Cambria Math" w:hAnsi="Cambria Math" w:eastAsia="Times New Roman" w:cs="Times New Roman"/>
                      <w:sz w:val="22"/>
                      <w:szCs w:val="22"/>
                    </w:rPr>
                    <m:t>v</m:t>
                  </m:r>
                  <m:ctrlPr>
                    <w:rPr>
                      <w:rFonts w:ascii="Cambria Math" w:hAnsi="Cambria Math" w:eastAsia="Times New Roman" w:cs="Times New Roman"/>
                      <w:i/>
                      <w:sz w:val="22"/>
                      <w:szCs w:val="22"/>
                    </w:rPr>
                  </m:ctrlPr>
                </m:e>
                <m:sub>
                  <m:r>
                    <m:rPr/>
                    <w:rPr>
                      <w:rFonts w:ascii="Cambria Math" w:hAnsi="Cambria Math" w:eastAsia="Times New Roman" w:cs="Times New Roman"/>
                      <w:sz w:val="22"/>
                      <w:szCs w:val="22"/>
                    </w:rPr>
                    <m:t>9</m:t>
                  </m:r>
                  <m:ctrlPr>
                    <w:rPr>
                      <w:rFonts w:ascii="Cambria Math" w:hAnsi="Cambria Math" w:eastAsia="Times New Roman" w:cs="Times New Roman"/>
                      <w:i/>
                      <w:sz w:val="22"/>
                      <w:szCs w:val="22"/>
                    </w:rPr>
                  </m:ctrlPr>
                </m:sub>
              </m:sSub>
              <m:ctrlPr>
                <w:rPr>
                  <w:rFonts w:ascii="Cambria Math" w:hAnsi="Cambria Math"/>
                </w:rPr>
              </m:ctrlPr>
            </m:num>
            <m:den>
              <m:r>
                <m:rP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w:rPr>
                              <w:rFonts w:ascii="Cambria Math" w:hAnsi="Cambria Math"/>
                            </w:rPr>
                            <m:t>PPD</m:t>
                          </m:r>
                          <m:ctrlPr>
                            <w:rPr>
                              <w:rFonts w:ascii="Cambria Math" w:hAnsi="Cambria Math"/>
                              <w:i/>
                            </w:rPr>
                          </m:ctrlPr>
                        </m:num>
                        <m:den>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10</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sup>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11</m:t>
                      </m:r>
                      <m:ctrlPr>
                        <w:rPr>
                          <w:rFonts w:ascii="Cambria Math" w:hAnsi="Cambria Math"/>
                          <w:i/>
                        </w:rPr>
                      </m:ctrlPr>
                    </m:sub>
                  </m:sSub>
                  <m:ctrlPr>
                    <w:rPr>
                      <w:rFonts w:ascii="Cambria Math" w:hAnsi="Cambria Math"/>
                      <w:i/>
                    </w:rPr>
                  </m:ctrlPr>
                </m:sup>
              </m:sSup>
              <m:ctrlPr>
                <w:rPr>
                  <w:rFonts w:ascii="Cambria Math" w:hAnsi="Cambria Math"/>
                </w:rPr>
              </m:ctrlPr>
            </m:den>
          </m:f>
        </m:oMath>
      </m:oMathPara>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（5）</w:t>
      </w:r>
    </w:p>
    <w:p>
      <w:pPr>
        <w:spacing w:before="289" w:line="196" w:lineRule="auto"/>
        <w:ind w:right="208" w:firstLine="10"/>
        <w:rPr>
          <w:rFonts w:cs="Times New Roman" w:eastAsiaTheme="minorEastAsia"/>
          <w:iCs/>
          <w:spacing w:val="-2"/>
        </w:rPr>
      </w:pPr>
    </w:p>
    <w:p>
      <w:pPr>
        <w:jc w:val="right"/>
      </w:pPr>
      <m:oMathPara>
        <m:oMath>
          <m:r>
            <m:rPr/>
            <w:rPr>
              <w:rFonts w:ascii="Cambria Math" w:hAnsi="Cambria Math"/>
            </w:rPr>
            <m:t>BPP=</m:t>
          </m:r>
          <m:f>
            <m:fPr>
              <m:ctrlPr>
                <w:rPr>
                  <w:rFonts w:ascii="Cambria Math" w:hAnsi="Cambria Math"/>
                </w:rPr>
              </m:ctrlPr>
            </m:fPr>
            <m:num>
              <m:sSub>
                <m:sSubPr>
                  <m:ctrlPr>
                    <w:rPr>
                      <w:rFonts w:ascii="Cambria Math" w:hAnsi="Cambria Math"/>
                      <w:i/>
                    </w:rPr>
                  </m:ctrlPr>
                </m:sSubPr>
                <m:e>
                  <m:r>
                    <m:rPr/>
                    <w:rPr>
                      <w:rFonts w:ascii="Cambria Math" w:hAnsi="Cambria Math"/>
                    </w:rPr>
                    <m:t>Br</m:t>
                  </m:r>
                  <m:ctrlPr>
                    <w:rPr>
                      <w:rFonts w:ascii="Cambria Math" w:hAnsi="Cambria Math"/>
                      <w:i/>
                    </w:rPr>
                  </m:ctrlPr>
                </m:e>
                <m:sub>
                  <m:r>
                    <m:rPr/>
                    <w:rPr>
                      <w:rFonts w:ascii="Cambria Math" w:hAnsi="Cambria Math"/>
                    </w:rPr>
                    <m:t>v</m:t>
                  </m:r>
                  <m:ctrlPr>
                    <w:rPr>
                      <w:rFonts w:ascii="Cambria Math" w:hAnsi="Cambria Math"/>
                      <w:i/>
                    </w:rPr>
                  </m:ctrlPr>
                </m:sub>
              </m:sSub>
              <m:ctrlPr>
                <w:rPr>
                  <w:rFonts w:ascii="Cambria Math" w:hAnsi="Cambria Math"/>
                </w:rPr>
              </m:ctrlPr>
            </m:num>
            <m:den>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ℎ</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v</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FR</m:t>
                  </m:r>
                  <m:ctrlPr>
                    <w:rPr>
                      <w:rFonts w:ascii="Cambria Math" w:hAnsi="Cambria Math"/>
                      <w:i/>
                    </w:rPr>
                  </m:ctrlPr>
                </m:e>
                <m:sub>
                  <m:r>
                    <m:rPr/>
                    <w:rPr>
                      <w:rFonts w:ascii="Cambria Math" w:hAnsi="Cambria Math"/>
                    </w:rPr>
                    <m:t>V</m:t>
                  </m:r>
                  <m:ctrlPr>
                    <w:rPr>
                      <w:rFonts w:ascii="Cambria Math" w:hAnsi="Cambria Math"/>
                      <w:i/>
                    </w:rPr>
                  </m:ctrlPr>
                </m:sub>
              </m:sSub>
              <m:ctrlPr>
                <w:rPr>
                  <w:rFonts w:ascii="Cambria Math" w:hAnsi="Cambria Math"/>
                </w:rPr>
              </m:ctrlPr>
            </m:den>
          </m:f>
        </m:oMath>
      </m:oMathPara>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w:t>
      </w:r>
      <w:r>
        <w:rPr>
          <w:rFonts w:cs="Times New Roman" w:eastAsiaTheme="minorEastAsia"/>
          <w:iCs/>
          <w:spacing w:val="-2"/>
        </w:rPr>
        <w:t>6</w:t>
      </w:r>
      <w:r>
        <w:rPr>
          <w:rFonts w:hint="eastAsia" w:cs="Times New Roman" w:eastAsiaTheme="minorEastAsia"/>
          <w:iCs/>
          <w:spacing w:val="-2"/>
        </w:rPr>
        <w:t>）</w:t>
      </w:r>
    </w:p>
    <w:p>
      <w:pPr>
        <w:spacing w:before="226" w:line="184" w:lineRule="auto"/>
        <w:ind w:firstLine="8"/>
        <w:rPr>
          <w:rFonts w:ascii="宋体" w:hAnsi="宋体" w:eastAsia="宋体" w:cs="宋体"/>
          <w:spacing w:val="-5"/>
        </w:rPr>
      </w:pPr>
      <m:oMathPara>
        <m:oMath>
          <m:r>
            <m:rPr/>
            <w:rPr>
              <w:rFonts w:ascii="Cambria Math" w:hAnsi="Cambria Math"/>
            </w:rPr>
            <m:t>Quant</m:t>
          </m:r>
          <m:r>
            <m:rPr>
              <m:sty m:val="p"/>
            </m:rPr>
            <w:rPr>
              <w:rFonts w:ascii="Cambria Math" w:hAnsi="Cambria Math"/>
            </w:rPr>
            <m:t>=</m:t>
          </m:r>
          <m:r>
            <m:rPr/>
            <w:rPr>
              <w:rFonts w:ascii="Cambria Math" w:hAnsi="Cambria Math"/>
            </w:rPr>
            <m:t>max</m:t>
          </m:r>
          <m:d>
            <m:dPr>
              <m:ctrlPr>
                <w:rPr>
                  <w:rFonts w:ascii="Cambria Math" w:hAnsi="Cambria Math"/>
                </w:rPr>
              </m:ctrlPr>
            </m:dPr>
            <m:e>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13</m:t>
                  </m:r>
                  <m:ctrlPr>
                    <w:rPr>
                      <w:rFonts w:ascii="Cambria Math" w:hAnsi="Cambria Math"/>
                      <w:i/>
                    </w:rPr>
                  </m:ctrlPr>
                </m:sub>
              </m:sSub>
              <m:r>
                <m:rPr/>
                <w:rPr>
                  <w:rFonts w:ascii="Cambria Math" w:hAnsi="Cambria Math"/>
                </w:rPr>
                <m:t>∙ln</m:t>
              </m:r>
              <m:d>
                <m:dPr>
                  <m:ctrlPr>
                    <w:rPr>
                      <w:rFonts w:ascii="Cambria Math" w:hAnsi="Cambria Math"/>
                      <w:i/>
                    </w:rPr>
                  </m:ctrlPr>
                </m:dPr>
                <m:e>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14</m:t>
                      </m:r>
                      <m:ctrlPr>
                        <w:rPr>
                          <w:rFonts w:ascii="Cambria Math" w:hAnsi="Cambria Math"/>
                          <w:i/>
                        </w:rPr>
                      </m:ctrlPr>
                    </m:sub>
                  </m:sSub>
                  <m:r>
                    <m:rPr/>
                    <w:rPr>
                      <w:rFonts w:ascii="Cambria Math" w:hAnsi="Cambria Math"/>
                    </w:rPr>
                    <m:t>+ln</m:t>
                  </m:r>
                  <m:d>
                    <m:dPr>
                      <m:ctrlPr>
                        <w:rPr>
                          <w:rFonts w:ascii="Cambria Math" w:hAnsi="Cambria Math"/>
                          <w:i/>
                        </w:rPr>
                      </m:ctrlPr>
                    </m:dPr>
                    <m:e>
                      <m:sSub>
                        <m:sSubPr>
                          <m:ctrlPr>
                            <w:rPr>
                              <w:rFonts w:ascii="Cambria Math" w:hAnsi="Cambria Math"/>
                              <w:i/>
                            </w:rPr>
                          </m:ctrlPr>
                        </m:sSubPr>
                        <m:e>
                          <m:r>
                            <m:rPr/>
                            <w:rPr>
                              <w:rFonts w:ascii="Cambria Math" w:hAnsi="Cambria Math"/>
                            </w:rPr>
                            <m:t>Br</m:t>
                          </m:r>
                          <m:ctrlPr>
                            <w:rPr>
                              <w:rFonts w:ascii="Cambria Math" w:hAnsi="Cambria Math"/>
                              <w:i/>
                            </w:rPr>
                          </m:ctrlPr>
                        </m:e>
                        <m:sub>
                          <m:r>
                            <m:rPr/>
                            <w:rPr>
                              <w:rFonts w:ascii="Cambria Math" w:hAnsi="Cambria Math"/>
                            </w:rPr>
                            <m:t>V</m:t>
                          </m:r>
                          <m:ctrlPr>
                            <w:rPr>
                              <w:rFonts w:ascii="Cambria Math" w:hAnsi="Cambria Math"/>
                              <w:i/>
                            </w:rPr>
                          </m:ctrlPr>
                        </m:sub>
                      </m:sSub>
                      <m:ctrlPr>
                        <w:rPr>
                          <w:rFonts w:ascii="Cambria Math" w:hAnsi="Cambria Math"/>
                          <w:i/>
                        </w:rPr>
                      </m:ctrlPr>
                    </m:e>
                  </m:d>
                  <m:r>
                    <m:rPr/>
                    <w:rPr>
                      <w:rFonts w:ascii="Cambria Math" w:hAnsi="Cambria Math"/>
                    </w:rPr>
                    <m:t>+ln</m:t>
                  </m:r>
                  <m:d>
                    <m:dPr>
                      <m:ctrlPr>
                        <w:rPr>
                          <w:rFonts w:ascii="Cambria Math" w:hAnsi="Cambria Math"/>
                          <w:i/>
                        </w:rPr>
                      </m:ctrlPr>
                    </m:dPr>
                    <m:e>
                      <m:sSub>
                        <m:sSubPr>
                          <m:ctrlPr>
                            <w:rPr>
                              <w:rFonts w:ascii="Cambria Math" w:hAnsi="Cambria Math"/>
                              <w:i/>
                            </w:rPr>
                          </m:ctrlPr>
                        </m:sSubPr>
                        <m:e>
                          <m:r>
                            <m:rPr/>
                            <w:rPr>
                              <w:rFonts w:ascii="Cambria Math" w:hAnsi="Cambria Math"/>
                            </w:rPr>
                            <m:t>Br</m:t>
                          </m:r>
                          <m:ctrlPr>
                            <w:rPr>
                              <w:rFonts w:ascii="Cambria Math" w:hAnsi="Cambria Math"/>
                              <w:i/>
                            </w:rPr>
                          </m:ctrlPr>
                        </m:e>
                        <m:sub>
                          <m:r>
                            <m:rPr/>
                            <w:rPr>
                              <w:rFonts w:ascii="Cambria Math" w:hAnsi="Cambria Math"/>
                            </w:rPr>
                            <m:t>V</m:t>
                          </m:r>
                          <m:ctrlPr>
                            <w:rPr>
                              <w:rFonts w:ascii="Cambria Math" w:hAnsi="Cambria Math"/>
                              <w:i/>
                            </w:rPr>
                          </m:ctrlPr>
                        </m:sub>
                      </m:sSub>
                      <m:r>
                        <m:rPr/>
                        <w:rPr>
                          <w:rFonts w:ascii="Cambria Math" w:hAnsi="Cambria Math"/>
                        </w:rPr>
                        <m:t>∙BPP+</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15</m:t>
                          </m:r>
                          <m:ctrlPr>
                            <w:rPr>
                              <w:rFonts w:ascii="Cambria Math" w:hAnsi="Cambria Math"/>
                              <w:i/>
                            </w:rPr>
                          </m:ctrlPr>
                        </m:sub>
                      </m:sSub>
                      <m:ctrlPr>
                        <w:rPr>
                          <w:rFonts w:ascii="Cambria Math" w:hAnsi="Cambria Math"/>
                          <w:i/>
                        </w:rPr>
                      </m:ctrlPr>
                    </m:e>
                  </m:d>
                  <m:ctrlPr>
                    <w:rPr>
                      <w:rFonts w:ascii="Cambria Math" w:hAnsi="Cambria Math"/>
                      <w:i/>
                    </w:rPr>
                  </m:ctrlPr>
                </m:e>
              </m:d>
              <m:r>
                <m:rPr/>
                <w:rPr>
                  <w:rFonts w:ascii="Cambria Math" w:hAnsi="Cambria Math"/>
                </w:rPr>
                <m:t>,0</m:t>
              </m:r>
              <m:ctrlPr>
                <w:rPr>
                  <w:rFonts w:ascii="Cambria Math" w:hAnsi="Cambria Math"/>
                </w:rPr>
              </m:ctrlPr>
            </m:e>
          </m:d>
        </m:oMath>
      </m:oMathPara>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w:t>
      </w:r>
      <w:r>
        <w:rPr>
          <w:rFonts w:cs="Times New Roman" w:eastAsiaTheme="minorEastAsia"/>
          <w:iCs/>
          <w:spacing w:val="-2"/>
        </w:rPr>
        <w:t>7</w:t>
      </w:r>
      <w:r>
        <w:rPr>
          <w:rFonts w:hint="eastAsia" w:cs="Times New Roman" w:eastAsiaTheme="minorEastAsia"/>
          <w:iCs/>
          <w:spacing w:val="-2"/>
        </w:rPr>
        <w:t>）</w:t>
      </w:r>
    </w:p>
    <w:p>
      <w:pPr>
        <w:spacing w:after="120" w:afterLines="50" w:line="276" w:lineRule="auto"/>
        <w:jc w:val="right"/>
      </w:pPr>
      <m:oMathPara>
        <m:oMath>
          <m:r>
            <m:rPr/>
            <w:rPr>
              <w:rFonts w:ascii="Cambria Math" w:hAnsi="Cambria Math"/>
            </w:rPr>
            <m:t>PPD</m:t>
          </m:r>
          <m:r>
            <m:rPr>
              <m:sty m:val="p"/>
            </m:rPr>
            <w:rPr>
              <w:rFonts w:ascii="Cambria Math" w:hAnsi="Cambria Math"/>
            </w:rPr>
            <m:t>=</m:t>
          </m:r>
          <m:r>
            <m:rPr/>
            <w:rPr>
              <w:rFonts w:ascii="Cambria Math" w:hAnsi="Cambria Math"/>
            </w:rPr>
            <m:t>RoundUp</m:t>
          </m:r>
          <m:d>
            <m:dPr>
              <m:ctrlPr>
                <w:rPr>
                  <w:rFonts w:ascii="Cambria Math" w:hAnsi="Cambria Math"/>
                </w:rPr>
              </m:ctrlPr>
            </m:dPr>
            <m:e>
              <m:f>
                <m:fPr>
                  <m:ctrlPr>
                    <w:rPr>
                      <w:rFonts w:ascii="Cambria Math" w:hAnsi="Cambria Math"/>
                      <w:i/>
                    </w:rPr>
                  </m:ctrlPr>
                </m:fPr>
                <m:num>
                  <m:r>
                    <m:rPr/>
                    <w:rPr>
                      <w:rFonts w:ascii="Cambria Math" w:hAnsi="Cambria Math"/>
                    </w:rPr>
                    <m:t>min</m:t>
                  </m:r>
                  <m:d>
                    <m:dPr>
                      <m:ctrlPr>
                        <w:rPr>
                          <w:rFonts w:ascii="Cambria Math" w:hAnsi="Cambria Math"/>
                          <w:i/>
                        </w:rPr>
                      </m:ctrlPr>
                    </m:dPr>
                    <m:e>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ℎ</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RS</m:t>
                          </m:r>
                          <m:ctrlPr>
                            <w:rPr>
                              <w:rFonts w:ascii="Cambria Math" w:hAnsi="Cambria Math"/>
                              <w:i/>
                            </w:rPr>
                          </m:ctrlPr>
                        </m:e>
                        <m:sub>
                          <m:r>
                            <m:rPr/>
                            <w:rPr>
                              <w:rFonts w:ascii="Cambria Math" w:hAnsi="Cambria Math"/>
                            </w:rPr>
                            <m:t>ℎ</m:t>
                          </m:r>
                          <m:ctrlPr>
                            <w:rPr>
                              <w:rFonts w:ascii="Cambria Math" w:hAnsi="Cambria Math"/>
                              <w:i/>
                            </w:rPr>
                          </m:ctrlPr>
                        </m:sub>
                      </m:sSub>
                      <m:ctrlPr>
                        <w:rPr>
                          <w:rFonts w:ascii="Cambria Math" w:hAnsi="Cambria Math"/>
                          <w:i/>
                        </w:rPr>
                      </m:ctrlPr>
                    </m:e>
                  </m:d>
                  <m:ctrlPr>
                    <w:rPr>
                      <w:rFonts w:ascii="Cambria Math" w:hAnsi="Cambria Math"/>
                      <w:i/>
                    </w:rPr>
                  </m:ctrlPr>
                </m:num>
                <m:den>
                  <m:r>
                    <m:rPr/>
                    <w:rPr>
                      <w:rFonts w:ascii="Cambria Math" w:hAnsi="Cambria Math"/>
                    </w:rPr>
                    <m:t>Atan</m:t>
                  </m:r>
                  <m:d>
                    <m:dPr>
                      <m:ctrlPr>
                        <w:rPr>
                          <w:rFonts w:ascii="Cambria Math" w:hAnsi="Cambria Math"/>
                          <w:i/>
                        </w:rPr>
                      </m:ctrlPr>
                    </m:dPr>
                    <m:e>
                      <m:f>
                        <m:fPr>
                          <m:ctrlPr>
                            <w:rPr>
                              <w:rFonts w:ascii="Cambria Math" w:hAnsi="Cambria Math"/>
                              <w:i/>
                            </w:rPr>
                          </m:ctrlPr>
                        </m:fPr>
                        <m:num>
                          <m:f>
                            <m:fPr>
                              <m:type m:val="skw"/>
                              <m:ctrlPr>
                                <w:rPr>
                                  <w:rFonts w:ascii="Cambria Math" w:hAnsi="Cambria Math"/>
                                  <w:i/>
                                </w:rPr>
                              </m:ctrlPr>
                            </m:fPr>
                            <m:num>
                              <m:d>
                                <m:dPr>
                                  <m:ctrlPr>
                                    <w:rPr>
                                      <w:rFonts w:ascii="Cambria Math" w:hAnsi="Cambria Math"/>
                                      <w:i/>
                                    </w:rPr>
                                  </m:ctrlPr>
                                </m:dPr>
                                <m:e>
                                  <m:f>
                                    <m:fPr>
                                      <m:ctrlPr>
                                        <w:rPr>
                                          <w:rFonts w:ascii="Cambria Math" w:hAnsi="Cambria Math"/>
                                          <w:i/>
                                        </w:rPr>
                                      </m:ctrlPr>
                                    </m:fPr>
                                    <m:num>
                                      <m:r>
                                        <m:rPr/>
                                        <w:rPr>
                                          <w:rFonts w:ascii="Cambria Math" w:hAnsi="Cambria Math"/>
                                        </w:rPr>
                                        <m:t>ScrSize</m:t>
                                      </m:r>
                                      <m:ctrlPr>
                                        <w:rPr>
                                          <w:rFonts w:ascii="Cambria Math" w:hAnsi="Cambria Math"/>
                                          <w:i/>
                                        </w:rPr>
                                      </m:ctrlPr>
                                    </m:num>
                                    <m:den>
                                      <m:rad>
                                        <m:radPr>
                                          <m:degHide m:val="1"/>
                                          <m:ctrlPr>
                                            <w:rPr>
                                              <w:rFonts w:ascii="Cambria Math" w:hAnsi="Cambria Math"/>
                                              <w:i/>
                                            </w:rPr>
                                          </m:ctrlPr>
                                        </m:radPr>
                                        <m:deg>
                                          <m:ctrlPr>
                                            <w:rPr>
                                              <w:rFonts w:ascii="Cambria Math" w:hAnsi="Cambria Math"/>
                                              <w:i/>
                                            </w:rPr>
                                          </m:ctrlPr>
                                        </m:deg>
                                        <m:e>
                                          <m:r>
                                            <m:rPr/>
                                            <w:rPr>
                                              <w:rFonts w:ascii="Cambria Math" w:hAnsi="Cambria Math"/>
                                            </w:rPr>
                                            <m:t>1+</m:t>
                                          </m:r>
                                          <m:sSup>
                                            <m:sSupPr>
                                              <m:ctrlPr>
                                                <w:rPr>
                                                  <w:rFonts w:ascii="Cambria Math" w:hAnsi="Cambria Math"/>
                                                  <w:i/>
                                                </w:rPr>
                                              </m:ctrlPr>
                                            </m:sSupPr>
                                            <m:e>
                                              <m:d>
                                                <m:dPr>
                                                  <m:ctrlPr>
                                                    <w:rPr>
                                                      <w:rFonts w:ascii="Cambria Math" w:hAnsi="Cambria Math"/>
                                                      <w:i/>
                                                    </w:rPr>
                                                  </m:ctrlPr>
                                                </m:dPr>
                                                <m:e>
                                                  <m:f>
                                                    <m:fPr>
                                                      <m:type m:val="skw"/>
                                                      <m:ctrlPr>
                                                        <w:rPr>
                                                          <w:rFonts w:ascii="Cambria Math" w:hAnsi="Cambria Math"/>
                                                          <w:i/>
                                                        </w:rPr>
                                                      </m:ctrlPr>
                                                    </m:fPr>
                                                    <m:num>
                                                      <m:sSub>
                                                        <m:sSubPr>
                                                          <m:ctrlPr>
                                                            <w:rPr>
                                                              <w:rFonts w:ascii="Cambria Math" w:hAnsi="Cambria Math"/>
                                                              <w:i/>
                                                            </w:rPr>
                                                          </m:ctrlPr>
                                                        </m:sSubPr>
                                                        <m:e>
                                                          <m:r>
                                                            <m:rPr/>
                                                            <w:rPr>
                                                              <w:rFonts w:ascii="Cambria Math" w:hAnsi="Cambria Math"/>
                                                            </w:rPr>
                                                            <m:t>RS</m:t>
                                                          </m:r>
                                                          <m:ctrlPr>
                                                            <w:rPr>
                                                              <w:rFonts w:ascii="Cambria Math" w:hAnsi="Cambria Math"/>
                                                              <w:i/>
                                                            </w:rPr>
                                                          </m:ctrlPr>
                                                        </m:e>
                                                        <m:sub>
                                                          <m:r>
                                                            <m:rPr/>
                                                            <w:rPr>
                                                              <w:rFonts w:ascii="Cambria Math" w:hAnsi="Cambria Math"/>
                                                            </w:rPr>
                                                            <m:t>v</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RS</m:t>
                                                          </m:r>
                                                          <m:ctrlPr>
                                                            <w:rPr>
                                                              <w:rFonts w:ascii="Cambria Math" w:hAnsi="Cambria Math"/>
                                                              <w:i/>
                                                            </w:rPr>
                                                          </m:ctrlPr>
                                                        </m:e>
                                                        <m:sub>
                                                          <m:r>
                                                            <m:rPr/>
                                                            <w:rPr>
                                                              <w:rFonts w:ascii="Cambria Math" w:hAnsi="Cambria Math"/>
                                                            </w:rPr>
                                                            <m:t>ℎ</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rad>
                                      <m:ctrlPr>
                                        <w:rPr>
                                          <w:rFonts w:ascii="Cambria Math" w:hAnsi="Cambria Math"/>
                                          <w:i/>
                                        </w:rPr>
                                      </m:ctrlPr>
                                    </m:den>
                                  </m:f>
                                  <m:ctrlPr>
                                    <w:rPr>
                                      <w:rFonts w:ascii="Cambria Math" w:hAnsi="Cambria Math"/>
                                      <w:i/>
                                    </w:rPr>
                                  </m:ctrlPr>
                                </m:e>
                              </m:d>
                              <m:ctrlPr>
                                <w:rPr>
                                  <w:rFonts w:ascii="Cambria Math" w:hAnsi="Cambria Math"/>
                                  <w:i/>
                                </w:rPr>
                              </m:ctrlPr>
                            </m:num>
                            <m:den>
                              <m:r>
                                <m:rPr/>
                                <w:rPr>
                                  <w:rFonts w:ascii="Cambria Math" w:hAnsi="Cambria Math"/>
                                </w:rPr>
                                <m:t>2</m:t>
                              </m:r>
                              <m:ctrlPr>
                                <w:rPr>
                                  <w:rFonts w:ascii="Cambria Math" w:hAnsi="Cambria Math"/>
                                  <w:i/>
                                </w:rPr>
                              </m:ctrlPr>
                            </m:den>
                          </m:f>
                          <m:ctrlPr>
                            <w:rPr>
                              <w:rFonts w:ascii="Cambria Math" w:hAnsi="Cambria Math"/>
                              <w:i/>
                            </w:rPr>
                          </m:ctrlPr>
                        </m:num>
                        <m:den>
                          <m:d>
                            <m:dPr>
                              <m:ctrlPr>
                                <w:rPr>
                                  <w:rFonts w:ascii="Cambria Math" w:hAnsi="Cambria Math"/>
                                  <w:i/>
                                </w:rPr>
                              </m:ctrlPr>
                            </m:dPr>
                            <m:e>
                              <m:f>
                                <m:fPr>
                                  <m:type m:val="skw"/>
                                  <m:ctrlPr>
                                    <w:rPr>
                                      <w:rFonts w:ascii="Cambria Math" w:hAnsi="Cambria Math"/>
                                      <w:i/>
                                    </w:rPr>
                                  </m:ctrlPr>
                                </m:fPr>
                                <m:num>
                                  <m:r>
                                    <m:rPr/>
                                    <w:rPr>
                                      <w:rFonts w:ascii="Cambria Math" w:hAnsi="Cambria Math"/>
                                    </w:rPr>
                                    <m:t>D2Scr</m:t>
                                  </m:r>
                                  <m:ctrlPr>
                                    <w:rPr>
                                      <w:rFonts w:ascii="Cambria Math" w:hAnsi="Cambria Math"/>
                                      <w:i/>
                                    </w:rPr>
                                  </m:ctrlPr>
                                </m:num>
                                <m:den>
                                  <m:r>
                                    <m:rPr/>
                                    <w:rPr>
                                      <w:rFonts w:ascii="Cambria Math" w:hAnsi="Cambria Math"/>
                                    </w:rPr>
                                    <m:t>2.54</m:t>
                                  </m:r>
                                  <m:ctrlPr>
                                    <w:rPr>
                                      <w:rFonts w:ascii="Cambria Math" w:hAnsi="Cambria Math"/>
                                      <w:i/>
                                    </w:rPr>
                                  </m:ctrlPr>
                                </m:den>
                              </m:f>
                              <m:ctrlPr>
                                <w:rPr>
                                  <w:rFonts w:ascii="Cambria Math" w:hAnsi="Cambria Math"/>
                                  <w:i/>
                                </w:rPr>
                              </m:ctrlPr>
                            </m:e>
                          </m:d>
                          <m:ctrlPr>
                            <w:rPr>
                              <w:rFonts w:ascii="Cambria Math" w:hAnsi="Cambria Math"/>
                              <w:i/>
                            </w:rPr>
                          </m:ctrlPr>
                        </m:den>
                      </m:f>
                      <m:ctrlPr>
                        <w:rPr>
                          <w:rFonts w:ascii="Cambria Math" w:hAnsi="Cambria Math"/>
                          <w:i/>
                        </w:rPr>
                      </m:ctrlPr>
                    </m:e>
                  </m:d>
                  <m:r>
                    <m:rPr/>
                    <w:rPr>
                      <w:rFonts w:ascii="Cambria Math" w:hAnsi="Cambria Math"/>
                    </w:rPr>
                    <m:t>∙</m:t>
                  </m:r>
                  <m:d>
                    <m:dPr>
                      <m:ctrlPr>
                        <w:rPr>
                          <w:rFonts w:ascii="Cambria Math" w:hAnsi="Cambria Math"/>
                          <w:i/>
                        </w:rPr>
                      </m:ctrlPr>
                    </m:dPr>
                    <m:e>
                      <m:f>
                        <m:fPr>
                          <m:type m:val="skw"/>
                          <m:ctrlPr>
                            <w:rPr>
                              <w:rFonts w:ascii="Cambria Math" w:hAnsi="Cambria Math"/>
                              <w:i/>
                            </w:rPr>
                          </m:ctrlPr>
                        </m:fPr>
                        <m:num>
                          <m:r>
                            <m:rPr/>
                            <w:rPr>
                              <w:rFonts w:ascii="Cambria Math" w:hAnsi="Cambria Math"/>
                            </w:rPr>
                            <m:t>180</m:t>
                          </m:r>
                          <m:ctrlPr>
                            <w:rPr>
                              <w:rFonts w:ascii="Cambria Math" w:hAnsi="Cambria Math"/>
                              <w:i/>
                            </w:rPr>
                          </m:ctrlPr>
                        </m:num>
                        <m:den>
                          <m:r>
                            <m:rPr/>
                            <w:rPr>
                              <w:rFonts w:ascii="Cambria Math" w:hAnsi="Cambria Math"/>
                            </w:rPr>
                            <m:t>π</m:t>
                          </m:r>
                          <m:ctrlPr>
                            <w:rPr>
                              <w:rFonts w:ascii="Cambria Math" w:hAnsi="Cambria Math"/>
                              <w:i/>
                            </w:rPr>
                          </m:ctrlPr>
                        </m:den>
                      </m:f>
                      <m:ctrlPr>
                        <w:rPr>
                          <w:rFonts w:ascii="Cambria Math" w:hAnsi="Cambria Math"/>
                          <w:i/>
                        </w:rPr>
                      </m:ctrlPr>
                    </m:e>
                  </m:d>
                  <m:r>
                    <m:rPr/>
                    <w:rPr>
                      <w:rFonts w:ascii="Cambria Math" w:hAnsi="Cambria Math"/>
                    </w:rPr>
                    <m:t>∙2</m:t>
                  </m:r>
                  <m:ctrlPr>
                    <w:rPr>
                      <w:rFonts w:ascii="Cambria Math" w:hAnsi="Cambria Math"/>
                      <w:i/>
                    </w:rPr>
                  </m:ctrlPr>
                </m:den>
              </m:f>
              <m:r>
                <m:rPr/>
                <w:rPr>
                  <w:rFonts w:ascii="Cambria Math" w:hAnsi="Cambria Math"/>
                </w:rPr>
                <m:t>,0</m:t>
              </m:r>
              <m:ctrlPr>
                <w:rPr>
                  <w:rFonts w:ascii="Cambria Math" w:hAnsi="Cambria Math"/>
                </w:rPr>
              </m:ctrlPr>
            </m:e>
          </m:d>
        </m:oMath>
      </m:oMathPara>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w:t>
      </w:r>
      <w:r>
        <w:rPr>
          <w:rFonts w:cs="Times New Roman" w:eastAsiaTheme="minorEastAsia"/>
          <w:iCs/>
          <w:spacing w:val="-2"/>
        </w:rPr>
        <w:t>8</w:t>
      </w:r>
      <w:r>
        <w:rPr>
          <w:rFonts w:hint="eastAsia" w:cs="Times New Roman" w:eastAsiaTheme="minorEastAsia"/>
          <w:iCs/>
          <w:spacing w:val="-2"/>
        </w:rPr>
        <w:t>）</w:t>
      </w:r>
    </w:p>
    <w:p>
      <w:pPr>
        <w:spacing w:after="120" w:afterLines="50" w:line="276" w:lineRule="auto"/>
      </w:pPr>
      <m:oMathPara>
        <m:oMath>
          <m:r>
            <m:rPr/>
            <w:rPr>
              <w:rFonts w:ascii="Cambria Math" w:hAnsi="Cambria Math"/>
            </w:rPr>
            <m:t>FR</m:t>
          </m:r>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i/>
                        </w:rPr>
                      </m:ctrlPr>
                    </m:sSubPr>
                    <m:e>
                      <m:r>
                        <m:rPr/>
                        <w:rPr>
                          <w:rFonts w:ascii="Cambria Math" w:hAnsi="Cambria Math"/>
                        </w:rPr>
                        <m:t>FR</m:t>
                      </m:r>
                      <m:ctrlPr>
                        <w:rPr>
                          <w:rFonts w:ascii="Cambria Math" w:hAnsi="Cambria Math"/>
                          <w:i/>
                        </w:rPr>
                      </m:ctrlPr>
                    </m:e>
                    <m:sub>
                      <m:r>
                        <m:rPr/>
                        <w:rPr>
                          <w:rFonts w:ascii="Cambria Math" w:hAnsi="Cambria Math"/>
                        </w:rPr>
                        <m:t>V</m:t>
                      </m:r>
                      <m:ctrlPr>
                        <w:rPr>
                          <w:rFonts w:ascii="Cambria Math" w:hAnsi="Cambria Math"/>
                          <w:i/>
                        </w:rPr>
                      </m:ctrlPr>
                    </m:sub>
                  </m:sSub>
                  <m:r>
                    <m:rPr/>
                    <w:rPr>
                      <w:rFonts w:ascii="Cambria Math" w:hAnsi="Cambria Math"/>
                    </w:rPr>
                    <m:t xml:space="preserve">      </m:t>
                  </m:r>
                  <m:r>
                    <m:rPr>
                      <m:sty m:val="p"/>
                    </m:rPr>
                    <w:rPr>
                      <w:rFonts w:hint="eastAsia" w:ascii="Cambria Math" w:hAnsi="Cambria Math" w:eastAsia="仿宋" w:cs="宋体"/>
                    </w:rPr>
                    <m:t>视频分辨率</m:t>
                  </m:r>
                  <m:r>
                    <m:rPr/>
                    <w:rPr>
                      <w:rFonts w:ascii="Cambria Math" w:hAnsi="Cambria Math" w:eastAsia="仿宋" w:cs="宋体"/>
                    </w:rPr>
                    <m:t>≤</m:t>
                  </m:r>
                  <m:r>
                    <m:rPr>
                      <m:sty m:val="p"/>
                    </m:rPr>
                    <w:rPr>
                      <w:rFonts w:hint="eastAsia" w:ascii="Cambria Math" w:hAnsi="Cambria Math" w:eastAsia="仿宋" w:cs="宋体"/>
                    </w:rPr>
                    <m:t>屏幕刷新率</m:t>
                  </m:r>
                  <m:ctrlPr>
                    <w:rPr>
                      <w:rFonts w:ascii="Cambria Math" w:hAnsi="Cambria Math"/>
                    </w:rPr>
                  </m:ctrlPr>
                </m:e>
                <m:e>
                  <m:r>
                    <m:rPr/>
                    <w:rPr>
                      <w:rFonts w:ascii="Cambria Math" w:hAnsi="Cambria Math"/>
                    </w:rPr>
                    <m:t xml:space="preserve">RR         </m:t>
                  </m:r>
                  <m:r>
                    <m:rPr>
                      <m:sty m:val="p"/>
                    </m:rPr>
                    <w:rPr>
                      <w:rFonts w:ascii="Cambria Math" w:hAnsi="Cambria Math" w:eastAsia="仿宋"/>
                    </w:rPr>
                    <m:t>视频分辨率</m:t>
                  </m:r>
                  <m:r>
                    <m:rPr/>
                    <w:rPr>
                      <w:rFonts w:ascii="Cambria Math" w:hAnsi="Cambria Math" w:eastAsia="仿宋"/>
                    </w:rPr>
                    <m:t>&gt;</m:t>
                  </m:r>
                  <m:r>
                    <m:rPr>
                      <m:sty m:val="p"/>
                    </m:rPr>
                    <w:rPr>
                      <w:rFonts w:ascii="Cambria Math" w:hAnsi="Cambria Math" w:eastAsia="仿宋"/>
                    </w:rPr>
                    <m:t>屏幕刷新率</m:t>
                  </m:r>
                  <m:ctrlPr>
                    <w:rPr>
                      <w:rFonts w:ascii="Cambria Math" w:hAnsi="Cambria Math"/>
                    </w:rPr>
                  </m:ctrlPr>
                </m:e>
              </m:eqArr>
              <m:ctrlPr>
                <w:rPr>
                  <w:rFonts w:ascii="Cambria Math" w:hAnsi="Cambria Math"/>
                </w:rPr>
              </m:ctrlPr>
            </m:e>
          </m:d>
        </m:oMath>
      </m:oMathPara>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w:t>
      </w:r>
      <w:r>
        <w:rPr>
          <w:rFonts w:cs="Times New Roman" w:eastAsiaTheme="minorEastAsia"/>
          <w:iCs/>
          <w:spacing w:val="-2"/>
        </w:rPr>
        <w:t>9</w:t>
      </w:r>
      <w:r>
        <w:rPr>
          <w:rFonts w:hint="eastAsia" w:cs="Times New Roman" w:eastAsiaTheme="minorEastAsia"/>
          <w:iCs/>
          <w:spacing w:val="-2"/>
        </w:rPr>
        <w:t>）</w:t>
      </w:r>
    </w:p>
    <w:p>
      <w:pPr>
        <w:spacing w:before="92" w:line="354" w:lineRule="auto"/>
        <w:ind w:left="10" w:firstLine="3"/>
        <w:rPr>
          <w:rFonts w:eastAsia="宋体" w:cs="宋体"/>
        </w:rPr>
      </w:pPr>
      <w:r>
        <w:rPr>
          <w:rFonts w:hint="eastAsia" w:eastAsia="宋体" w:cs="宋体"/>
        </w:rPr>
        <w:t>公式（</w:t>
      </w:r>
      <w:r>
        <w:rPr>
          <w:rFonts w:eastAsia="宋体" w:cs="宋体"/>
        </w:rPr>
        <w:t>3</w:t>
      </w:r>
      <w:r>
        <w:rPr>
          <w:rFonts w:hint="eastAsia" w:eastAsia="宋体" w:cs="宋体"/>
        </w:rPr>
        <w:t>）~（</w:t>
      </w:r>
      <w:r>
        <w:rPr>
          <w:rFonts w:eastAsia="宋体" w:cs="宋体"/>
        </w:rPr>
        <w:t>7</w:t>
      </w:r>
      <w:r>
        <w:rPr>
          <w:rFonts w:hint="eastAsia" w:eastAsia="宋体" w:cs="宋体"/>
        </w:rPr>
        <w:t>）中根据不同的视频编码算法对应不同的模型系数v</w:t>
      </w:r>
      <w:r>
        <w:rPr>
          <w:rFonts w:eastAsia="宋体" w:cs="宋体"/>
          <w:vertAlign w:val="subscript"/>
        </w:rPr>
        <w:t>3</w:t>
      </w:r>
      <w:r>
        <w:rPr>
          <w:rFonts w:eastAsia="宋体" w:cs="宋体"/>
        </w:rPr>
        <w:t>~v</w:t>
      </w:r>
      <w:r>
        <w:rPr>
          <w:rFonts w:eastAsia="宋体" w:cs="宋体"/>
          <w:vertAlign w:val="subscript"/>
        </w:rPr>
        <w:t>15</w:t>
      </w:r>
      <w:r>
        <w:rPr>
          <w:rFonts w:eastAsia="宋体" w:cs="宋体"/>
        </w:rPr>
        <w:t>取值</w:t>
      </w:r>
      <w:r>
        <w:rPr>
          <w:rFonts w:hint="eastAsia" w:eastAsia="宋体" w:cs="宋体"/>
        </w:rPr>
        <w:t>。</w:t>
      </w:r>
    </w:p>
    <w:p>
      <w:pPr>
        <w:spacing w:before="92" w:line="354" w:lineRule="auto"/>
        <w:ind w:left="10" w:firstLine="3"/>
        <w:rPr>
          <w:rFonts w:eastAsia="宋体" w:cs="宋体"/>
        </w:rPr>
      </w:pPr>
      <w:r>
        <w:rPr>
          <w:rFonts w:eastAsia="宋体" w:cs="宋体"/>
        </w:rPr>
        <w:t>注</w:t>
      </w:r>
      <w:r>
        <w:rPr>
          <w:rFonts w:hint="eastAsia" w:eastAsia="宋体" w:cs="宋体"/>
        </w:rPr>
        <w:t>：</w:t>
      </w:r>
    </w:p>
    <w:p>
      <w:pPr>
        <w:pStyle w:val="24"/>
        <w:numPr>
          <w:ilvl w:val="0"/>
          <w:numId w:val="4"/>
        </w:numPr>
        <w:spacing w:before="92" w:line="354" w:lineRule="auto"/>
        <w:ind w:firstLineChars="0"/>
        <w:rPr>
          <w:rFonts w:eastAsia="宋体" w:cs="宋体"/>
        </w:rPr>
      </w:pPr>
      <w:r>
        <w:rPr>
          <w:rFonts w:hint="eastAsia" w:eastAsia="宋体" w:cs="宋体"/>
        </w:rPr>
        <w:t>关于PPD计算方法的推导过程，可参考附录B。</w:t>
      </w:r>
    </w:p>
    <w:p>
      <w:pPr>
        <w:pStyle w:val="24"/>
        <w:numPr>
          <w:ilvl w:val="0"/>
          <w:numId w:val="4"/>
        </w:numPr>
        <w:spacing w:before="92" w:line="354" w:lineRule="auto"/>
        <w:ind w:firstLineChars="0"/>
        <w:rPr>
          <w:rFonts w:eastAsia="宋体" w:cs="宋体"/>
        </w:rPr>
      </w:pPr>
      <w:r>
        <w:rPr>
          <w:rFonts w:hint="eastAsia" w:eastAsia="宋体" w:cs="宋体"/>
        </w:rPr>
        <w:t>当视频和屏幕水平分辨率（即像素个数）不同时，公式（8）中应取二者的较小值，以便反映用户实际看到的水平像素个数。</w:t>
      </w:r>
    </w:p>
    <w:p>
      <w:pPr>
        <w:pStyle w:val="24"/>
        <w:numPr>
          <w:ilvl w:val="0"/>
          <w:numId w:val="4"/>
        </w:numPr>
        <w:spacing w:before="92" w:line="354" w:lineRule="auto"/>
        <w:ind w:firstLineChars="0"/>
        <w:rPr>
          <w:rFonts w:eastAsia="宋体" w:cs="宋体"/>
        </w:rPr>
      </w:pPr>
      <w:r>
        <w:rPr>
          <w:rFonts w:hint="eastAsia" w:eastAsia="宋体" w:cs="宋体"/>
        </w:rPr>
        <w:t>上述公式（8）</w:t>
      </w:r>
      <w:r>
        <w:rPr>
          <w:rFonts w:eastAsia="宋体" w:cs="宋体"/>
        </w:rPr>
        <w:t>PPD计算</w:t>
      </w:r>
      <w:r>
        <w:rPr>
          <w:rFonts w:hint="eastAsia" w:eastAsia="宋体" w:cs="宋体"/>
        </w:rPr>
        <w:t>是</w:t>
      </w:r>
      <w:r>
        <w:rPr>
          <w:rFonts w:eastAsia="宋体" w:cs="宋体"/>
        </w:rPr>
        <w:t>以手机横屏观看</w:t>
      </w:r>
      <w:r>
        <w:rPr>
          <w:rFonts w:hint="eastAsia" w:eastAsia="宋体" w:cs="宋体"/>
        </w:rPr>
        <w:t>直播</w:t>
      </w:r>
      <w:r>
        <w:rPr>
          <w:rFonts w:eastAsia="宋体" w:cs="宋体"/>
        </w:rPr>
        <w:t>为例</w:t>
      </w:r>
      <w:r>
        <w:rPr>
          <w:rFonts w:hint="eastAsia" w:eastAsia="宋体" w:cs="宋体"/>
        </w:rPr>
        <w:t>，</w:t>
      </w:r>
      <w:r>
        <w:rPr>
          <w:rFonts w:eastAsia="宋体" w:cs="宋体"/>
        </w:rPr>
        <w:t>对于竖屏观看</w:t>
      </w:r>
      <w:r>
        <w:rPr>
          <w:rFonts w:hint="eastAsia" w:eastAsia="宋体" w:cs="宋体"/>
        </w:rPr>
        <w:t>，PPD计算方法需要相应进行变更，上述公式中</w:t>
      </w:r>
      <m:oMath>
        <m:sSub>
          <m:sSubPr>
            <m:ctrlPr>
              <w:rPr>
                <w:rFonts w:ascii="Cambria Math" w:hAnsi="Cambria Math"/>
                <w:i/>
              </w:rPr>
            </m:ctrlPr>
          </m:sSubPr>
          <m:e>
            <m:r>
              <m:rPr/>
              <w:rPr>
                <w:rFonts w:ascii="Cambria Math" w:hAnsi="Cambria Math"/>
              </w:rPr>
              <m:t>RS</m:t>
            </m:r>
            <m:ctrlPr>
              <w:rPr>
                <w:rFonts w:ascii="Cambria Math" w:hAnsi="Cambria Math"/>
                <w:i/>
              </w:rPr>
            </m:ctrlPr>
          </m:e>
          <m:sub>
            <m:r>
              <m:rPr/>
              <w:rPr>
                <w:rFonts w:ascii="Cambria Math" w:hAnsi="Cambria Math"/>
              </w:rPr>
              <m:t>v</m:t>
            </m:r>
            <m:ctrlPr>
              <w:rPr>
                <w:rFonts w:ascii="Cambria Math" w:hAnsi="Cambria Math"/>
                <w:i/>
              </w:rPr>
            </m:ctrlPr>
          </m:sub>
        </m:sSub>
        <m:r>
          <m:rPr/>
          <w:rPr>
            <w:rFonts w:hint="eastAsia" w:ascii="宋体" w:hAnsi="宋体" w:eastAsia="宋体" w:cs="宋体"/>
          </w:rPr>
          <m:t>为</m:t>
        </m:r>
        <m:sSub>
          <m:sSubPr>
            <m:ctrlPr>
              <w:rPr>
                <w:rFonts w:ascii="Cambria Math" w:hAnsi="Cambria Math"/>
                <w:i/>
              </w:rPr>
            </m:ctrlPr>
          </m:sSubPr>
          <m:e>
            <m:r>
              <m:rPr/>
              <w:rPr>
                <w:rFonts w:ascii="Cambria Math" w:hAnsi="Cambria Math"/>
              </w:rPr>
              <m:t>RS</m:t>
            </m:r>
            <m:ctrlPr>
              <w:rPr>
                <w:rFonts w:ascii="Cambria Math" w:hAnsi="Cambria Math"/>
                <w:i/>
              </w:rPr>
            </m:ctrlPr>
          </m:e>
          <m:sub>
            <m:r>
              <m:rPr/>
              <w:rPr>
                <w:rFonts w:ascii="Cambria Math" w:hAnsi="Cambria Math"/>
              </w:rPr>
              <m:t>ℎ</m:t>
            </m:r>
            <m:ctrlPr>
              <w:rPr>
                <w:rFonts w:ascii="Cambria Math" w:hAnsi="Cambria Math"/>
                <w:i/>
              </w:rPr>
            </m:ctrlPr>
          </m:sub>
        </m:sSub>
        <m:r>
          <m:rPr/>
          <w:rPr>
            <w:rFonts w:hint="eastAsia" w:ascii="宋体" w:hAnsi="宋体" w:eastAsia="宋体" w:cs="宋体"/>
          </w:rPr>
          <m:t>，</m:t>
        </m:r>
        <m:sSub>
          <m:sSubPr>
            <m:ctrlPr>
              <w:rPr>
                <w:rFonts w:ascii="Cambria Math" w:hAnsi="Cambria Math"/>
                <w:i/>
              </w:rPr>
            </m:ctrlPr>
          </m:sSubPr>
          <m:e>
            <m:r>
              <m:rPr/>
              <w:rPr>
                <w:rFonts w:ascii="Cambria Math" w:hAnsi="Cambria Math"/>
              </w:rPr>
              <m:t>RS</m:t>
            </m:r>
            <m:ctrlPr>
              <w:rPr>
                <w:rFonts w:ascii="Cambria Math" w:hAnsi="Cambria Math"/>
                <w:i/>
              </w:rPr>
            </m:ctrlPr>
          </m:e>
          <m:sub>
            <m:r>
              <m:rPr/>
              <w:rPr>
                <w:rFonts w:ascii="Cambria Math" w:hAnsi="Cambria Math"/>
              </w:rPr>
              <m:t>ℎ</m:t>
            </m:r>
            <m:ctrlPr>
              <w:rPr>
                <w:rFonts w:ascii="Cambria Math" w:hAnsi="Cambria Math"/>
                <w:i/>
              </w:rPr>
            </m:ctrlPr>
          </m:sub>
        </m:sSub>
        <m:r>
          <m:rPr/>
          <w:rPr>
            <w:rFonts w:hint="eastAsia" w:ascii="宋体" w:hAnsi="宋体" w:eastAsia="宋体" w:cs="宋体"/>
          </w:rPr>
          <m:t>为</m:t>
        </m:r>
        <m:sSub>
          <m:sSubPr>
            <m:ctrlPr>
              <w:rPr>
                <w:rFonts w:ascii="Cambria Math" w:hAnsi="Cambria Math"/>
                <w:i/>
              </w:rPr>
            </m:ctrlPr>
          </m:sSubPr>
          <m:e>
            <m:r>
              <m:rPr/>
              <w:rPr>
                <w:rFonts w:ascii="Cambria Math" w:hAnsi="Cambria Math"/>
              </w:rPr>
              <m:t>RS</m:t>
            </m:r>
            <m:ctrlPr>
              <w:rPr>
                <w:rFonts w:ascii="Cambria Math" w:hAnsi="Cambria Math"/>
                <w:i/>
              </w:rPr>
            </m:ctrlPr>
          </m:e>
          <m:sub>
            <m:r>
              <m:rPr/>
              <w:rPr>
                <w:rFonts w:ascii="Cambria Math" w:hAnsi="Cambria Math"/>
              </w:rPr>
              <m:t>v</m:t>
            </m:r>
            <m:ctrlPr>
              <w:rPr>
                <w:rFonts w:ascii="Cambria Math" w:hAnsi="Cambria Math"/>
                <w:i/>
              </w:rPr>
            </m:ctrlPr>
          </m:sub>
        </m:sSub>
        <m:r>
          <m:rPr/>
          <w:rPr>
            <w:rFonts w:hint="eastAsia" w:ascii="宋体" w:hAnsi="宋体" w:eastAsia="宋体" w:cs="宋体"/>
          </w:rPr>
          <m:t>，</m:t>
        </m:r>
        <m:r>
          <m:rPr/>
          <w:rPr>
            <w:rFonts w:ascii="Cambria Math" w:hAnsi="Cambria Math"/>
          </w:rPr>
          <m:t>min</m:t>
        </m:r>
        <m:d>
          <m:dPr>
            <m:ctrlPr>
              <w:rPr>
                <w:rFonts w:ascii="Cambria Math" w:hAnsi="Cambria Math"/>
                <w:i/>
              </w:rPr>
            </m:ctrlPr>
          </m:dPr>
          <m:e>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ℎ</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RS</m:t>
                </m:r>
                <m:ctrlPr>
                  <w:rPr>
                    <w:rFonts w:ascii="Cambria Math" w:hAnsi="Cambria Math"/>
                    <w:i/>
                  </w:rPr>
                </m:ctrlPr>
              </m:e>
              <m:sub>
                <m:r>
                  <m:rPr/>
                  <w:rPr>
                    <w:rFonts w:ascii="Cambria Math" w:hAnsi="Cambria Math"/>
                  </w:rPr>
                  <m:t>ℎ</m:t>
                </m:r>
                <m:ctrlPr>
                  <w:rPr>
                    <w:rFonts w:ascii="Cambria Math" w:hAnsi="Cambria Math"/>
                    <w:i/>
                  </w:rPr>
                </m:ctrlPr>
              </m:sub>
            </m:sSub>
            <m:ctrlPr>
              <w:rPr>
                <w:rFonts w:ascii="Cambria Math" w:hAnsi="Cambria Math"/>
                <w:i/>
              </w:rPr>
            </m:ctrlPr>
          </m:e>
        </m:d>
        <m:r>
          <m:rPr/>
          <w:rPr>
            <w:rFonts w:hint="eastAsia" w:ascii="宋体" w:hAnsi="宋体" w:eastAsia="宋体" w:cs="宋体"/>
          </w:rPr>
          <m:t>为</m:t>
        </m:r>
        <m:r>
          <m:rPr/>
          <w:rPr>
            <w:rFonts w:ascii="Cambria Math" w:hAnsi="Cambria Math"/>
          </w:rPr>
          <m:t>min</m:t>
        </m:r>
        <m:d>
          <m:dPr>
            <m:ctrlPr>
              <w:rPr>
                <w:rFonts w:ascii="Cambria Math" w:hAnsi="Cambria Math"/>
                <w:i/>
              </w:rPr>
            </m:ctrlPr>
          </m:dPr>
          <m:e>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v</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RS</m:t>
                </m:r>
                <m:ctrlPr>
                  <w:rPr>
                    <w:rFonts w:ascii="Cambria Math" w:hAnsi="Cambria Math"/>
                    <w:i/>
                  </w:rPr>
                </m:ctrlPr>
              </m:e>
              <m:sub>
                <m:r>
                  <m:rPr/>
                  <w:rPr>
                    <w:rFonts w:ascii="Cambria Math" w:hAnsi="Cambria Math"/>
                  </w:rPr>
                  <m:t>v</m:t>
                </m:r>
                <m:ctrlPr>
                  <w:rPr>
                    <w:rFonts w:ascii="Cambria Math" w:hAnsi="Cambria Math"/>
                    <w:i/>
                  </w:rPr>
                </m:ctrlPr>
              </m:sub>
            </m:sSub>
            <m:ctrlPr>
              <w:rPr>
                <w:rFonts w:ascii="Cambria Math" w:hAnsi="Cambria Math"/>
                <w:i/>
              </w:rPr>
            </m:ctrlPr>
          </m:e>
        </m:d>
      </m:oMath>
      <w:r>
        <w:rPr>
          <w:rFonts w:hint="eastAsia" w:eastAsia="宋体" w:cs="宋体"/>
        </w:rPr>
        <w:t>，公式如下所示：</w:t>
      </w:r>
    </w:p>
    <w:p>
      <w:pPr>
        <w:spacing w:before="92" w:line="354" w:lineRule="auto"/>
        <w:ind w:left="10" w:firstLine="3"/>
        <w:rPr>
          <w:rFonts w:ascii="宋体" w:hAnsi="宋体" w:eastAsia="宋体" w:cs="宋体"/>
          <w:spacing w:val="-5"/>
        </w:rPr>
        <w:sectPr>
          <w:headerReference r:id="rId19" w:type="default"/>
          <w:footerReference r:id="rId20" w:type="default"/>
          <w:type w:val="continuous"/>
          <w:pgSz w:w="11906" w:h="16839"/>
          <w:pgMar w:top="1893" w:right="1050" w:bottom="1313" w:left="1418" w:header="1470" w:footer="1186" w:gutter="0"/>
          <w:cols w:equalWidth="0" w:num="1">
            <w:col w:w="9438"/>
          </w:cols>
        </w:sectPr>
      </w:pPr>
    </w:p>
    <w:p>
      <w:pPr>
        <w:spacing w:after="120" w:afterLines="50" w:line="276" w:lineRule="auto"/>
        <w:jc w:val="right"/>
      </w:pPr>
      <m:oMathPara>
        <m:oMath>
          <m:r>
            <m:rPr/>
            <w:rPr>
              <w:rFonts w:ascii="Cambria Math" w:hAnsi="Cambria Math"/>
            </w:rPr>
            <m:t>PPD</m:t>
          </m:r>
          <m:r>
            <m:rPr>
              <m:sty m:val="p"/>
            </m:rPr>
            <w:rPr>
              <w:rFonts w:ascii="Cambria Math" w:hAnsi="Cambria Math"/>
            </w:rPr>
            <m:t>=</m:t>
          </m:r>
          <m:r>
            <m:rPr/>
            <w:rPr>
              <w:rFonts w:ascii="Cambria Math" w:hAnsi="Cambria Math"/>
            </w:rPr>
            <m:t>RoundUp</m:t>
          </m:r>
          <m:d>
            <m:dPr>
              <m:ctrlPr>
                <w:rPr>
                  <w:rFonts w:ascii="Cambria Math" w:hAnsi="Cambria Math"/>
                </w:rPr>
              </m:ctrlPr>
            </m:dPr>
            <m:e>
              <m:f>
                <m:fPr>
                  <m:ctrlPr>
                    <w:rPr>
                      <w:rFonts w:ascii="Cambria Math" w:hAnsi="Cambria Math"/>
                      <w:i/>
                    </w:rPr>
                  </m:ctrlPr>
                </m:fPr>
                <m:num>
                  <m:r>
                    <m:rPr/>
                    <w:rPr>
                      <w:rFonts w:ascii="Cambria Math" w:hAnsi="Cambria Math"/>
                    </w:rPr>
                    <m:t>min</m:t>
                  </m:r>
                  <m:d>
                    <m:dPr>
                      <m:ctrlPr>
                        <w:rPr>
                          <w:rFonts w:ascii="Cambria Math" w:hAnsi="Cambria Math"/>
                          <w:i/>
                        </w:rPr>
                      </m:ctrlPr>
                    </m:dPr>
                    <m:e>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v</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RS</m:t>
                          </m:r>
                          <m:ctrlPr>
                            <w:rPr>
                              <w:rFonts w:ascii="Cambria Math" w:hAnsi="Cambria Math"/>
                              <w:i/>
                            </w:rPr>
                          </m:ctrlPr>
                        </m:e>
                        <m:sub>
                          <m:r>
                            <m:rPr/>
                            <w:rPr>
                              <w:rFonts w:ascii="Cambria Math" w:hAnsi="Cambria Math"/>
                            </w:rPr>
                            <m:t>v</m:t>
                          </m:r>
                          <m:ctrlPr>
                            <w:rPr>
                              <w:rFonts w:ascii="Cambria Math" w:hAnsi="Cambria Math"/>
                              <w:i/>
                            </w:rPr>
                          </m:ctrlPr>
                        </m:sub>
                      </m:sSub>
                      <m:ctrlPr>
                        <w:rPr>
                          <w:rFonts w:ascii="Cambria Math" w:hAnsi="Cambria Math"/>
                          <w:i/>
                        </w:rPr>
                      </m:ctrlPr>
                    </m:e>
                  </m:d>
                  <m:ctrlPr>
                    <w:rPr>
                      <w:rFonts w:ascii="Cambria Math" w:hAnsi="Cambria Math"/>
                      <w:i/>
                    </w:rPr>
                  </m:ctrlPr>
                </m:num>
                <m:den>
                  <m:r>
                    <m:rPr/>
                    <w:rPr>
                      <w:rFonts w:ascii="Cambria Math" w:hAnsi="Cambria Math"/>
                    </w:rPr>
                    <m:t>Atan</m:t>
                  </m:r>
                  <m:d>
                    <m:dPr>
                      <m:ctrlPr>
                        <w:rPr>
                          <w:rFonts w:ascii="Cambria Math" w:hAnsi="Cambria Math"/>
                          <w:i/>
                        </w:rPr>
                      </m:ctrlPr>
                    </m:dPr>
                    <m:e>
                      <m:f>
                        <m:fPr>
                          <m:ctrlPr>
                            <w:rPr>
                              <w:rFonts w:ascii="Cambria Math" w:hAnsi="Cambria Math"/>
                              <w:i/>
                            </w:rPr>
                          </m:ctrlPr>
                        </m:fPr>
                        <m:num>
                          <m:f>
                            <m:fPr>
                              <m:type m:val="skw"/>
                              <m:ctrlPr>
                                <w:rPr>
                                  <w:rFonts w:ascii="Cambria Math" w:hAnsi="Cambria Math"/>
                                  <w:i/>
                                </w:rPr>
                              </m:ctrlPr>
                            </m:fPr>
                            <m:num>
                              <m:d>
                                <m:dPr>
                                  <m:ctrlPr>
                                    <w:rPr>
                                      <w:rFonts w:ascii="Cambria Math" w:hAnsi="Cambria Math"/>
                                      <w:i/>
                                    </w:rPr>
                                  </m:ctrlPr>
                                </m:dPr>
                                <m:e>
                                  <m:f>
                                    <m:fPr>
                                      <m:ctrlPr>
                                        <w:rPr>
                                          <w:rFonts w:ascii="Cambria Math" w:hAnsi="Cambria Math"/>
                                          <w:i/>
                                        </w:rPr>
                                      </m:ctrlPr>
                                    </m:fPr>
                                    <m:num>
                                      <m:r>
                                        <m:rPr/>
                                        <w:rPr>
                                          <w:rFonts w:ascii="Cambria Math" w:hAnsi="Cambria Math"/>
                                        </w:rPr>
                                        <m:t>ScrSize</m:t>
                                      </m:r>
                                      <m:ctrlPr>
                                        <w:rPr>
                                          <w:rFonts w:ascii="Cambria Math" w:hAnsi="Cambria Math"/>
                                          <w:i/>
                                        </w:rPr>
                                      </m:ctrlPr>
                                    </m:num>
                                    <m:den>
                                      <m:rad>
                                        <m:radPr>
                                          <m:degHide m:val="1"/>
                                          <m:ctrlPr>
                                            <w:rPr>
                                              <w:rFonts w:ascii="Cambria Math" w:hAnsi="Cambria Math"/>
                                              <w:i/>
                                            </w:rPr>
                                          </m:ctrlPr>
                                        </m:radPr>
                                        <m:deg>
                                          <m:ctrlPr>
                                            <w:rPr>
                                              <w:rFonts w:ascii="Cambria Math" w:hAnsi="Cambria Math"/>
                                              <w:i/>
                                            </w:rPr>
                                          </m:ctrlPr>
                                        </m:deg>
                                        <m:e>
                                          <m:r>
                                            <m:rPr/>
                                            <w:rPr>
                                              <w:rFonts w:ascii="Cambria Math" w:hAnsi="Cambria Math"/>
                                            </w:rPr>
                                            <m:t>1+</m:t>
                                          </m:r>
                                          <m:sSup>
                                            <m:sSupPr>
                                              <m:ctrlPr>
                                                <w:rPr>
                                                  <w:rFonts w:ascii="Cambria Math" w:hAnsi="Cambria Math"/>
                                                  <w:i/>
                                                </w:rPr>
                                              </m:ctrlPr>
                                            </m:sSupPr>
                                            <m:e>
                                              <m:d>
                                                <m:dPr>
                                                  <m:ctrlPr>
                                                    <w:rPr>
                                                      <w:rFonts w:ascii="Cambria Math" w:hAnsi="Cambria Math"/>
                                                      <w:i/>
                                                    </w:rPr>
                                                  </m:ctrlPr>
                                                </m:dPr>
                                                <m:e>
                                                  <m:f>
                                                    <m:fPr>
                                                      <m:type m:val="skw"/>
                                                      <m:ctrlPr>
                                                        <w:rPr>
                                                          <w:rFonts w:ascii="Cambria Math" w:hAnsi="Cambria Math"/>
                                                          <w:i/>
                                                        </w:rPr>
                                                      </m:ctrlPr>
                                                    </m:fPr>
                                                    <m:num>
                                                      <m:sSub>
                                                        <m:sSubPr>
                                                          <m:ctrlPr>
                                                            <w:rPr>
                                                              <w:rFonts w:ascii="Cambria Math" w:hAnsi="Cambria Math"/>
                                                              <w:i/>
                                                            </w:rPr>
                                                          </m:ctrlPr>
                                                        </m:sSubPr>
                                                        <m:e>
                                                          <m:r>
                                                            <m:rPr/>
                                                            <w:rPr>
                                                              <w:rFonts w:ascii="Cambria Math" w:hAnsi="Cambria Math"/>
                                                            </w:rPr>
                                                            <m:t>RS</m:t>
                                                          </m:r>
                                                          <m:ctrlPr>
                                                            <w:rPr>
                                                              <w:rFonts w:ascii="Cambria Math" w:hAnsi="Cambria Math"/>
                                                              <w:i/>
                                                            </w:rPr>
                                                          </m:ctrlPr>
                                                        </m:e>
                                                        <m:sub>
                                                          <m:r>
                                                            <m:rPr/>
                                                            <w:rPr>
                                                              <w:rFonts w:ascii="Cambria Math" w:hAnsi="Cambria Math"/>
                                                            </w:rPr>
                                                            <m:t>ℎ</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RS</m:t>
                                                          </m:r>
                                                          <m:ctrlPr>
                                                            <w:rPr>
                                                              <w:rFonts w:ascii="Cambria Math" w:hAnsi="Cambria Math"/>
                                                              <w:i/>
                                                            </w:rPr>
                                                          </m:ctrlPr>
                                                        </m:e>
                                                        <m:sub>
                                                          <m:r>
                                                            <m:rPr/>
                                                            <w:rPr>
                                                              <w:rFonts w:ascii="Cambria Math" w:hAnsi="Cambria Math"/>
                                                            </w:rPr>
                                                            <m:t>v</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rad>
                                      <m:ctrlPr>
                                        <w:rPr>
                                          <w:rFonts w:ascii="Cambria Math" w:hAnsi="Cambria Math"/>
                                          <w:i/>
                                        </w:rPr>
                                      </m:ctrlPr>
                                    </m:den>
                                  </m:f>
                                  <m:ctrlPr>
                                    <w:rPr>
                                      <w:rFonts w:ascii="Cambria Math" w:hAnsi="Cambria Math"/>
                                      <w:i/>
                                    </w:rPr>
                                  </m:ctrlPr>
                                </m:e>
                              </m:d>
                              <m:ctrlPr>
                                <w:rPr>
                                  <w:rFonts w:ascii="Cambria Math" w:hAnsi="Cambria Math"/>
                                  <w:i/>
                                </w:rPr>
                              </m:ctrlPr>
                            </m:num>
                            <m:den>
                              <m:r>
                                <m:rPr/>
                                <w:rPr>
                                  <w:rFonts w:ascii="Cambria Math" w:hAnsi="Cambria Math"/>
                                </w:rPr>
                                <m:t>2</m:t>
                              </m:r>
                              <m:ctrlPr>
                                <w:rPr>
                                  <w:rFonts w:ascii="Cambria Math" w:hAnsi="Cambria Math"/>
                                  <w:i/>
                                </w:rPr>
                              </m:ctrlPr>
                            </m:den>
                          </m:f>
                          <m:ctrlPr>
                            <w:rPr>
                              <w:rFonts w:ascii="Cambria Math" w:hAnsi="Cambria Math"/>
                              <w:i/>
                            </w:rPr>
                          </m:ctrlPr>
                        </m:num>
                        <m:den>
                          <m:d>
                            <m:dPr>
                              <m:ctrlPr>
                                <w:rPr>
                                  <w:rFonts w:ascii="Cambria Math" w:hAnsi="Cambria Math"/>
                                  <w:i/>
                                </w:rPr>
                              </m:ctrlPr>
                            </m:dPr>
                            <m:e>
                              <m:f>
                                <m:fPr>
                                  <m:type m:val="skw"/>
                                  <m:ctrlPr>
                                    <w:rPr>
                                      <w:rFonts w:ascii="Cambria Math" w:hAnsi="Cambria Math"/>
                                      <w:i/>
                                    </w:rPr>
                                  </m:ctrlPr>
                                </m:fPr>
                                <m:num>
                                  <m:r>
                                    <m:rPr/>
                                    <w:rPr>
                                      <w:rFonts w:ascii="Cambria Math" w:hAnsi="Cambria Math"/>
                                    </w:rPr>
                                    <m:t>D2Scr</m:t>
                                  </m:r>
                                  <m:ctrlPr>
                                    <w:rPr>
                                      <w:rFonts w:ascii="Cambria Math" w:hAnsi="Cambria Math"/>
                                      <w:i/>
                                    </w:rPr>
                                  </m:ctrlPr>
                                </m:num>
                                <m:den>
                                  <m:r>
                                    <m:rPr/>
                                    <w:rPr>
                                      <w:rFonts w:ascii="Cambria Math" w:hAnsi="Cambria Math"/>
                                    </w:rPr>
                                    <m:t>2.54</m:t>
                                  </m:r>
                                  <m:ctrlPr>
                                    <w:rPr>
                                      <w:rFonts w:ascii="Cambria Math" w:hAnsi="Cambria Math"/>
                                      <w:i/>
                                    </w:rPr>
                                  </m:ctrlPr>
                                </m:den>
                              </m:f>
                              <m:ctrlPr>
                                <w:rPr>
                                  <w:rFonts w:ascii="Cambria Math" w:hAnsi="Cambria Math"/>
                                  <w:i/>
                                </w:rPr>
                              </m:ctrlPr>
                            </m:e>
                          </m:d>
                          <m:ctrlPr>
                            <w:rPr>
                              <w:rFonts w:ascii="Cambria Math" w:hAnsi="Cambria Math"/>
                              <w:i/>
                            </w:rPr>
                          </m:ctrlPr>
                        </m:den>
                      </m:f>
                      <m:ctrlPr>
                        <w:rPr>
                          <w:rFonts w:ascii="Cambria Math" w:hAnsi="Cambria Math"/>
                          <w:i/>
                        </w:rPr>
                      </m:ctrlPr>
                    </m:e>
                  </m:d>
                  <m:r>
                    <m:rPr/>
                    <w:rPr>
                      <w:rFonts w:ascii="Cambria Math" w:hAnsi="Cambria Math"/>
                    </w:rPr>
                    <m:t>∙</m:t>
                  </m:r>
                  <m:d>
                    <m:dPr>
                      <m:ctrlPr>
                        <w:rPr>
                          <w:rFonts w:ascii="Cambria Math" w:hAnsi="Cambria Math"/>
                          <w:i/>
                        </w:rPr>
                      </m:ctrlPr>
                    </m:dPr>
                    <m:e>
                      <m:f>
                        <m:fPr>
                          <m:type m:val="skw"/>
                          <m:ctrlPr>
                            <w:rPr>
                              <w:rFonts w:ascii="Cambria Math" w:hAnsi="Cambria Math"/>
                              <w:i/>
                            </w:rPr>
                          </m:ctrlPr>
                        </m:fPr>
                        <m:num>
                          <m:r>
                            <m:rPr/>
                            <w:rPr>
                              <w:rFonts w:ascii="Cambria Math" w:hAnsi="Cambria Math"/>
                            </w:rPr>
                            <m:t>180</m:t>
                          </m:r>
                          <m:ctrlPr>
                            <w:rPr>
                              <w:rFonts w:ascii="Cambria Math" w:hAnsi="Cambria Math"/>
                              <w:i/>
                            </w:rPr>
                          </m:ctrlPr>
                        </m:num>
                        <m:den>
                          <m:r>
                            <m:rPr/>
                            <w:rPr>
                              <w:rFonts w:ascii="Cambria Math" w:hAnsi="Cambria Math"/>
                            </w:rPr>
                            <m:t>π</m:t>
                          </m:r>
                          <m:ctrlPr>
                            <w:rPr>
                              <w:rFonts w:ascii="Cambria Math" w:hAnsi="Cambria Math"/>
                              <w:i/>
                            </w:rPr>
                          </m:ctrlPr>
                        </m:den>
                      </m:f>
                      <m:ctrlPr>
                        <w:rPr>
                          <w:rFonts w:ascii="Cambria Math" w:hAnsi="Cambria Math"/>
                          <w:i/>
                        </w:rPr>
                      </m:ctrlPr>
                    </m:e>
                  </m:d>
                  <m:r>
                    <m:rPr/>
                    <w:rPr>
                      <w:rFonts w:ascii="Cambria Math" w:hAnsi="Cambria Math"/>
                    </w:rPr>
                    <m:t>∙2</m:t>
                  </m:r>
                  <m:ctrlPr>
                    <w:rPr>
                      <w:rFonts w:ascii="Cambria Math" w:hAnsi="Cambria Math"/>
                      <w:i/>
                    </w:rPr>
                  </m:ctrlPr>
                </m:den>
              </m:f>
              <m:r>
                <m:rPr/>
                <w:rPr>
                  <w:rFonts w:ascii="Cambria Math" w:hAnsi="Cambria Math"/>
                </w:rPr>
                <m:t>,0</m:t>
              </m:r>
              <m:ctrlPr>
                <w:rPr>
                  <w:rFonts w:ascii="Cambria Math" w:hAnsi="Cambria Math"/>
                </w:rPr>
              </m:ctrlPr>
            </m:e>
          </m:d>
        </m:oMath>
      </m:oMathPara>
    </w:p>
    <w:p>
      <w:pPr>
        <w:pStyle w:val="24"/>
        <w:numPr>
          <w:ilvl w:val="0"/>
          <w:numId w:val="4"/>
        </w:numPr>
        <w:spacing w:before="92" w:line="354" w:lineRule="auto"/>
        <w:ind w:firstLineChars="0"/>
        <w:rPr>
          <w:rFonts w:eastAsia="宋体" w:cs="宋体"/>
        </w:rPr>
        <w:sectPr>
          <w:headerReference r:id="rId21" w:type="default"/>
          <w:footerReference r:id="rId22" w:type="default"/>
          <w:type w:val="continuous"/>
          <w:pgSz w:w="11906" w:h="16839"/>
          <w:pgMar w:top="1893" w:right="1050" w:bottom="1313" w:left="1418" w:header="1470" w:footer="1186" w:gutter="0"/>
          <w:cols w:equalWidth="0" w:num="1">
            <w:col w:w="9438"/>
          </w:cols>
        </w:sectPr>
      </w:pPr>
    </w:p>
    <w:p>
      <w:pPr>
        <w:spacing w:line="279" w:lineRule="auto"/>
        <w:rPr>
          <w:rFonts w:ascii="黑体" w:eastAsiaTheme="minorEastAsia"/>
        </w:rPr>
      </w:pPr>
    </w:p>
    <w:p>
      <w:pPr>
        <w:spacing w:before="69" w:line="300" w:lineRule="auto"/>
        <w:ind w:firstLine="14"/>
        <w:outlineLvl w:val="3"/>
        <w:rPr>
          <w:rFonts w:ascii="黑体" w:hAnsi="黑体" w:eastAsia="黑体" w:cs="黑体"/>
        </w:rPr>
      </w:pPr>
      <w:bookmarkStart w:id="145" w:name="_bookmark20"/>
      <w:bookmarkEnd w:id="145"/>
      <w:r>
        <w:rPr>
          <w:rFonts w:ascii="黑体" w:hAnsi="黑体" w:eastAsia="黑体" w:cs="黑体"/>
          <w:spacing w:val="-3"/>
        </w:rPr>
        <w:t>6.2.1.2</w:t>
      </w:r>
      <w:r>
        <w:rPr>
          <w:rFonts w:ascii="黑体" w:hAnsi="黑体" w:eastAsia="黑体" w:cs="黑体"/>
          <w:spacing w:val="11"/>
        </w:rPr>
        <w:t xml:space="preserve">  </w:t>
      </w:r>
      <w:r>
        <w:rPr>
          <w:rFonts w:ascii="黑体" w:hAnsi="黑体" w:eastAsia="黑体" w:cs="黑体"/>
          <w:spacing w:val="-3"/>
        </w:rPr>
        <w:t>音频质量</w:t>
      </w:r>
    </w:p>
    <w:p>
      <w:pPr>
        <w:spacing w:before="2" w:line="300" w:lineRule="auto"/>
        <w:ind w:left="11" w:right="113" w:firstLine="440" w:firstLineChars="200"/>
        <w:rPr>
          <w:rFonts w:ascii="Times New Roman" w:hAnsi="Times New Roman" w:eastAsia="宋体" w:cs="Times New Roman"/>
        </w:rPr>
      </w:pPr>
      <w:r>
        <w:rPr>
          <w:rFonts w:ascii="Times New Roman" w:hAnsi="Times New Roman" w:eastAsia="Times New Roman" w:cs="Times New Roman"/>
          <w:i/>
          <w:iCs/>
          <w:spacing w:val="5"/>
        </w:rPr>
        <w:t>Q</w:t>
      </w:r>
      <w:r>
        <w:rPr>
          <w:rFonts w:ascii="Times New Roman" w:hAnsi="Times New Roman" w:cs="Times New Roman" w:eastAsiaTheme="minorEastAsia"/>
          <w:i/>
          <w:iCs/>
          <w:spacing w:val="5"/>
          <w:vertAlign w:val="subscript"/>
        </w:rPr>
        <w:t>A</w:t>
      </w:r>
      <w:r>
        <w:rPr>
          <w:rFonts w:ascii="Times New Roman" w:hAnsi="Times New Roman" w:eastAsia="Times New Roman" w:cs="Times New Roman"/>
          <w:spacing w:val="53"/>
        </w:rPr>
        <w:t xml:space="preserve">  </w:t>
      </w:r>
      <w:r>
        <w:rPr>
          <w:rFonts w:ascii="Times New Roman" w:hAnsi="Times New Roman" w:cs="Times New Roman"/>
        </w:rPr>
        <w:drawing>
          <wp:inline distT="0" distB="0" distL="0" distR="0">
            <wp:extent cx="73025" cy="48895"/>
            <wp:effectExtent l="0" t="0" r="0" b="0"/>
            <wp:docPr id="381" name="IM 381"/>
            <wp:cNvGraphicFramePr/>
            <a:graphic xmlns:a="http://schemas.openxmlformats.org/drawingml/2006/main">
              <a:graphicData uri="http://schemas.openxmlformats.org/drawingml/2006/picture">
                <pic:pic xmlns:pic="http://schemas.openxmlformats.org/drawingml/2006/picture">
                  <pic:nvPicPr>
                    <pic:cNvPr id="381" name="IM 381"/>
                    <pic:cNvPicPr/>
                  </pic:nvPicPr>
                  <pic:blipFill>
                    <a:blip r:embed="rId35"/>
                    <a:stretch>
                      <a:fillRect/>
                    </a:stretch>
                  </pic:blipFill>
                  <pic:spPr>
                    <a:xfrm>
                      <a:off x="0" y="0"/>
                      <a:ext cx="73452" cy="49236"/>
                    </a:xfrm>
                    <a:prstGeom prst="rect">
                      <a:avLst/>
                    </a:prstGeom>
                  </pic:spPr>
                </pic:pic>
              </a:graphicData>
            </a:graphic>
          </wp:inline>
        </w:drawing>
      </w:r>
      <w:r>
        <w:rPr>
          <w:rFonts w:ascii="Times New Roman" w:hAnsi="Times New Roman" w:eastAsia="Times New Roman" w:cs="Times New Roman"/>
          <w:spacing w:val="25"/>
        </w:rPr>
        <w:t xml:space="preserve"> </w:t>
      </w:r>
      <w:r>
        <w:rPr>
          <w:rFonts w:ascii="Times New Roman" w:hAnsi="Times New Roman" w:eastAsia="Times New Roman" w:cs="Times New Roman"/>
          <w:i/>
          <w:iCs/>
          <w:spacing w:val="5"/>
        </w:rPr>
        <w:t>f (</w:t>
      </w:r>
      <w:r>
        <w:rPr>
          <w:rFonts w:ascii="Times New Roman" w:hAnsi="Times New Roman" w:eastAsia="Times New Roman" w:cs="Times New Roman"/>
          <w:spacing w:val="-12"/>
        </w:rPr>
        <w:t xml:space="preserve"> </w:t>
      </w:r>
      <w:r>
        <w:rPr>
          <w:rFonts w:ascii="Times New Roman" w:hAnsi="Times New Roman" w:eastAsia="Times New Roman" w:cs="Times New Roman"/>
          <w:i/>
          <w:iCs/>
          <w:spacing w:val="5"/>
        </w:rPr>
        <w:t>Br</w:t>
      </w:r>
      <w:r>
        <w:rPr>
          <w:rFonts w:ascii="Times New Roman" w:hAnsi="Times New Roman" w:eastAsia="Times New Roman" w:cs="Times New Roman"/>
          <w:i/>
          <w:iCs/>
          <w:spacing w:val="5"/>
          <w:vertAlign w:val="subscript"/>
        </w:rPr>
        <w:t>A</w:t>
      </w:r>
      <w:r>
        <w:rPr>
          <w:rFonts w:ascii="Times New Roman" w:hAnsi="Times New Roman" w:eastAsia="Times New Roman" w:cs="Times New Roman"/>
          <w:spacing w:val="5"/>
        </w:rPr>
        <w:t>,</w:t>
      </w:r>
      <w:r>
        <w:rPr>
          <w:rFonts w:ascii="Times New Roman" w:hAnsi="Times New Roman" w:eastAsia="Times New Roman" w:cs="Times New Roman"/>
          <w:spacing w:val="-18"/>
        </w:rPr>
        <w:t xml:space="preserve">  </w:t>
      </w:r>
      <w:r>
        <w:rPr>
          <w:rFonts w:ascii="Times New Roman" w:hAnsi="Times New Roman" w:eastAsia="Times New Roman" w:cs="Times New Roman"/>
          <w:i/>
          <w:iCs/>
          <w:spacing w:val="5"/>
        </w:rPr>
        <w:t>NoC</w:t>
      </w:r>
      <w:r>
        <w:rPr>
          <w:rFonts w:ascii="Times New Roman" w:hAnsi="Times New Roman" w:eastAsia="Times New Roman" w:cs="Times New Roman"/>
          <w:i/>
          <w:iCs/>
          <w:spacing w:val="5"/>
          <w:vertAlign w:val="subscript"/>
        </w:rPr>
        <w:t>A</w:t>
      </w:r>
      <w:r>
        <w:rPr>
          <w:rFonts w:ascii="Times New Roman" w:hAnsi="Times New Roman" w:eastAsia="Times New Roman" w:cs="Times New Roman"/>
          <w:spacing w:val="5"/>
        </w:rPr>
        <w:t>,</w:t>
      </w:r>
      <w:r>
        <w:rPr>
          <w:rFonts w:ascii="Times New Roman" w:hAnsi="Times New Roman" w:eastAsia="Times New Roman" w:cs="Times New Roman"/>
          <w:spacing w:val="-15"/>
        </w:rPr>
        <w:t xml:space="preserve"> </w:t>
      </w:r>
      <w:r>
        <w:rPr>
          <w:rFonts w:ascii="Times New Roman" w:hAnsi="Times New Roman" w:eastAsia="Times New Roman" w:cs="Times New Roman"/>
          <w:i/>
          <w:iCs/>
          <w:spacing w:val="5"/>
        </w:rPr>
        <w:t>Codec</w:t>
      </w:r>
      <w:r>
        <w:rPr>
          <w:rFonts w:ascii="Times New Roman" w:hAnsi="Times New Roman" w:eastAsia="Times New Roman" w:cs="Times New Roman"/>
          <w:i/>
          <w:iCs/>
          <w:spacing w:val="5"/>
          <w:vertAlign w:val="subscript"/>
        </w:rPr>
        <w:t>A</w:t>
      </w:r>
      <w:r>
        <w:rPr>
          <w:rFonts w:ascii="Times New Roman" w:hAnsi="Times New Roman" w:eastAsia="Times New Roman" w:cs="Times New Roman"/>
        </w:rPr>
        <w:t xml:space="preserve"> )</w:t>
      </w:r>
    </w:p>
    <w:p>
      <w:pPr>
        <w:spacing w:before="92" w:line="354" w:lineRule="auto"/>
        <w:ind w:left="10" w:firstLine="420" w:firstLineChars="200"/>
        <w:rPr>
          <w:rFonts w:eastAsia="宋体" w:cs="宋体"/>
        </w:rPr>
      </w:pPr>
      <w:r>
        <w:rPr>
          <w:rFonts w:eastAsia="宋体" w:cs="宋体"/>
        </w:rPr>
        <w:t>当基于Mode 0</w:t>
      </w:r>
      <w:r>
        <w:rPr>
          <w:rFonts w:hint="eastAsia" w:eastAsia="宋体" w:cs="宋体"/>
        </w:rPr>
        <w:t>（从元数据中提取采样率、码率、声道数、编码算法等信息）时，音频质量（O.22）评估模型为：</w:t>
      </w:r>
    </w:p>
    <w:p>
      <w:pPr>
        <w:jc w:val="center"/>
        <w:rPr>
          <w:rFonts w:eastAsia="仿宋"/>
          <w:b/>
        </w:rPr>
      </w:pPr>
      <m:oMathPara>
        <m:oMath>
          <m:r>
            <m:rPr/>
            <w:rPr>
              <w:rFonts w:ascii="Cambria Math" w:hAnsi="Cambria Math" w:eastAsia="仿宋"/>
            </w:rPr>
            <m:t>O.22=</m:t>
          </m:r>
          <m:sSub>
            <m:sSubPr>
              <m:ctrlPr>
                <w:rPr>
                  <w:rFonts w:ascii="Cambria Math" w:hAnsi="Cambria Math" w:eastAsia="仿宋"/>
                  <w:i/>
                </w:rPr>
              </m:ctrlPr>
            </m:sSubPr>
            <m:e>
              <m:r>
                <m:rPr/>
                <w:rPr>
                  <w:rFonts w:ascii="Cambria Math" w:hAnsi="Cambria Math" w:eastAsia="仿宋"/>
                </w:rPr>
                <m:t>f</m:t>
              </m:r>
              <m:ctrlPr>
                <w:rPr>
                  <w:rFonts w:ascii="Cambria Math" w:hAnsi="Cambria Math" w:eastAsia="仿宋"/>
                  <w:i/>
                </w:rPr>
              </m:ctrlPr>
            </m:e>
            <m:sub>
              <m:r>
                <m:rPr/>
                <w:rPr>
                  <w:rFonts w:ascii="Cambria Math" w:hAnsi="Cambria Math" w:eastAsia="仿宋"/>
                </w:rPr>
                <m:t>4</m:t>
              </m:r>
              <m:ctrlPr>
                <w:rPr>
                  <w:rFonts w:ascii="Cambria Math" w:hAnsi="Cambria Math" w:eastAsia="仿宋"/>
                  <w:i/>
                </w:rPr>
              </m:ctrlPr>
            </m:sub>
          </m:sSub>
          <m:d>
            <m:dPr>
              <m:ctrlPr>
                <w:rPr>
                  <w:rFonts w:ascii="Cambria Math" w:hAnsi="Cambria Math" w:eastAsia="仿宋"/>
                  <w:i/>
                </w:rPr>
              </m:ctrlPr>
            </m:dPr>
            <m:e>
              <m:sSub>
                <m:sSubPr>
                  <m:ctrlPr>
                    <w:rPr>
                      <w:rFonts w:ascii="Cambria Math" w:hAnsi="Cambria Math" w:eastAsia="仿宋"/>
                      <w:i/>
                    </w:rPr>
                  </m:ctrlPr>
                </m:sSubPr>
                <m:e>
                  <m:r>
                    <m:rPr/>
                    <w:rPr>
                      <w:rFonts w:ascii="Cambria Math" w:hAnsi="Cambria Math" w:eastAsia="仿宋"/>
                    </w:rPr>
                    <m:t>Br</m:t>
                  </m:r>
                  <m:ctrlPr>
                    <w:rPr>
                      <w:rFonts w:ascii="Cambria Math" w:hAnsi="Cambria Math" w:eastAsia="仿宋"/>
                      <w:i/>
                    </w:rPr>
                  </m:ctrlPr>
                </m:e>
                <m:sub>
                  <m:r>
                    <m:rPr/>
                    <w:rPr>
                      <w:rFonts w:ascii="Cambria Math" w:hAnsi="Cambria Math" w:eastAsia="仿宋"/>
                    </w:rPr>
                    <m:t>A</m:t>
                  </m:r>
                  <m:ctrlPr>
                    <w:rPr>
                      <w:rFonts w:ascii="Cambria Math" w:hAnsi="Cambria Math" w:eastAsia="仿宋"/>
                      <w:i/>
                    </w:rPr>
                  </m:ctrlPr>
                </m:sub>
              </m:sSub>
              <m:ctrlPr>
                <w:rPr>
                  <w:rFonts w:ascii="Cambria Math" w:hAnsi="Cambria Math" w:eastAsia="仿宋"/>
                  <w:i/>
                </w:rPr>
              </m:ctrlPr>
            </m:e>
          </m:d>
        </m:oMath>
      </m:oMathPara>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w:t>
      </w:r>
      <w:r>
        <w:rPr>
          <w:rFonts w:cs="Times New Roman" w:eastAsiaTheme="minorEastAsia"/>
          <w:iCs/>
          <w:spacing w:val="-2"/>
        </w:rPr>
        <w:t>10</w:t>
      </w:r>
      <w:r>
        <w:rPr>
          <w:rFonts w:hint="eastAsia" w:cs="Times New Roman" w:eastAsiaTheme="minorEastAsia"/>
          <w:iCs/>
          <w:spacing w:val="-2"/>
        </w:rPr>
        <w:t>）</w:t>
      </w:r>
    </w:p>
    <w:p>
      <w:pPr>
        <w:spacing w:before="289" w:line="196" w:lineRule="auto"/>
        <w:ind w:firstLine="10"/>
        <w:jc w:val="center"/>
        <w:rPr>
          <w:rFonts w:cs="Times New Roman" w:eastAsiaTheme="minorEastAsia"/>
          <w:iCs/>
          <w:spacing w:val="-2"/>
        </w:rPr>
      </w:pPr>
    </w:p>
    <w:p>
      <w:pPr>
        <w:spacing w:before="92" w:line="354" w:lineRule="auto"/>
        <w:rPr>
          <w:rFonts w:eastAsia="宋体" w:cs="宋体"/>
        </w:rPr>
      </w:pPr>
      <m:oMath>
        <m:sSub>
          <m:sSubPr>
            <m:ctrlPr>
              <w:rPr>
                <w:rFonts w:ascii="Cambria Math" w:hAnsi="Cambria Math" w:eastAsia="仿宋"/>
                <w:i/>
              </w:rPr>
            </m:ctrlPr>
          </m:sSubPr>
          <m:e>
            <m:r>
              <m:rPr/>
              <w:rPr>
                <w:rFonts w:ascii="Cambria Math" w:hAnsi="Cambria Math" w:eastAsia="仿宋"/>
              </w:rPr>
              <m:t>f</m:t>
            </m:r>
            <m:ctrlPr>
              <w:rPr>
                <w:rFonts w:ascii="Cambria Math" w:hAnsi="Cambria Math" w:eastAsia="仿宋"/>
                <w:i/>
              </w:rPr>
            </m:ctrlPr>
          </m:e>
          <m:sub>
            <m:r>
              <m:rPr/>
              <w:rPr>
                <w:rFonts w:ascii="Cambria Math" w:hAnsi="Cambria Math" w:eastAsia="仿宋"/>
              </w:rPr>
              <m:t>4</m:t>
            </m:r>
            <m:ctrlPr>
              <w:rPr>
                <w:rFonts w:ascii="Cambria Math" w:hAnsi="Cambria Math" w:eastAsia="仿宋"/>
                <w:i/>
              </w:rPr>
            </m:ctrlPr>
          </m:sub>
        </m:sSub>
        <m:d>
          <m:dPr>
            <m:ctrlPr>
              <w:rPr>
                <w:rFonts w:ascii="Cambria Math" w:hAnsi="Cambria Math" w:eastAsia="仿宋"/>
                <w:i/>
                <w:iCs/>
              </w:rPr>
            </m:ctrlPr>
          </m:dPr>
          <m:e>
            <m:sSub>
              <m:sSubPr>
                <m:ctrlPr>
                  <w:rPr>
                    <w:rFonts w:ascii="Cambria Math" w:hAnsi="Cambria Math" w:eastAsia="仿宋"/>
                    <w:i/>
                    <w:iCs/>
                  </w:rPr>
                </m:ctrlPr>
              </m:sSubPr>
              <m:e>
                <m:r>
                  <m:rPr/>
                  <w:rPr>
                    <w:rFonts w:ascii="Cambria Math" w:hAnsi="Cambria Math" w:eastAsia="仿宋"/>
                  </w:rPr>
                  <m:t>Br</m:t>
                </m:r>
                <m:ctrlPr>
                  <w:rPr>
                    <w:rFonts w:ascii="Cambria Math" w:hAnsi="Cambria Math" w:eastAsia="仿宋"/>
                    <w:i/>
                    <w:iCs/>
                  </w:rPr>
                </m:ctrlPr>
              </m:e>
              <m:sub>
                <m:r>
                  <m:rPr/>
                  <w:rPr>
                    <w:rFonts w:ascii="Cambria Math" w:hAnsi="Cambria Math" w:eastAsia="仿宋"/>
                  </w:rPr>
                  <m:t>A</m:t>
                </m:r>
                <m:ctrlPr>
                  <w:rPr>
                    <w:rFonts w:ascii="Cambria Math" w:hAnsi="Cambria Math" w:eastAsia="仿宋"/>
                    <w:i/>
                    <w:iCs/>
                  </w:rPr>
                </m:ctrlPr>
              </m:sub>
            </m:sSub>
            <m:ctrlPr>
              <w:rPr>
                <w:rFonts w:ascii="Cambria Math" w:hAnsi="Cambria Math" w:eastAsia="仿宋"/>
                <w:i/>
                <w:iCs/>
              </w:rPr>
            </m:ctrlPr>
          </m:e>
        </m:d>
        <m:r>
          <m:rPr/>
          <w:rPr>
            <w:rFonts w:ascii="Cambria Math" w:hAnsi="Cambria Math" w:eastAsia="仿宋"/>
          </w:rPr>
          <m:t>=</m:t>
        </m:r>
        <m:sSub>
          <m:sSubPr>
            <m:ctrlPr>
              <w:rPr>
                <w:rFonts w:ascii="Cambria Math" w:hAnsi="Cambria Math" w:eastAsia="仿宋"/>
                <w:i/>
                <w:iCs/>
              </w:rPr>
            </m:ctrlPr>
          </m:sSubPr>
          <m:e>
            <m:r>
              <m:rPr/>
              <w:rPr>
                <w:rFonts w:ascii="Cambria Math" w:hAnsi="Cambria Math" w:eastAsia="仿宋"/>
              </w:rPr>
              <m:t>v</m:t>
            </m:r>
            <m:ctrlPr>
              <w:rPr>
                <w:rFonts w:ascii="Cambria Math" w:hAnsi="Cambria Math" w:eastAsia="仿宋"/>
                <w:i/>
                <w:iCs/>
              </w:rPr>
            </m:ctrlPr>
          </m:e>
          <m:sub>
            <m:r>
              <m:rPr/>
              <w:rPr>
                <w:rFonts w:ascii="Cambria Math" w:hAnsi="Cambria Math" w:eastAsia="仿宋"/>
              </w:rPr>
              <m:t>19</m:t>
            </m:r>
            <m:ctrlPr>
              <w:rPr>
                <w:rFonts w:ascii="Cambria Math" w:hAnsi="Cambria Math" w:eastAsia="仿宋"/>
                <w:i/>
                <w:iCs/>
              </w:rPr>
            </m:ctrlPr>
          </m:sub>
        </m:sSub>
        <m:r>
          <m:rPr/>
          <w:rPr>
            <w:rFonts w:ascii="Cambria Math" w:hAnsi="Cambria Math" w:eastAsia="仿宋"/>
          </w:rPr>
          <m:t>(1+</m:t>
        </m:r>
        <m:sSub>
          <m:sSubPr>
            <m:ctrlPr>
              <w:rPr>
                <w:rFonts w:ascii="Cambria Math" w:hAnsi="Cambria Math" w:eastAsia="仿宋"/>
                <w:i/>
                <w:iCs/>
              </w:rPr>
            </m:ctrlPr>
          </m:sSubPr>
          <m:e>
            <m:r>
              <m:rPr/>
              <w:rPr>
                <w:rFonts w:ascii="Cambria Math" w:hAnsi="Cambria Math" w:eastAsia="仿宋"/>
              </w:rPr>
              <m:t>v</m:t>
            </m:r>
            <m:ctrlPr>
              <w:rPr>
                <w:rFonts w:ascii="Cambria Math" w:hAnsi="Cambria Math" w:eastAsia="仿宋"/>
                <w:i/>
                <w:iCs/>
              </w:rPr>
            </m:ctrlPr>
          </m:e>
          <m:sub>
            <m:r>
              <m:rPr/>
              <w:rPr>
                <w:rFonts w:ascii="Cambria Math" w:hAnsi="Cambria Math" w:eastAsia="仿宋"/>
              </w:rPr>
              <m:t>16</m:t>
            </m:r>
            <m:ctrlPr>
              <w:rPr>
                <w:rFonts w:ascii="Cambria Math" w:hAnsi="Cambria Math" w:eastAsia="仿宋"/>
                <w:i/>
                <w:iCs/>
              </w:rPr>
            </m:ctrlPr>
          </m:sub>
        </m:sSub>
        <m:r>
          <m:rPr/>
          <w:rPr>
            <w:rFonts w:ascii="Cambria Math" w:hAnsi="Cambria Math" w:eastAsia="仿宋"/>
          </w:rPr>
          <m:t>−</m:t>
        </m:r>
        <m:f>
          <m:fPr>
            <m:ctrlPr>
              <w:rPr>
                <w:rFonts w:ascii="Cambria Math" w:hAnsi="Cambria Math" w:eastAsia="仿宋"/>
                <w:iCs/>
              </w:rPr>
            </m:ctrlPr>
          </m:fPr>
          <m:num>
            <m:sSub>
              <m:sSubPr>
                <m:ctrlPr>
                  <w:rPr>
                    <w:rFonts w:ascii="Cambria Math" w:hAnsi="Cambria Math" w:eastAsia="仿宋"/>
                    <w:i/>
                    <w:iCs/>
                  </w:rPr>
                </m:ctrlPr>
              </m:sSubPr>
              <m:e>
                <m:r>
                  <m:rPr/>
                  <w:rPr>
                    <w:rFonts w:ascii="Cambria Math" w:hAnsi="Cambria Math" w:eastAsia="仿宋"/>
                  </w:rPr>
                  <m:t>v</m:t>
                </m:r>
                <m:ctrlPr>
                  <w:rPr>
                    <w:rFonts w:ascii="Cambria Math" w:hAnsi="Cambria Math" w:eastAsia="仿宋"/>
                    <w:i/>
                    <w:iCs/>
                  </w:rPr>
                </m:ctrlPr>
              </m:e>
              <m:sub>
                <m:r>
                  <m:rPr/>
                  <w:rPr>
                    <w:rFonts w:ascii="Cambria Math" w:hAnsi="Cambria Math" w:eastAsia="仿宋"/>
                  </w:rPr>
                  <m:t>16</m:t>
                </m:r>
                <m:ctrlPr>
                  <w:rPr>
                    <w:rFonts w:ascii="Cambria Math" w:hAnsi="Cambria Math" w:eastAsia="仿宋"/>
                    <w:i/>
                    <w:iCs/>
                  </w:rPr>
                </m:ctrlPr>
              </m:sub>
            </m:sSub>
            <m:ctrlPr>
              <w:rPr>
                <w:rFonts w:ascii="Cambria Math" w:hAnsi="Cambria Math" w:eastAsia="仿宋"/>
                <w:iCs/>
              </w:rPr>
            </m:ctrlPr>
          </m:num>
          <m:den>
            <m:sSup>
              <m:sSupPr>
                <m:ctrlPr>
                  <w:rPr>
                    <w:rFonts w:ascii="Cambria Math" w:hAnsi="Cambria Math" w:eastAsia="Cambria Math"/>
                    <w:iCs/>
                  </w:rPr>
                </m:ctrlPr>
              </m:sSupPr>
              <m:e>
                <m:r>
                  <m:rPr/>
                  <w:rPr>
                    <w:rFonts w:ascii="Cambria Math" w:hAnsi="Cambria Math" w:eastAsia="仿宋"/>
                  </w:rPr>
                  <m:t>1+</m:t>
                </m:r>
                <m:d>
                  <m:dPr>
                    <m:ctrlPr>
                      <w:rPr>
                        <w:rFonts w:ascii="Cambria Math" w:hAnsi="Cambria Math" w:eastAsia="仿宋"/>
                        <w:i/>
                        <w:iCs/>
                      </w:rPr>
                    </m:ctrlPr>
                  </m:dPr>
                  <m:e>
                    <m:f>
                      <m:fPr>
                        <m:ctrlPr>
                          <w:rPr>
                            <w:rFonts w:ascii="Cambria Math" w:hAnsi="Cambria Math" w:eastAsia="仿宋"/>
                            <w:i/>
                            <w:iCs/>
                          </w:rPr>
                        </m:ctrlPr>
                      </m:fPr>
                      <m:num>
                        <m:sSub>
                          <m:sSubPr>
                            <m:ctrlPr>
                              <w:rPr>
                                <w:rFonts w:ascii="Cambria Math" w:hAnsi="Cambria Math" w:eastAsia="仿宋"/>
                                <w:i/>
                                <w:iCs/>
                              </w:rPr>
                            </m:ctrlPr>
                          </m:sSubPr>
                          <m:e>
                            <m:r>
                              <m:rPr/>
                              <w:rPr>
                                <w:rFonts w:ascii="Cambria Math" w:hAnsi="Cambria Math" w:eastAsia="仿宋"/>
                              </w:rPr>
                              <m:t>Br</m:t>
                            </m:r>
                            <m:ctrlPr>
                              <w:rPr>
                                <w:rFonts w:ascii="Cambria Math" w:hAnsi="Cambria Math" w:eastAsia="仿宋"/>
                                <w:i/>
                                <w:iCs/>
                              </w:rPr>
                            </m:ctrlPr>
                          </m:e>
                          <m:sub>
                            <m:r>
                              <m:rPr/>
                              <w:rPr>
                                <w:rFonts w:ascii="Cambria Math" w:hAnsi="Cambria Math" w:eastAsia="仿宋"/>
                              </w:rPr>
                              <m:t>A</m:t>
                            </m:r>
                            <m:ctrlPr>
                              <w:rPr>
                                <w:rFonts w:ascii="Cambria Math" w:hAnsi="Cambria Math" w:eastAsia="仿宋"/>
                                <w:i/>
                                <w:iCs/>
                              </w:rPr>
                            </m:ctrlPr>
                          </m:sub>
                        </m:sSub>
                        <m:ctrlPr>
                          <w:rPr>
                            <w:rFonts w:ascii="Cambria Math" w:hAnsi="Cambria Math" w:eastAsia="仿宋"/>
                            <w:i/>
                            <w:iCs/>
                          </w:rPr>
                        </m:ctrlPr>
                      </m:num>
                      <m:den>
                        <m:sSub>
                          <m:sSubPr>
                            <m:ctrlPr>
                              <w:rPr>
                                <w:rFonts w:ascii="Cambria Math" w:hAnsi="Cambria Math" w:eastAsia="仿宋"/>
                                <w:i/>
                                <w:iCs/>
                              </w:rPr>
                            </m:ctrlPr>
                          </m:sSubPr>
                          <m:e>
                            <m:r>
                              <m:rPr/>
                              <w:rPr>
                                <w:rFonts w:ascii="Cambria Math" w:hAnsi="Cambria Math" w:eastAsia="仿宋"/>
                              </w:rPr>
                              <m:t>v</m:t>
                            </m:r>
                            <m:ctrlPr>
                              <w:rPr>
                                <w:rFonts w:ascii="Cambria Math" w:hAnsi="Cambria Math" w:eastAsia="仿宋"/>
                                <w:i/>
                                <w:iCs/>
                              </w:rPr>
                            </m:ctrlPr>
                          </m:e>
                          <m:sub>
                            <m:r>
                              <m:rPr/>
                              <w:rPr>
                                <w:rFonts w:ascii="Cambria Math" w:hAnsi="Cambria Math" w:eastAsia="仿宋"/>
                              </w:rPr>
                              <m:t>17</m:t>
                            </m:r>
                            <m:ctrlPr>
                              <w:rPr>
                                <w:rFonts w:ascii="Cambria Math" w:hAnsi="Cambria Math" w:eastAsia="仿宋"/>
                                <w:i/>
                                <w:iCs/>
                              </w:rPr>
                            </m:ctrlPr>
                          </m:sub>
                        </m:sSub>
                        <m:ctrlPr>
                          <w:rPr>
                            <w:rFonts w:ascii="Cambria Math" w:hAnsi="Cambria Math" w:eastAsia="仿宋"/>
                            <w:i/>
                            <w:iCs/>
                          </w:rPr>
                        </m:ctrlPr>
                      </m:den>
                    </m:f>
                    <m:ctrlPr>
                      <w:rPr>
                        <w:rFonts w:ascii="Cambria Math" w:hAnsi="Cambria Math" w:eastAsia="仿宋"/>
                        <w:i/>
                        <w:iCs/>
                      </w:rPr>
                    </m:ctrlPr>
                  </m:e>
                </m:d>
                <m:ctrlPr>
                  <w:rPr>
                    <w:rFonts w:ascii="Cambria Math" w:hAnsi="Cambria Math" w:eastAsia="Cambria Math"/>
                    <w:iCs/>
                  </w:rPr>
                </m:ctrlPr>
              </m:e>
              <m:sup>
                <m:sSub>
                  <m:sSubPr>
                    <m:ctrlPr>
                      <w:rPr>
                        <w:rFonts w:ascii="Cambria Math" w:hAnsi="Cambria Math" w:eastAsia="Cambria Math"/>
                        <w:i/>
                        <w:iCs/>
                      </w:rPr>
                    </m:ctrlPr>
                  </m:sSubPr>
                  <m:e>
                    <m:r>
                      <m:rPr/>
                      <w:rPr>
                        <w:rFonts w:ascii="Cambria Math" w:hAnsi="Cambria Math" w:eastAsia="Cambria Math"/>
                      </w:rPr>
                      <m:t>v</m:t>
                    </m:r>
                    <m:ctrlPr>
                      <w:rPr>
                        <w:rFonts w:ascii="Cambria Math" w:hAnsi="Cambria Math" w:eastAsia="Cambria Math"/>
                        <w:i/>
                        <w:iCs/>
                      </w:rPr>
                    </m:ctrlPr>
                  </m:e>
                  <m:sub>
                    <m:r>
                      <m:rPr/>
                      <w:rPr>
                        <w:rFonts w:ascii="Cambria Math" w:hAnsi="Cambria Math" w:eastAsia="Cambria Math"/>
                      </w:rPr>
                      <m:t>18</m:t>
                    </m:r>
                    <m:ctrlPr>
                      <w:rPr>
                        <w:rFonts w:ascii="Cambria Math" w:hAnsi="Cambria Math" w:eastAsia="Cambria Math"/>
                        <w:i/>
                        <w:iCs/>
                      </w:rPr>
                    </m:ctrlPr>
                  </m:sub>
                </m:sSub>
                <m:ctrlPr>
                  <w:rPr>
                    <w:rFonts w:ascii="Cambria Math" w:hAnsi="Cambria Math" w:eastAsia="Cambria Math"/>
                    <w:iCs/>
                  </w:rPr>
                </m:ctrlPr>
              </m:sup>
            </m:sSup>
            <m:ctrlPr>
              <w:rPr>
                <w:rFonts w:ascii="Cambria Math" w:hAnsi="Cambria Math" w:eastAsia="仿宋"/>
                <w:iCs/>
              </w:rPr>
            </m:ctrlPr>
          </m:den>
        </m:f>
        <m:r>
          <m:rPr/>
          <w:rPr>
            <w:rFonts w:hint="eastAsia" w:ascii="Cambria Math" w:hAnsi="Cambria Math" w:eastAsia="仿宋"/>
          </w:rPr>
          <m:t>+</m:t>
        </m:r>
        <m:sSub>
          <m:sSubPr>
            <m:ctrlPr>
              <w:rPr>
                <w:rFonts w:ascii="Cambria Math" w:hAnsi="Cambria Math" w:eastAsia="仿宋"/>
                <w:i/>
                <w:iCs/>
              </w:rPr>
            </m:ctrlPr>
          </m:sSubPr>
          <m:e>
            <m:r>
              <m:rPr/>
              <w:rPr>
                <w:rFonts w:ascii="Cambria Math" w:hAnsi="Cambria Math" w:eastAsia="仿宋"/>
              </w:rPr>
              <m:t>v</m:t>
            </m:r>
            <m:ctrlPr>
              <w:rPr>
                <w:rFonts w:ascii="Cambria Math" w:hAnsi="Cambria Math" w:eastAsia="仿宋"/>
                <w:i/>
                <w:iCs/>
              </w:rPr>
            </m:ctrlPr>
          </m:e>
          <m:sub>
            <m:r>
              <m:rPr/>
              <w:rPr>
                <w:rFonts w:ascii="Cambria Math" w:hAnsi="Cambria Math" w:eastAsia="仿宋"/>
              </w:rPr>
              <m:t>20</m:t>
            </m:r>
            <m:ctrlPr>
              <w:rPr>
                <w:rFonts w:ascii="Cambria Math" w:hAnsi="Cambria Math" w:eastAsia="仿宋"/>
                <w:i/>
                <w:iCs/>
              </w:rPr>
            </m:ctrlPr>
          </m:sub>
        </m:sSub>
      </m:oMath>
      <w:r>
        <w:rPr>
          <w:rFonts w:hint="eastAsia" w:eastAsia="宋体" w:cs="宋体"/>
        </w:rPr>
        <w:t xml:space="preserve"> </w:t>
      </w:r>
      <w:r>
        <w:rPr>
          <w:rFonts w:eastAsia="宋体" w:cs="宋体"/>
        </w:rPr>
        <w:t xml:space="preserve">                                                                                                                                                         (11)</w:t>
      </w:r>
    </w:p>
    <w:p>
      <w:pPr>
        <w:spacing w:before="92" w:line="354" w:lineRule="auto"/>
        <w:rPr>
          <w:rFonts w:ascii="黑体" w:eastAsiaTheme="minorEastAsia"/>
        </w:rPr>
      </w:pPr>
      <w:r>
        <w:rPr>
          <w:rFonts w:hint="eastAsia" w:eastAsia="宋体" w:cs="宋体"/>
        </w:rPr>
        <w:t>公式（</w:t>
      </w:r>
      <w:r>
        <w:rPr>
          <w:rFonts w:eastAsia="宋体" w:cs="宋体"/>
        </w:rPr>
        <w:t>11</w:t>
      </w:r>
      <w:r>
        <w:rPr>
          <w:rFonts w:hint="eastAsia" w:eastAsia="宋体" w:cs="宋体"/>
        </w:rPr>
        <w:t>）中根据不同的音频编码算法和声道数对应不同的模型系数v</w:t>
      </w:r>
      <w:r>
        <w:rPr>
          <w:rFonts w:eastAsia="宋体" w:cs="宋体"/>
          <w:vertAlign w:val="subscript"/>
        </w:rPr>
        <w:t>16</w:t>
      </w:r>
      <w:r>
        <w:rPr>
          <w:rFonts w:eastAsia="宋体" w:cs="宋体"/>
        </w:rPr>
        <w:t>~v</w:t>
      </w:r>
      <w:r>
        <w:rPr>
          <w:rFonts w:eastAsia="宋体" w:cs="宋体"/>
          <w:vertAlign w:val="subscript"/>
        </w:rPr>
        <w:t>20</w:t>
      </w:r>
      <w:r>
        <w:rPr>
          <w:rFonts w:eastAsia="宋体" w:cs="宋体"/>
        </w:rPr>
        <w:t>取值</w:t>
      </w:r>
      <w:r>
        <w:rPr>
          <w:rFonts w:hint="eastAsia" w:eastAsia="宋体" w:cs="宋体"/>
        </w:rPr>
        <w:t>。</w:t>
      </w:r>
    </w:p>
    <w:p>
      <w:pPr>
        <w:spacing w:before="69" w:line="186" w:lineRule="auto"/>
        <w:ind w:firstLine="14"/>
        <w:outlineLvl w:val="3"/>
        <w:rPr>
          <w:rFonts w:ascii="黑体" w:hAnsi="黑体" w:eastAsia="黑体" w:cs="黑体"/>
        </w:rPr>
      </w:pPr>
      <w:r>
        <w:rPr>
          <w:rFonts w:ascii="黑体" w:hAnsi="黑体" w:eastAsia="黑体" w:cs="黑体"/>
          <w:spacing w:val="-3"/>
        </w:rPr>
        <w:t>6.2.1.3</w:t>
      </w:r>
      <w:r>
        <w:rPr>
          <w:rFonts w:ascii="黑体" w:hAnsi="黑体" w:eastAsia="黑体" w:cs="黑体"/>
          <w:spacing w:val="11"/>
        </w:rPr>
        <w:t xml:space="preserve">  </w:t>
      </w:r>
      <w:r>
        <w:rPr>
          <w:rFonts w:ascii="黑体" w:hAnsi="黑体" w:eastAsia="黑体" w:cs="黑体"/>
          <w:spacing w:val="-3"/>
        </w:rPr>
        <w:t>视听体验质量</w:t>
      </w:r>
      <w:r>
        <w:rPr>
          <w:rFonts w:hint="eastAsia" w:ascii="黑体" w:hAnsi="黑体" w:eastAsia="黑体" w:cs="黑体"/>
          <w:spacing w:val="-3"/>
        </w:rPr>
        <w:t>评估</w:t>
      </w:r>
    </w:p>
    <w:p>
      <w:pPr>
        <w:spacing w:before="92" w:line="354" w:lineRule="auto"/>
        <w:ind w:left="10" w:firstLine="420" w:firstLineChars="200"/>
        <w:rPr>
          <w:rFonts w:eastAsia="宋体" w:cs="宋体"/>
        </w:rPr>
      </w:pPr>
      <w:r>
        <w:rPr>
          <w:rFonts w:eastAsia="宋体" w:cs="宋体"/>
        </w:rPr>
        <w:t>基于输出采样间隔的</w:t>
      </w:r>
      <w:r>
        <w:rPr>
          <w:rFonts w:hint="eastAsia" w:eastAsia="宋体" w:cs="宋体"/>
        </w:rPr>
        <w:t>视听</w:t>
      </w:r>
      <w:r>
        <w:rPr>
          <w:rFonts w:eastAsia="宋体" w:cs="宋体"/>
        </w:rPr>
        <w:t>体验质量</w:t>
      </w:r>
      <w:r>
        <w:rPr>
          <w:rFonts w:hint="eastAsia" w:eastAsia="宋体" w:cs="宋体"/>
        </w:rPr>
        <w:t>（O.31）兼顾</w:t>
      </w:r>
      <w:r>
        <w:rPr>
          <w:rFonts w:eastAsia="宋体" w:cs="宋体"/>
        </w:rPr>
        <w:t>了</w:t>
      </w:r>
      <w:r>
        <w:rPr>
          <w:rFonts w:hint="eastAsia" w:eastAsia="宋体" w:cs="宋体"/>
        </w:rPr>
        <w:t>下述两个</w:t>
      </w:r>
      <w:r>
        <w:rPr>
          <w:rFonts w:eastAsia="宋体" w:cs="宋体"/>
        </w:rPr>
        <w:t>方面</w:t>
      </w:r>
      <w:r>
        <w:rPr>
          <w:rFonts w:hint="eastAsia" w:eastAsia="宋体" w:cs="宋体"/>
        </w:rPr>
        <w:t>：视频</w:t>
      </w:r>
      <w:r>
        <w:rPr>
          <w:rFonts w:eastAsia="宋体" w:cs="宋体"/>
        </w:rPr>
        <w:t>质量</w:t>
      </w:r>
      <w:r>
        <w:rPr>
          <w:rFonts w:eastAsia="宋体" w:cs="宋体"/>
          <w:i/>
        </w:rPr>
        <w:t>Q</w:t>
      </w:r>
      <w:r>
        <w:rPr>
          <w:rFonts w:eastAsia="宋体" w:cs="宋体"/>
          <w:i/>
          <w:vertAlign w:val="subscript"/>
        </w:rPr>
        <w:t>V</w:t>
      </w:r>
      <w:r>
        <w:rPr>
          <w:rFonts w:hint="eastAsia" w:eastAsia="宋体" w:cs="宋体"/>
        </w:rPr>
        <w:t>（O.21）</w:t>
      </w:r>
      <w:r>
        <w:rPr>
          <w:rFonts w:eastAsia="宋体" w:cs="宋体"/>
        </w:rPr>
        <w:t>，音频质量</w:t>
      </w:r>
      <w:r>
        <w:rPr>
          <w:rFonts w:hint="eastAsia" w:eastAsia="宋体" w:cs="宋体"/>
          <w:i/>
        </w:rPr>
        <w:t>Q</w:t>
      </w:r>
      <w:r>
        <w:rPr>
          <w:rFonts w:hint="eastAsia" w:eastAsia="宋体" w:cs="宋体"/>
          <w:i/>
          <w:vertAlign w:val="subscript"/>
        </w:rPr>
        <w:t>A</w:t>
      </w:r>
      <w:r>
        <w:rPr>
          <w:rFonts w:hint="eastAsia" w:eastAsia="宋体" w:cs="宋体"/>
        </w:rPr>
        <w:t>（O.22）</w:t>
      </w:r>
      <w:r>
        <w:rPr>
          <w:rFonts w:eastAsia="宋体" w:cs="宋体"/>
        </w:rPr>
        <w:t>，其</w:t>
      </w:r>
      <w:r>
        <w:rPr>
          <w:rFonts w:hint="eastAsia" w:eastAsia="宋体" w:cs="宋体"/>
        </w:rPr>
        <w:t>评估模型为：</w:t>
      </w:r>
    </w:p>
    <w:p>
      <w:pPr>
        <w:spacing w:before="220"/>
        <w:ind w:firstLine="3363"/>
        <w:rPr>
          <w:rFonts w:ascii="Times New Roman" w:hAnsi="Times New Roman" w:eastAsia="Times New Roman" w:cs="Times New Roman"/>
          <w:sz w:val="22"/>
          <w:szCs w:val="22"/>
        </w:rPr>
      </w:pPr>
      <m:oMathPara>
        <m:oMath>
          <m:r>
            <m:rPr/>
            <w:rPr>
              <w:rFonts w:ascii="Cambria Math" w:hAnsi="Cambria Math" w:eastAsia="Times New Roman" w:cs="Times New Roman"/>
              <w:sz w:val="22"/>
              <w:szCs w:val="22"/>
            </w:rPr>
            <m:t>O.31</m:t>
          </m:r>
          <m:r>
            <m:rPr>
              <m:sty m:val="p"/>
            </m:rPr>
            <w:rPr>
              <w:rFonts w:ascii="Cambria Math" w:hAnsi="Cambria Math" w:eastAsia="Times New Roman" w:cs="Times New Roman"/>
              <w:sz w:val="22"/>
              <w:szCs w:val="22"/>
            </w:rPr>
            <m:t>=</m:t>
          </m:r>
          <m:sSub>
            <m:sSubPr>
              <m:ctrlPr>
                <w:rPr>
                  <w:rFonts w:ascii="Cambria Math" w:hAnsi="Cambria Math" w:eastAsia="Times New Roman" w:cs="Times New Roman"/>
                  <w:i/>
                  <w:sz w:val="22"/>
                  <w:szCs w:val="22"/>
                </w:rPr>
              </m:ctrlPr>
            </m:sSubPr>
            <m:e>
              <m:r>
                <m:rPr/>
                <w:rPr>
                  <w:rFonts w:ascii="Cambria Math" w:hAnsi="Cambria Math" w:eastAsia="Times New Roman" w:cs="Times New Roman"/>
                  <w:sz w:val="22"/>
                  <w:szCs w:val="22"/>
                </w:rPr>
                <m:t>v</m:t>
              </m:r>
              <m:ctrlPr>
                <w:rPr>
                  <w:rFonts w:ascii="Cambria Math" w:hAnsi="Cambria Math" w:eastAsia="Times New Roman" w:cs="Times New Roman"/>
                  <w:i/>
                  <w:sz w:val="22"/>
                  <w:szCs w:val="22"/>
                </w:rPr>
              </m:ctrlPr>
            </m:e>
            <m:sub>
              <m:r>
                <m:rPr/>
                <w:rPr>
                  <w:rFonts w:ascii="Cambria Math" w:hAnsi="Cambria Math" w:eastAsia="Times New Roman" w:cs="Times New Roman"/>
                  <w:sz w:val="22"/>
                  <w:szCs w:val="22"/>
                </w:rPr>
                <m:t>21</m:t>
              </m:r>
              <m:ctrlPr>
                <w:rPr>
                  <w:rFonts w:ascii="Cambria Math" w:hAnsi="Cambria Math" w:eastAsia="Times New Roman" w:cs="Times New Roman"/>
                  <w:i/>
                  <w:sz w:val="22"/>
                  <w:szCs w:val="22"/>
                </w:rPr>
              </m:ctrlPr>
            </m:sub>
          </m:sSub>
          <m:r>
            <m:rPr/>
            <w:rPr>
              <w:rFonts w:ascii="Cambria Math" w:hAnsi="Cambria Math" w:eastAsia="Times New Roman" w:cs="Times New Roman"/>
              <w:sz w:val="22"/>
              <w:szCs w:val="22"/>
            </w:rPr>
            <m:t>∙</m:t>
          </m:r>
          <m:sSub>
            <m:sSubPr>
              <m:ctrlPr>
                <w:rPr>
                  <w:rFonts w:ascii="Cambria Math" w:hAnsi="Cambria Math" w:eastAsia="Times New Roman" w:cs="Times New Roman"/>
                  <w:i/>
                  <w:sz w:val="22"/>
                  <w:szCs w:val="22"/>
                </w:rPr>
              </m:ctrlPr>
            </m:sSubPr>
            <m:e>
              <m:r>
                <m:rPr/>
                <w:rPr>
                  <w:rFonts w:ascii="Cambria Math" w:hAnsi="Cambria Math" w:eastAsia="Times New Roman" w:cs="Times New Roman"/>
                  <w:sz w:val="22"/>
                  <w:szCs w:val="22"/>
                </w:rPr>
                <m:t>Q</m:t>
              </m:r>
              <m:ctrlPr>
                <w:rPr>
                  <w:rFonts w:ascii="Cambria Math" w:hAnsi="Cambria Math" w:eastAsia="Times New Roman" w:cs="Times New Roman"/>
                  <w:i/>
                  <w:sz w:val="22"/>
                  <w:szCs w:val="22"/>
                </w:rPr>
              </m:ctrlPr>
            </m:e>
            <m:sub>
              <m:r>
                <m:rPr/>
                <w:rPr>
                  <w:rFonts w:ascii="Cambria Math" w:hAnsi="Cambria Math" w:eastAsia="Times New Roman" w:cs="Times New Roman"/>
                  <w:sz w:val="22"/>
                  <w:szCs w:val="22"/>
                </w:rPr>
                <m:t>V</m:t>
              </m:r>
              <m:ctrlPr>
                <w:rPr>
                  <w:rFonts w:ascii="Cambria Math" w:hAnsi="Cambria Math" w:eastAsia="Times New Roman" w:cs="Times New Roman"/>
                  <w:i/>
                  <w:sz w:val="22"/>
                  <w:szCs w:val="22"/>
                </w:rPr>
              </m:ctrlPr>
            </m:sub>
          </m:sSub>
          <m:r>
            <m:rPr/>
            <w:rPr>
              <w:rFonts w:ascii="Cambria Math" w:hAnsi="Cambria Math" w:eastAsia="Times New Roman" w:cs="Times New Roman"/>
              <w:sz w:val="22"/>
              <w:szCs w:val="22"/>
            </w:rPr>
            <m:t>+</m:t>
          </m:r>
          <m:sSub>
            <m:sSubPr>
              <m:ctrlPr>
                <w:rPr>
                  <w:rFonts w:ascii="Cambria Math" w:hAnsi="Cambria Math" w:eastAsia="Times New Roman" w:cs="Times New Roman"/>
                  <w:i/>
                  <w:sz w:val="22"/>
                  <w:szCs w:val="22"/>
                </w:rPr>
              </m:ctrlPr>
            </m:sSubPr>
            <m:e>
              <m:r>
                <m:rPr/>
                <w:rPr>
                  <w:rFonts w:ascii="Cambria Math" w:hAnsi="Cambria Math" w:eastAsia="Times New Roman" w:cs="Times New Roman"/>
                  <w:sz w:val="22"/>
                  <w:szCs w:val="22"/>
                </w:rPr>
                <m:t>v</m:t>
              </m:r>
              <m:ctrlPr>
                <w:rPr>
                  <w:rFonts w:ascii="Cambria Math" w:hAnsi="Cambria Math" w:eastAsia="Times New Roman" w:cs="Times New Roman"/>
                  <w:i/>
                  <w:sz w:val="22"/>
                  <w:szCs w:val="22"/>
                </w:rPr>
              </m:ctrlPr>
            </m:e>
            <m:sub>
              <m:r>
                <m:rPr/>
                <w:rPr>
                  <w:rFonts w:ascii="Cambria Math" w:hAnsi="Cambria Math" w:eastAsia="Times New Roman" w:cs="Times New Roman"/>
                  <w:sz w:val="22"/>
                  <w:szCs w:val="22"/>
                </w:rPr>
                <m:t>22</m:t>
              </m:r>
              <m:ctrlPr>
                <w:rPr>
                  <w:rFonts w:ascii="Cambria Math" w:hAnsi="Cambria Math" w:eastAsia="Times New Roman" w:cs="Times New Roman"/>
                  <w:i/>
                  <w:sz w:val="22"/>
                  <w:szCs w:val="22"/>
                </w:rPr>
              </m:ctrlPr>
            </m:sub>
          </m:sSub>
          <m:sSub>
            <m:sSubPr>
              <m:ctrlPr>
                <w:rPr>
                  <w:rFonts w:ascii="Cambria Math" w:hAnsi="Cambria Math" w:eastAsia="Times New Roman" w:cs="Times New Roman"/>
                  <w:i/>
                  <w:sz w:val="22"/>
                  <w:szCs w:val="22"/>
                </w:rPr>
              </m:ctrlPr>
            </m:sSubPr>
            <m:e>
              <m:r>
                <m:rPr/>
                <w:rPr>
                  <w:rFonts w:ascii="Cambria Math" w:hAnsi="Cambria Math" w:eastAsia="Times New Roman" w:cs="Times New Roman"/>
                  <w:sz w:val="22"/>
                  <w:szCs w:val="22"/>
                </w:rPr>
                <m:t>∙Q</m:t>
              </m:r>
              <m:ctrlPr>
                <w:rPr>
                  <w:rFonts w:ascii="Cambria Math" w:hAnsi="Cambria Math" w:eastAsia="Times New Roman" w:cs="Times New Roman"/>
                  <w:i/>
                  <w:sz w:val="22"/>
                  <w:szCs w:val="22"/>
                </w:rPr>
              </m:ctrlPr>
            </m:e>
            <m:sub>
              <m:r>
                <m:rPr/>
                <w:rPr>
                  <w:rFonts w:ascii="Cambria Math" w:hAnsi="Cambria Math" w:eastAsia="Times New Roman" w:cs="Times New Roman"/>
                  <w:sz w:val="22"/>
                  <w:szCs w:val="22"/>
                </w:rPr>
                <m:t>A</m:t>
              </m:r>
              <m:ctrlPr>
                <w:rPr>
                  <w:rFonts w:ascii="Cambria Math" w:hAnsi="Cambria Math" w:eastAsia="Times New Roman" w:cs="Times New Roman"/>
                  <w:i/>
                  <w:sz w:val="22"/>
                  <w:szCs w:val="22"/>
                </w:rPr>
              </m:ctrlPr>
            </m:sub>
          </m:sSub>
          <m:r>
            <m:rPr/>
            <w:rPr>
              <w:rFonts w:ascii="Cambria Math" w:hAnsi="Cambria Math" w:eastAsia="Times New Roman" w:cs="Times New Roman"/>
              <w:sz w:val="22"/>
              <w:szCs w:val="22"/>
            </w:rPr>
            <m:t>+</m:t>
          </m:r>
          <m:sSub>
            <m:sSubPr>
              <m:ctrlPr>
                <w:rPr>
                  <w:rFonts w:ascii="Cambria Math" w:hAnsi="Cambria Math" w:eastAsia="Times New Roman" w:cs="Times New Roman"/>
                  <w:i/>
                  <w:sz w:val="22"/>
                  <w:szCs w:val="22"/>
                </w:rPr>
              </m:ctrlPr>
            </m:sSubPr>
            <m:e>
              <m:sSub>
                <m:sSubPr>
                  <m:ctrlPr>
                    <w:rPr>
                      <w:rFonts w:ascii="Cambria Math" w:hAnsi="Cambria Math" w:eastAsia="Times New Roman" w:cs="Times New Roman"/>
                      <w:i/>
                      <w:sz w:val="22"/>
                      <w:szCs w:val="22"/>
                    </w:rPr>
                  </m:ctrlPr>
                </m:sSubPr>
                <m:e>
                  <m:r>
                    <m:rPr/>
                    <w:rPr>
                      <w:rFonts w:ascii="Cambria Math" w:hAnsi="Cambria Math" w:eastAsia="Times New Roman" w:cs="Times New Roman"/>
                      <w:sz w:val="22"/>
                      <w:szCs w:val="22"/>
                    </w:rPr>
                    <m:t>v</m:t>
                  </m:r>
                  <m:ctrlPr>
                    <w:rPr>
                      <w:rFonts w:ascii="Cambria Math" w:hAnsi="Cambria Math" w:eastAsia="Times New Roman" w:cs="Times New Roman"/>
                      <w:i/>
                      <w:sz w:val="22"/>
                      <w:szCs w:val="22"/>
                    </w:rPr>
                  </m:ctrlPr>
                </m:e>
                <m:sub>
                  <m:r>
                    <m:rPr/>
                    <w:rPr>
                      <w:rFonts w:ascii="Cambria Math" w:hAnsi="Cambria Math" w:eastAsia="Times New Roman" w:cs="Times New Roman"/>
                      <w:sz w:val="22"/>
                      <w:szCs w:val="22"/>
                    </w:rPr>
                    <m:t>23</m:t>
                  </m:r>
                  <m:ctrlPr>
                    <w:rPr>
                      <w:rFonts w:ascii="Cambria Math" w:hAnsi="Cambria Math" w:eastAsia="Times New Roman" w:cs="Times New Roman"/>
                      <w:i/>
                      <w:sz w:val="22"/>
                      <w:szCs w:val="22"/>
                    </w:rPr>
                  </m:ctrlPr>
                </m:sub>
              </m:sSub>
              <m:r>
                <m:rPr/>
                <w:rPr>
                  <w:rFonts w:ascii="Cambria Math" w:hAnsi="Cambria Math" w:eastAsia="Times New Roman" w:cs="Times New Roman"/>
                  <w:sz w:val="22"/>
                  <w:szCs w:val="22"/>
                </w:rPr>
                <m:t>∙Q</m:t>
              </m:r>
              <m:ctrlPr>
                <w:rPr>
                  <w:rFonts w:ascii="Cambria Math" w:hAnsi="Cambria Math" w:eastAsia="Times New Roman" w:cs="Times New Roman"/>
                  <w:i/>
                  <w:sz w:val="22"/>
                  <w:szCs w:val="22"/>
                </w:rPr>
              </m:ctrlPr>
            </m:e>
            <m:sub>
              <m:r>
                <m:rPr/>
                <w:rPr>
                  <w:rFonts w:ascii="Cambria Math" w:hAnsi="Cambria Math" w:eastAsia="Times New Roman" w:cs="Times New Roman"/>
                  <w:sz w:val="22"/>
                  <w:szCs w:val="22"/>
                </w:rPr>
                <m:t>V</m:t>
              </m:r>
              <m:ctrlPr>
                <w:rPr>
                  <w:rFonts w:ascii="Cambria Math" w:hAnsi="Cambria Math" w:eastAsia="Times New Roman" w:cs="Times New Roman"/>
                  <w:i/>
                  <w:sz w:val="22"/>
                  <w:szCs w:val="22"/>
                </w:rPr>
              </m:ctrlPr>
            </m:sub>
          </m:sSub>
          <m:r>
            <m:rPr/>
            <w:rPr>
              <w:rFonts w:ascii="Cambria Math" w:hAnsi="Cambria Math" w:eastAsia="Times New Roman" w:cs="Times New Roman"/>
              <w:sz w:val="22"/>
              <w:szCs w:val="22"/>
            </w:rPr>
            <m:t>∙</m:t>
          </m:r>
          <m:sSub>
            <m:sSubPr>
              <m:ctrlPr>
                <w:rPr>
                  <w:rFonts w:ascii="Cambria Math" w:hAnsi="Cambria Math" w:eastAsia="Times New Roman" w:cs="Times New Roman"/>
                  <w:i/>
                  <w:sz w:val="22"/>
                  <w:szCs w:val="22"/>
                </w:rPr>
              </m:ctrlPr>
            </m:sSubPr>
            <m:e>
              <m:r>
                <m:rPr/>
                <w:rPr>
                  <w:rFonts w:ascii="Cambria Math" w:hAnsi="Cambria Math" w:eastAsia="Times New Roman" w:cs="Times New Roman"/>
                  <w:sz w:val="22"/>
                  <w:szCs w:val="22"/>
                </w:rPr>
                <m:t>Q</m:t>
              </m:r>
              <m:ctrlPr>
                <w:rPr>
                  <w:rFonts w:ascii="Cambria Math" w:hAnsi="Cambria Math" w:eastAsia="Times New Roman" w:cs="Times New Roman"/>
                  <w:i/>
                  <w:sz w:val="22"/>
                  <w:szCs w:val="22"/>
                </w:rPr>
              </m:ctrlPr>
            </m:e>
            <m:sub>
              <m:r>
                <m:rPr/>
                <w:rPr>
                  <w:rFonts w:ascii="Cambria Math" w:hAnsi="Cambria Math" w:eastAsia="Times New Roman" w:cs="Times New Roman"/>
                  <w:sz w:val="22"/>
                  <w:szCs w:val="22"/>
                </w:rPr>
                <m:t>A</m:t>
              </m:r>
              <m:ctrlPr>
                <w:rPr>
                  <w:rFonts w:ascii="Cambria Math" w:hAnsi="Cambria Math" w:eastAsia="Times New Roman" w:cs="Times New Roman"/>
                  <w:i/>
                  <w:sz w:val="22"/>
                  <w:szCs w:val="22"/>
                </w:rPr>
              </m:ctrlPr>
            </m:sub>
          </m:sSub>
          <m:r>
            <m:rPr/>
            <w:rPr>
              <w:rFonts w:ascii="Cambria Math" w:hAnsi="Cambria Math" w:eastAsia="Times New Roman" w:cs="Times New Roman"/>
              <w:sz w:val="22"/>
              <w:szCs w:val="22"/>
            </w:rPr>
            <m:t>+</m:t>
          </m:r>
          <m:sSub>
            <m:sSubPr>
              <m:ctrlPr>
                <w:rPr>
                  <w:rFonts w:ascii="Cambria Math" w:hAnsi="Cambria Math" w:eastAsia="Times New Roman" w:cs="Times New Roman"/>
                  <w:i/>
                  <w:sz w:val="22"/>
                  <w:szCs w:val="22"/>
                </w:rPr>
              </m:ctrlPr>
            </m:sSubPr>
            <m:e>
              <m:r>
                <m:rPr/>
                <w:rPr>
                  <w:rFonts w:ascii="Cambria Math" w:hAnsi="Cambria Math" w:eastAsia="Times New Roman" w:cs="Times New Roman"/>
                  <w:sz w:val="22"/>
                  <w:szCs w:val="22"/>
                </w:rPr>
                <m:t>v</m:t>
              </m:r>
              <m:ctrlPr>
                <w:rPr>
                  <w:rFonts w:ascii="Cambria Math" w:hAnsi="Cambria Math" w:eastAsia="Times New Roman" w:cs="Times New Roman"/>
                  <w:i/>
                  <w:sz w:val="22"/>
                  <w:szCs w:val="22"/>
                </w:rPr>
              </m:ctrlPr>
            </m:e>
            <m:sub>
              <m:r>
                <m:rPr/>
                <w:rPr>
                  <w:rFonts w:ascii="Cambria Math" w:hAnsi="Cambria Math" w:eastAsia="Times New Roman" w:cs="Times New Roman"/>
                  <w:sz w:val="22"/>
                  <w:szCs w:val="22"/>
                </w:rPr>
                <m:t>24</m:t>
              </m:r>
              <m:ctrlPr>
                <w:rPr>
                  <w:rFonts w:ascii="Cambria Math" w:hAnsi="Cambria Math" w:eastAsia="Times New Roman" w:cs="Times New Roman"/>
                  <w:i/>
                  <w:sz w:val="22"/>
                  <w:szCs w:val="22"/>
                </w:rPr>
              </m:ctrlPr>
            </m:sub>
          </m:sSub>
        </m:oMath>
      </m:oMathPara>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w:t>
      </w:r>
      <w:r>
        <w:rPr>
          <w:rFonts w:cs="Times New Roman" w:eastAsiaTheme="minorEastAsia"/>
          <w:iCs/>
          <w:spacing w:val="-2"/>
        </w:rPr>
        <w:t>12</w:t>
      </w:r>
      <w:r>
        <w:rPr>
          <w:rFonts w:hint="eastAsia" w:cs="Times New Roman" w:eastAsiaTheme="minorEastAsia"/>
          <w:iCs/>
          <w:spacing w:val="-2"/>
        </w:rPr>
        <w:t>）</w:t>
      </w:r>
    </w:p>
    <w:p>
      <w:pPr>
        <w:spacing w:line="279" w:lineRule="auto"/>
        <w:rPr>
          <w:rFonts w:ascii="黑体" w:eastAsiaTheme="minorEastAsia"/>
        </w:rPr>
      </w:pPr>
      <w:r>
        <w:rPr>
          <w:rFonts w:eastAsia="宋体" w:cs="宋体"/>
          <w:spacing w:val="-1"/>
        </w:rPr>
        <w:t>公式</w:t>
      </w:r>
      <w:r>
        <w:rPr>
          <w:rFonts w:hint="eastAsia" w:eastAsia="宋体" w:cs="宋体"/>
          <w:spacing w:val="-1"/>
        </w:rPr>
        <w:t>（1</w:t>
      </w:r>
      <w:r>
        <w:rPr>
          <w:rFonts w:eastAsia="宋体" w:cs="宋体"/>
          <w:spacing w:val="-1"/>
        </w:rPr>
        <w:t>2</w:t>
      </w:r>
      <w:r>
        <w:rPr>
          <w:rFonts w:hint="eastAsia" w:eastAsia="宋体" w:cs="宋体"/>
          <w:spacing w:val="-1"/>
        </w:rPr>
        <w:t>）中</w:t>
      </w:r>
      <w:r>
        <w:rPr>
          <w:rFonts w:eastAsia="Times New Roman" w:cs="Times New Roman"/>
          <w:i/>
          <w:iCs/>
          <w:spacing w:val="-1"/>
        </w:rPr>
        <w:t>v</w:t>
      </w:r>
      <w:r>
        <w:rPr>
          <w:rFonts w:eastAsia="Times New Roman" w:cs="Times New Roman"/>
          <w:spacing w:val="-1"/>
          <w:vertAlign w:val="subscript"/>
        </w:rPr>
        <w:t>21</w:t>
      </w:r>
      <w:r>
        <w:rPr>
          <w:rFonts w:eastAsia="Times New Roman" w:cs="Times New Roman"/>
          <w:spacing w:val="-1"/>
        </w:rPr>
        <w:t>~</w:t>
      </w:r>
      <w:r>
        <w:rPr>
          <w:rFonts w:eastAsia="Times New Roman" w:cs="Times New Roman"/>
          <w:i/>
          <w:iCs/>
          <w:spacing w:val="-1"/>
        </w:rPr>
        <w:t>v</w:t>
      </w:r>
      <w:r>
        <w:rPr>
          <w:rFonts w:eastAsia="Times New Roman" w:cs="Times New Roman"/>
          <w:spacing w:val="-1"/>
          <w:vertAlign w:val="subscript"/>
        </w:rPr>
        <w:t>24</w:t>
      </w:r>
      <w:r>
        <w:rPr>
          <w:rFonts w:hint="eastAsia" w:eastAsia="宋体" w:cs="宋体"/>
          <w:spacing w:val="-1"/>
        </w:rPr>
        <w:t>是模型系数。</w:t>
      </w:r>
    </w:p>
    <w:p>
      <w:pPr>
        <w:spacing w:before="92" w:line="354" w:lineRule="auto"/>
        <w:ind w:left="10" w:firstLine="420" w:firstLineChars="200"/>
        <w:rPr>
          <w:rFonts w:eastAsia="宋体" w:cs="宋体"/>
        </w:rPr>
      </w:pPr>
      <w:r>
        <w:rPr>
          <w:rFonts w:eastAsia="宋体" w:cs="宋体"/>
        </w:rPr>
        <w:t>最后</w:t>
      </w:r>
      <w:r>
        <w:rPr>
          <w:rFonts w:hint="eastAsia" w:eastAsia="宋体" w:cs="宋体"/>
        </w:rPr>
        <w:t>，</w:t>
      </w:r>
      <w:r>
        <w:rPr>
          <w:rFonts w:eastAsia="宋体" w:cs="宋体"/>
        </w:rPr>
        <w:t>基于会话的视听体验质量</w:t>
      </w:r>
      <w:r>
        <w:rPr>
          <w:rFonts w:hint="eastAsia" w:eastAsia="宋体" w:cs="宋体"/>
        </w:rPr>
        <w:t>（O.3</w:t>
      </w:r>
      <w:r>
        <w:rPr>
          <w:rFonts w:eastAsia="宋体" w:cs="宋体"/>
        </w:rPr>
        <w:t>2</w:t>
      </w:r>
      <w:r>
        <w:rPr>
          <w:rFonts w:hint="eastAsia" w:eastAsia="宋体" w:cs="宋体"/>
        </w:rPr>
        <w:t>，</w:t>
      </w:r>
      <w:r>
        <w:rPr>
          <w:rFonts w:eastAsia="宋体" w:cs="宋体"/>
        </w:rPr>
        <w:t>即</w:t>
      </w:r>
      <w:r>
        <w:rPr>
          <w:rFonts w:eastAsia="宋体" w:cs="宋体"/>
          <w:i/>
        </w:rPr>
        <w:t>Q</w:t>
      </w:r>
      <w:r>
        <w:rPr>
          <w:rFonts w:eastAsia="宋体" w:cs="宋体"/>
          <w:i/>
          <w:vertAlign w:val="subscript"/>
        </w:rPr>
        <w:t>AVE</w:t>
      </w:r>
      <w:r>
        <w:rPr>
          <w:rFonts w:hint="eastAsia" w:eastAsia="宋体" w:cs="宋体"/>
        </w:rPr>
        <w:t>）评估是在当前实时评分和上一时刻会话评分的基础上进行计算得到的。</w:t>
      </w:r>
    </w:p>
    <w:p>
      <w:pPr>
        <w:spacing w:after="120" w:afterLines="50" w:line="276" w:lineRule="auto"/>
        <w:ind w:firstLine="420" w:firstLineChars="200"/>
      </w:pPr>
      <m:oMathPara>
        <m:oMath>
          <m:sSub>
            <m:sSubPr>
              <m:ctrlPr>
                <w:rPr>
                  <w:rFonts w:ascii="Cambria Math" w:hAnsi="Cambria Math"/>
                  <w:i/>
                </w:rPr>
              </m:ctrlPr>
            </m:sSubPr>
            <m:e>
              <m:r>
                <m:rPr/>
                <w:rPr>
                  <w:rFonts w:ascii="Cambria Math" w:hAnsi="Cambria Math"/>
                </w:rPr>
                <m:t>O.32</m:t>
              </m:r>
              <m:ctrlPr>
                <w:rPr>
                  <w:rFonts w:ascii="Cambria Math" w:hAnsi="Cambria Math"/>
                  <w:i/>
                </w:rPr>
              </m:ctrlPr>
            </m:e>
            <m:sub>
              <m:r>
                <m:rPr/>
                <w:rPr>
                  <w:rFonts w:ascii="Cambria Math" w:hAnsi="Cambria Math"/>
                </w:rPr>
                <m:t>t</m:t>
              </m:r>
              <m:ctrlPr>
                <w:rPr>
                  <w:rFonts w:ascii="Cambria Math" w:hAnsi="Cambria Math"/>
                  <w:i/>
                </w:rPr>
              </m:ctrlPr>
            </m:sub>
          </m:sSub>
          <m:r>
            <m:rPr>
              <m:sty m:val="p"/>
            </m:rPr>
            <w:rPr>
              <w:rFonts w:ascii="Cambria Math" w:hAnsi="Cambria Math"/>
            </w:rPr>
            <m:t>=</m:t>
          </m:r>
          <m:sSub>
            <m:sSubPr>
              <m:ctrlPr>
                <w:rPr>
                  <w:rFonts w:ascii="Cambria Math" w:hAnsi="Cambria Math" w:eastAsia="华文细黑"/>
                </w:rPr>
              </m:ctrlPr>
            </m:sSubPr>
            <m:e>
              <m:r>
                <m:rPr/>
                <w:rPr>
                  <w:rFonts w:ascii="Cambria Math" w:hAnsi="Cambria Math" w:eastAsia="华文细黑"/>
                </w:rPr>
                <m:t>v</m:t>
              </m:r>
              <m:ctrlPr>
                <w:rPr>
                  <w:rFonts w:ascii="Cambria Math" w:hAnsi="Cambria Math" w:eastAsia="华文细黑"/>
                </w:rPr>
              </m:ctrlPr>
            </m:e>
            <m:sub>
              <m:r>
                <m:rPr/>
                <w:rPr>
                  <w:rFonts w:ascii="Cambria Math" w:hAnsi="Cambria Math" w:eastAsia="华文细黑"/>
                </w:rPr>
                <m:t>25</m:t>
              </m:r>
              <m:ctrlPr>
                <w:rPr>
                  <w:rFonts w:ascii="Cambria Math" w:hAnsi="Cambria Math" w:eastAsia="华文细黑"/>
                </w:rPr>
              </m:ctrlPr>
            </m:sub>
          </m:sSub>
          <m:r>
            <m:rPr/>
            <w:rPr>
              <w:rFonts w:ascii="Cambria Math" w:hAnsi="Cambria Math"/>
            </w:rPr>
            <m:t>∙</m:t>
          </m:r>
          <m:sSub>
            <m:sSubPr>
              <m:ctrlPr>
                <w:rPr>
                  <w:rFonts w:ascii="Cambria Math" w:hAnsi="Cambria Math"/>
                  <w:i/>
                </w:rPr>
              </m:ctrlPr>
            </m:sSubPr>
            <m:e>
              <m:r>
                <m:rPr/>
                <w:rPr>
                  <w:rFonts w:ascii="Cambria Math" w:hAnsi="Cambria Math"/>
                </w:rPr>
                <m:t>O.32</m:t>
              </m:r>
              <m:ctrlPr>
                <w:rPr>
                  <w:rFonts w:ascii="Cambria Math" w:hAnsi="Cambria Math"/>
                  <w:i/>
                </w:rPr>
              </m:ctrlPr>
            </m:e>
            <m:sub>
              <m:r>
                <m:rPr/>
                <w:rPr>
                  <w:rFonts w:ascii="Cambria Math" w:hAnsi="Cambria Math"/>
                </w:rPr>
                <m:t>t−1</m:t>
              </m:r>
              <m:ctrlPr>
                <w:rPr>
                  <w:rFonts w:ascii="Cambria Math" w:hAnsi="Cambria Math"/>
                  <w:i/>
                </w:rPr>
              </m:ctrlPr>
            </m:sub>
          </m:sSub>
          <m:r>
            <m:rPr/>
            <w:rPr>
              <w:rFonts w:ascii="Cambria Math" w:hAnsi="Cambria Math"/>
            </w:rPr>
            <m:t>+</m:t>
          </m:r>
          <m:sSub>
            <m:sSubPr>
              <m:ctrlPr>
                <w:rPr>
                  <w:rFonts w:ascii="Cambria Math" w:hAnsi="Cambria Math" w:eastAsia="华文细黑"/>
                </w:rPr>
              </m:ctrlPr>
            </m:sSubPr>
            <m:e>
              <m:r>
                <m:rPr/>
                <w:rPr>
                  <w:rFonts w:ascii="Cambria Math" w:hAnsi="Cambria Math" w:eastAsia="华文细黑"/>
                </w:rPr>
                <m:t>(1</m:t>
              </m:r>
              <m:r>
                <m:rPr/>
                <w:rPr>
                  <w:rFonts w:hint="eastAsia" w:ascii="Cambria Math" w:hAnsi="Cambria Math" w:eastAsia="华文细黑"/>
                </w:rPr>
                <m:t>−</m:t>
              </m:r>
              <m:r>
                <m:rPr/>
                <w:rPr>
                  <w:rFonts w:ascii="Cambria Math" w:hAnsi="Cambria Math" w:eastAsia="华文细黑"/>
                </w:rPr>
                <m:t>v</m:t>
              </m:r>
              <m:ctrlPr>
                <w:rPr>
                  <w:rFonts w:ascii="Cambria Math" w:hAnsi="Cambria Math" w:eastAsia="华文细黑"/>
                </w:rPr>
              </m:ctrlPr>
            </m:e>
            <m:sub>
              <m:r>
                <m:rPr/>
                <w:rPr>
                  <w:rFonts w:ascii="Cambria Math" w:hAnsi="Cambria Math" w:eastAsia="华文细黑"/>
                </w:rPr>
                <m:t>25</m:t>
              </m:r>
              <m:ctrlPr>
                <w:rPr>
                  <w:rFonts w:ascii="Cambria Math" w:hAnsi="Cambria Math" w:eastAsia="华文细黑"/>
                </w:rPr>
              </m:ctrlPr>
            </m:sub>
          </m:sSub>
          <m:r>
            <m:rPr/>
            <w:rPr>
              <w:rFonts w:ascii="Cambria Math" w:hAnsi="Cambria Math"/>
            </w:rPr>
            <m:t>)∙</m:t>
          </m:r>
          <m:sSub>
            <m:sSubPr>
              <m:ctrlPr>
                <w:rPr>
                  <w:rFonts w:ascii="Cambria Math" w:hAnsi="Cambria Math"/>
                  <w:i/>
                </w:rPr>
              </m:ctrlPr>
            </m:sSubPr>
            <m:e>
              <m:r>
                <m:rPr/>
                <w:rPr>
                  <w:rFonts w:ascii="Cambria Math" w:hAnsi="Cambria Math"/>
                </w:rPr>
                <m:t>O.31</m:t>
              </m:r>
              <m:ctrlPr>
                <w:rPr>
                  <w:rFonts w:ascii="Cambria Math" w:hAnsi="Cambria Math"/>
                  <w:i/>
                </w:rPr>
              </m:ctrlPr>
            </m:e>
            <m:sub>
              <m:r>
                <m:rPr/>
                <w:rPr>
                  <w:rFonts w:ascii="Cambria Math" w:hAnsi="Cambria Math"/>
                </w:rPr>
                <m:t>t</m:t>
              </m:r>
              <m:ctrlPr>
                <w:rPr>
                  <w:rFonts w:ascii="Cambria Math" w:hAnsi="Cambria Math"/>
                  <w:i/>
                </w:rPr>
              </m:ctrlPr>
            </m:sub>
          </m:sSub>
        </m:oMath>
      </m:oMathPara>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w:t>
      </w:r>
      <w:r>
        <w:rPr>
          <w:rFonts w:cs="Times New Roman" w:eastAsiaTheme="minorEastAsia"/>
          <w:iCs/>
          <w:spacing w:val="-2"/>
        </w:rPr>
        <w:t>13</w:t>
      </w:r>
      <w:r>
        <w:rPr>
          <w:rFonts w:hint="eastAsia" w:cs="Times New Roman" w:eastAsiaTheme="minorEastAsia"/>
          <w:iCs/>
          <w:spacing w:val="-2"/>
        </w:rPr>
        <w:t>）</w:t>
      </w:r>
    </w:p>
    <w:p>
      <w:pPr>
        <w:spacing w:line="279" w:lineRule="auto"/>
        <w:rPr>
          <w:rFonts w:eastAsiaTheme="minorEastAsia"/>
        </w:rPr>
        <w:sectPr>
          <w:headerReference r:id="rId23" w:type="default"/>
          <w:footerReference r:id="rId24" w:type="default"/>
          <w:type w:val="continuous"/>
          <w:pgSz w:w="11906" w:h="16839"/>
          <w:pgMar w:top="1893" w:right="1041" w:bottom="1312" w:left="1411" w:header="1470" w:footer="1186" w:gutter="0"/>
          <w:cols w:equalWidth="0" w:num="1">
            <w:col w:w="9454"/>
          </w:cols>
        </w:sectPr>
      </w:pPr>
      <w:r>
        <w:rPr>
          <w:rFonts w:eastAsiaTheme="minorEastAsia"/>
        </w:rPr>
        <w:t>公式</w:t>
      </w:r>
      <w:r>
        <w:rPr>
          <w:rFonts w:hint="eastAsia" w:eastAsiaTheme="minorEastAsia"/>
        </w:rPr>
        <w:t>（</w:t>
      </w:r>
      <w:r>
        <w:rPr>
          <w:rFonts w:eastAsiaTheme="minorEastAsia"/>
        </w:rPr>
        <w:t>13</w:t>
      </w:r>
      <w:r>
        <w:rPr>
          <w:rFonts w:hint="eastAsia" w:eastAsiaTheme="minorEastAsia"/>
        </w:rPr>
        <w:t>）中</w:t>
      </w:r>
      <m:oMath>
        <m:sSub>
          <m:sSubPr>
            <m:ctrlPr>
              <w:rPr>
                <w:rFonts w:ascii="Cambria Math" w:hAnsi="Cambria Math" w:eastAsia="华文细黑"/>
              </w:rPr>
            </m:ctrlPr>
          </m:sSubPr>
          <m:e>
            <m:r>
              <m:rPr/>
              <w:rPr>
                <w:rFonts w:ascii="Cambria Math" w:hAnsi="Cambria Math" w:eastAsia="华文细黑"/>
              </w:rPr>
              <m:t>v</m:t>
            </m:r>
            <m:ctrlPr>
              <w:rPr>
                <w:rFonts w:ascii="Cambria Math" w:hAnsi="Cambria Math" w:eastAsia="华文细黑"/>
              </w:rPr>
            </m:ctrlPr>
          </m:e>
          <m:sub>
            <m:r>
              <m:rPr/>
              <w:rPr>
                <w:rFonts w:ascii="Cambria Math" w:hAnsi="Cambria Math" w:eastAsia="华文细黑"/>
              </w:rPr>
              <m:t>25</m:t>
            </m:r>
            <m:ctrlPr>
              <w:rPr>
                <w:rFonts w:ascii="Cambria Math" w:hAnsi="Cambria Math" w:eastAsia="华文细黑"/>
              </w:rPr>
            </m:ctrlPr>
          </m:sub>
        </m:sSub>
      </m:oMath>
      <w:r>
        <w:rPr>
          <w:rFonts w:hint="eastAsia" w:eastAsia="宋体" w:cs="宋体"/>
          <w:spacing w:val="-1"/>
        </w:rPr>
        <w:t>是模型系数。</w:t>
      </w:r>
    </w:p>
    <w:p>
      <w:pPr>
        <w:spacing w:before="136" w:line="274" w:lineRule="exact"/>
        <w:rPr>
          <w:rFonts w:ascii="Times New Roman" w:hAnsi="Times New Roman" w:cs="Times New Roman" w:eastAsiaTheme="minorEastAsia"/>
        </w:rPr>
        <w:sectPr>
          <w:type w:val="continuous"/>
          <w:pgSz w:w="11906" w:h="16839"/>
          <w:pgMar w:top="1893" w:right="1041" w:bottom="1312" w:left="1411" w:header="1470" w:footer="1186" w:gutter="0"/>
          <w:cols w:equalWidth="0" w:num="2">
            <w:col w:w="1574" w:space="100"/>
            <w:col w:w="7780"/>
          </w:cols>
        </w:sectPr>
      </w:pPr>
    </w:p>
    <w:p>
      <w:pPr>
        <w:spacing w:line="270" w:lineRule="auto"/>
        <w:rPr>
          <w:rFonts w:ascii="黑体" w:eastAsiaTheme="minorEastAsia"/>
        </w:rPr>
      </w:pPr>
    </w:p>
    <w:p>
      <w:pPr>
        <w:pStyle w:val="4"/>
        <w:numPr>
          <w:ilvl w:val="2"/>
          <w:numId w:val="3"/>
        </w:numPr>
        <w:rPr>
          <w:rFonts w:eastAsia="黑体" w:cs="微软雅黑"/>
          <w:b w:val="0"/>
          <w:sz w:val="21"/>
        </w:rPr>
      </w:pPr>
      <w:bookmarkStart w:id="146" w:name="_bookmark21"/>
      <w:bookmarkEnd w:id="146"/>
      <w:bookmarkStart w:id="147" w:name="_Toc111562713"/>
      <w:r>
        <w:rPr>
          <w:rFonts w:hint="eastAsia" w:eastAsia="黑体" w:cs="微软雅黑"/>
          <w:b w:val="0"/>
          <w:sz w:val="21"/>
        </w:rPr>
        <w:t>呈现</w:t>
      </w:r>
      <w:r>
        <w:rPr>
          <w:rFonts w:eastAsia="黑体" w:cs="微软雅黑"/>
          <w:b w:val="0"/>
          <w:sz w:val="21"/>
        </w:rPr>
        <w:t>体验</w:t>
      </w:r>
      <w:bookmarkEnd w:id="147"/>
    </w:p>
    <w:p>
      <w:pPr>
        <w:spacing w:line="259" w:lineRule="auto"/>
        <w:rPr>
          <w:rFonts w:ascii="黑体" w:eastAsiaTheme="minorEastAsia"/>
        </w:rPr>
      </w:pPr>
    </w:p>
    <w:p>
      <w:pPr>
        <w:spacing w:before="69" w:line="186" w:lineRule="auto"/>
        <w:ind w:firstLine="7"/>
        <w:outlineLvl w:val="3"/>
        <w:rPr>
          <w:rFonts w:ascii="黑体" w:hAnsi="黑体" w:eastAsia="黑体" w:cs="黑体"/>
        </w:rPr>
      </w:pPr>
      <w:r>
        <w:rPr>
          <w:rFonts w:ascii="黑体" w:hAnsi="黑体" w:eastAsia="黑体" w:cs="黑体"/>
          <w:spacing w:val="-3"/>
        </w:rPr>
        <w:t>6.2.2.1</w:t>
      </w:r>
      <w:r>
        <w:rPr>
          <w:rFonts w:ascii="黑体" w:hAnsi="黑体" w:eastAsia="黑体" w:cs="黑体"/>
          <w:spacing w:val="11"/>
        </w:rPr>
        <w:t xml:space="preserve">  </w:t>
      </w:r>
      <w:r>
        <w:rPr>
          <w:rFonts w:ascii="黑体" w:hAnsi="黑体" w:eastAsia="黑体" w:cs="黑体"/>
          <w:spacing w:val="-3"/>
        </w:rPr>
        <w:t>卡顿感知质量评估</w:t>
      </w:r>
    </w:p>
    <w:p>
      <w:pPr>
        <w:spacing w:before="92" w:line="354" w:lineRule="auto"/>
        <w:ind w:left="10" w:firstLine="420" w:firstLineChars="200"/>
        <w:rPr>
          <w:rFonts w:eastAsia="宋体" w:cs="宋体"/>
        </w:rPr>
      </w:pPr>
      <w:r>
        <w:rPr>
          <w:rFonts w:eastAsia="宋体" w:cs="宋体"/>
        </w:rPr>
        <w:t>在呈现体验中与卡顿相关的过程参数有2</w:t>
      </w:r>
      <w:r>
        <w:rPr>
          <w:rFonts w:hint="eastAsia" w:eastAsia="宋体" w:cs="宋体"/>
        </w:rPr>
        <w:t>个，由原始入参通过一定运算得到：</w:t>
      </w:r>
    </w:p>
    <w:p>
      <w:pPr>
        <w:pStyle w:val="24"/>
        <w:numPr>
          <w:ilvl w:val="0"/>
          <w:numId w:val="5"/>
        </w:numPr>
        <w:spacing w:line="300" w:lineRule="auto"/>
        <w:ind w:firstLineChars="0"/>
        <w:rPr>
          <w:rFonts w:eastAsiaTheme="minorEastAsia"/>
        </w:rPr>
      </w:pPr>
      <w:r>
        <w:rPr>
          <w:rFonts w:hint="eastAsia" w:eastAsiaTheme="minorEastAsia"/>
          <w:i/>
        </w:rPr>
        <w:t>S</w:t>
      </w:r>
      <w:r>
        <w:rPr>
          <w:rFonts w:eastAsiaTheme="minorEastAsia"/>
          <w:i/>
        </w:rPr>
        <w:t>tallNum</w:t>
      </w:r>
      <w:r>
        <w:rPr>
          <w:rFonts w:hint="eastAsia" w:eastAsiaTheme="minorEastAsia"/>
        </w:rPr>
        <w:t>：</w:t>
      </w:r>
      <w:r>
        <w:rPr>
          <w:rFonts w:eastAsiaTheme="minorEastAsia"/>
        </w:rPr>
        <w:t>卡顿次数</w:t>
      </w:r>
      <w:r>
        <w:rPr>
          <w:rFonts w:hint="eastAsia" w:eastAsiaTheme="minorEastAsia"/>
        </w:rPr>
        <w:t>，</w:t>
      </w:r>
      <w:r>
        <w:rPr>
          <w:rFonts w:eastAsiaTheme="minorEastAsia"/>
        </w:rPr>
        <w:t>系原始入参</w:t>
      </w:r>
    </w:p>
    <w:p>
      <w:pPr>
        <w:pStyle w:val="24"/>
        <w:numPr>
          <w:ilvl w:val="0"/>
          <w:numId w:val="5"/>
        </w:numPr>
        <w:spacing w:line="300" w:lineRule="auto"/>
        <w:ind w:firstLineChars="0"/>
        <w:rPr>
          <w:rFonts w:eastAsiaTheme="minorEastAsia"/>
        </w:rPr>
      </w:pPr>
      <w:r>
        <w:rPr>
          <w:rFonts w:hint="eastAsia" w:eastAsiaTheme="minorEastAsia"/>
          <w:i/>
        </w:rPr>
        <w:t>T</w:t>
      </w:r>
      <w:r>
        <w:rPr>
          <w:rFonts w:eastAsiaTheme="minorEastAsia"/>
          <w:i/>
        </w:rPr>
        <w:t>otalStallLen</w:t>
      </w:r>
      <w:r>
        <w:rPr>
          <w:rFonts w:hint="eastAsia" w:eastAsiaTheme="minorEastAsia"/>
        </w:rPr>
        <w:t>：卡顿时长的加权求和</w:t>
      </w:r>
    </w:p>
    <w:p>
      <w:pPr>
        <w:spacing w:line="300" w:lineRule="auto"/>
        <w:ind w:firstLine="420" w:firstLineChars="200"/>
        <w:rPr>
          <w:rFonts w:eastAsia="黑体"/>
        </w:rPr>
      </w:pPr>
      <w:r>
        <w:rPr>
          <w:rFonts w:hint="eastAsia" w:eastAsia="黑体"/>
        </w:rPr>
        <w:t>1、TotalStallLen的计算</w:t>
      </w:r>
    </w:p>
    <w:p>
      <w:pPr>
        <w:spacing w:line="300" w:lineRule="auto"/>
        <w:rPr>
          <w:rFonts w:ascii="黑体" w:eastAsiaTheme="minorEastAsia"/>
        </w:rPr>
      </w:pPr>
      <w:r>
        <w:rPr>
          <w:rFonts w:ascii="黑体" w:eastAsiaTheme="minorEastAsia"/>
        </w:rPr>
        <w:t xml:space="preserve">    </w:t>
      </w:r>
      <w:r>
        <w:rPr>
          <w:rFonts w:hint="eastAsia"/>
        </w:rPr>
        <w:t>为了计算</w:t>
      </w:r>
      <w:r>
        <w:rPr>
          <w:i/>
        </w:rPr>
        <w:t>TotalStallLen</w:t>
      </w:r>
      <w:r>
        <w:rPr>
          <w:rFonts w:hint="eastAsia"/>
        </w:rPr>
        <w:t>，必须首先为每个单独的卡顿事件i分配一个权重</w:t>
      </w:r>
      <w:r>
        <w:rPr>
          <w:rFonts w:hint="eastAsia"/>
          <w:i/>
        </w:rPr>
        <w:t>w_stall</w:t>
      </w:r>
      <w:r>
        <w:rPr>
          <w:rFonts w:hint="eastAsia"/>
          <w:i/>
          <w:vertAlign w:val="subscript"/>
        </w:rPr>
        <w:t>i</w:t>
      </w:r>
      <w:r>
        <w:rPr>
          <w:rFonts w:hint="eastAsia"/>
        </w:rPr>
        <w:t>，具体取决于其在媒体会话中的位置，根据遗忘曲线进行衰减</w:t>
      </w:r>
      <w:r>
        <w:rPr>
          <w:rFonts w:hint="eastAsia" w:asciiTheme="minorEastAsia" w:hAnsiTheme="minorEastAsia" w:eastAsiaTheme="minorEastAsia"/>
        </w:rPr>
        <w:t>。</w:t>
      </w:r>
    </w:p>
    <w:p>
      <w:pPr>
        <w:ind w:left="420"/>
        <w:rPr>
          <w:rFonts w:ascii="Cambria Math" w:hAnsi="Cambria Math" w:eastAsia="华文细黑"/>
        </w:rPr>
      </w:pPr>
      <m:oMathPara>
        <m:oMath>
          <m:sSub>
            <m:sSubPr>
              <m:ctrlPr>
                <w:rPr>
                  <w:rFonts w:ascii="Cambria Math" w:hAnsi="Cambria Math" w:eastAsia="华文细黑"/>
                </w:rPr>
              </m:ctrlPr>
            </m:sSubPr>
            <m:e>
              <m:r>
                <m:rPr/>
                <w:rPr>
                  <w:rFonts w:ascii="Cambria Math" w:hAnsi="Cambria Math" w:eastAsia="华文细黑"/>
                </w:rPr>
                <m:t>w</m:t>
              </m:r>
              <m:r>
                <m:rPr>
                  <m:nor/>
                  <m:sty m:val="p"/>
                </m:rPr>
                <w:rPr>
                  <w:rFonts w:eastAsia="华文细黑"/>
                  <w:b w:val="0"/>
                  <w:i w:val="0"/>
                </w:rPr>
                <m:t>_</m:t>
              </m:r>
              <m:r>
                <m:rPr/>
                <w:rPr>
                  <w:rFonts w:ascii="Cambria Math" w:hAnsi="Cambria Math" w:eastAsia="华文细黑"/>
                </w:rPr>
                <m:t>stall</m:t>
              </m:r>
              <m:ctrlPr>
                <w:rPr>
                  <w:rFonts w:ascii="Cambria Math" w:hAnsi="Cambria Math" w:eastAsia="华文细黑"/>
                </w:rPr>
              </m:ctrlPr>
            </m:e>
            <m:sub>
              <m:r>
                <m:rPr/>
                <w:rPr>
                  <w:rFonts w:ascii="Cambria Math" w:hAnsi="Cambria Math" w:eastAsia="华文细黑"/>
                </w:rPr>
                <m:t>i</m:t>
              </m:r>
              <m:ctrlPr>
                <w:rPr>
                  <w:rFonts w:ascii="Cambria Math" w:hAnsi="Cambria Math" w:eastAsia="华文细黑"/>
                </w:rPr>
              </m:ctrlPr>
            </m:sub>
          </m:sSub>
          <m:r>
            <m:rPr/>
            <w:rPr>
              <w:rFonts w:ascii="Cambria Math" w:hAnsi="Cambria Math" w:eastAsia="华文细黑"/>
            </w:rPr>
            <m:t>=</m:t>
          </m:r>
          <m:sSub>
            <m:sSubPr>
              <m:ctrlPr>
                <w:rPr>
                  <w:rFonts w:ascii="Cambria Math" w:hAnsi="Cambria Math" w:eastAsia="华文细黑"/>
                </w:rPr>
              </m:ctrlPr>
            </m:sSubPr>
            <m:e>
              <m:r>
                <m:rPr/>
                <w:rPr>
                  <w:rFonts w:ascii="Cambria Math" w:hAnsi="Cambria Math" w:eastAsia="华文细黑"/>
                </w:rPr>
                <m:t>v</m:t>
              </m:r>
              <m:ctrlPr>
                <w:rPr>
                  <w:rFonts w:ascii="Cambria Math" w:hAnsi="Cambria Math" w:eastAsia="华文细黑"/>
                </w:rPr>
              </m:ctrlPr>
            </m:e>
            <m:sub>
              <m:r>
                <m:rPr/>
                <w:rPr>
                  <w:rFonts w:ascii="Cambria Math" w:hAnsi="Cambria Math" w:eastAsia="华文细黑"/>
                </w:rPr>
                <m:t>26</m:t>
              </m:r>
              <m:ctrlPr>
                <w:rPr>
                  <w:rFonts w:ascii="Cambria Math" w:hAnsi="Cambria Math" w:eastAsia="华文细黑"/>
                </w:rPr>
              </m:ctrlPr>
            </m:sub>
          </m:sSub>
          <m:r>
            <m:rPr/>
            <w:rPr>
              <w:rFonts w:ascii="Cambria Math" w:hAnsi="Cambria Math" w:eastAsia="华文细黑"/>
            </w:rPr>
            <m:t>+</m:t>
          </m:r>
          <m:sSub>
            <m:sSubPr>
              <m:ctrlPr>
                <w:rPr>
                  <w:rFonts w:ascii="Cambria Math" w:hAnsi="Cambria Math" w:eastAsia="华文细黑"/>
                </w:rPr>
              </m:ctrlPr>
            </m:sSubPr>
            <m:e>
              <m:r>
                <m:rPr/>
                <w:rPr>
                  <w:rFonts w:ascii="Cambria Math" w:hAnsi="Cambria Math" w:eastAsia="华文细黑"/>
                </w:rPr>
                <m:t>v</m:t>
              </m:r>
              <m:ctrlPr>
                <w:rPr>
                  <w:rFonts w:ascii="Cambria Math" w:hAnsi="Cambria Math" w:eastAsia="华文细黑"/>
                </w:rPr>
              </m:ctrlPr>
            </m:e>
            <m:sub>
              <m:r>
                <m:rPr/>
                <w:rPr>
                  <w:rFonts w:ascii="Cambria Math" w:hAnsi="Cambria Math" w:eastAsia="华文细黑"/>
                </w:rPr>
                <m:t>27</m:t>
              </m:r>
              <m:ctrlPr>
                <w:rPr>
                  <w:rFonts w:ascii="Cambria Math" w:hAnsi="Cambria Math" w:eastAsia="华文细黑"/>
                </w:rPr>
              </m:ctrlPr>
            </m:sub>
          </m:sSub>
          <m:r>
            <m:rPr/>
            <w:rPr>
              <w:rFonts w:ascii="Cambria Math" w:hAnsi="Cambria Math" w:eastAsia="华文细黑"/>
            </w:rPr>
            <m:t>∙</m:t>
          </m:r>
          <m:sSup>
            <m:sSupPr>
              <m:ctrlPr>
                <w:rPr>
                  <w:rFonts w:ascii="Cambria Math" w:hAnsi="Cambria Math" w:eastAsia="华文细黑"/>
                  <w:i/>
                </w:rPr>
              </m:ctrlPr>
            </m:sSupPr>
            <m:e>
              <m:r>
                <m:rPr/>
                <w:rPr>
                  <w:rFonts w:ascii="Cambria Math" w:hAnsi="Cambria Math" w:eastAsia="华文细黑"/>
                </w:rPr>
                <m:t>e</m:t>
              </m:r>
              <m:ctrlPr>
                <w:rPr>
                  <w:rFonts w:ascii="Cambria Math" w:hAnsi="Cambria Math" w:eastAsia="华文细黑"/>
                  <w:i/>
                </w:rPr>
              </m:ctrlPr>
            </m:e>
            <m:sup>
              <m:r>
                <m:rPr/>
                <w:rPr>
                  <w:rFonts w:ascii="Cambria Math" w:hAnsi="Cambria Math" w:eastAsia="华文细黑"/>
                </w:rPr>
                <m:t>(−</m:t>
              </m:r>
              <m:sSub>
                <m:sSubPr>
                  <m:ctrlPr>
                    <w:rPr>
                      <w:rFonts w:ascii="Cambria Math" w:hAnsi="Cambria Math" w:eastAsia="华文细黑"/>
                    </w:rPr>
                  </m:ctrlPr>
                </m:sSubPr>
                <m:e>
                  <m:sSub>
                    <m:sSubPr>
                      <m:ctrlPr>
                        <w:rPr>
                          <w:rFonts w:ascii="Cambria Math" w:hAnsi="Cambria Math" w:eastAsia="华文细黑"/>
                        </w:rPr>
                      </m:ctrlPr>
                    </m:sSubPr>
                    <m:e>
                      <m:r>
                        <m:rPr/>
                        <w:rPr>
                          <w:rFonts w:ascii="Cambria Math" w:hAnsi="Cambria Math" w:eastAsia="华文细黑"/>
                        </w:rPr>
                        <m:t>v</m:t>
                      </m:r>
                      <m:ctrlPr>
                        <w:rPr>
                          <w:rFonts w:ascii="Cambria Math" w:hAnsi="Cambria Math" w:eastAsia="华文细黑"/>
                        </w:rPr>
                      </m:ctrlPr>
                    </m:e>
                    <m:sub>
                      <m:r>
                        <m:rPr/>
                        <w:rPr>
                          <w:rFonts w:ascii="Cambria Math" w:hAnsi="Cambria Math" w:eastAsia="华文细黑"/>
                        </w:rPr>
                        <m:t>28</m:t>
                      </m:r>
                      <m:ctrlPr>
                        <w:rPr>
                          <w:rFonts w:ascii="Cambria Math" w:hAnsi="Cambria Math" w:eastAsia="华文细黑"/>
                        </w:rPr>
                      </m:ctrlPr>
                    </m:sub>
                  </m:sSub>
                  <m:r>
                    <m:rPr/>
                    <w:rPr>
                      <w:rFonts w:ascii="Cambria Math" w:hAnsi="Cambria Math" w:eastAsia="华文细黑"/>
                    </w:rPr>
                    <m:t>∙StallPosFromEnd</m:t>
                  </m:r>
                  <m:ctrlPr>
                    <w:rPr>
                      <w:rFonts w:ascii="Cambria Math" w:hAnsi="Cambria Math" w:eastAsia="华文细黑"/>
                    </w:rPr>
                  </m:ctrlPr>
                </m:e>
                <m:sub>
                  <m:r>
                    <m:rPr/>
                    <w:rPr>
                      <w:rFonts w:ascii="Cambria Math" w:hAnsi="Cambria Math" w:eastAsia="华文细黑"/>
                    </w:rPr>
                    <m:t>i</m:t>
                  </m:r>
                  <m:ctrlPr>
                    <w:rPr>
                      <w:rFonts w:ascii="Cambria Math" w:hAnsi="Cambria Math" w:eastAsia="华文细黑"/>
                    </w:rPr>
                  </m:ctrlPr>
                </m:sub>
              </m:sSub>
              <m:r>
                <m:rPr/>
                <w:rPr>
                  <w:rFonts w:ascii="Cambria Math" w:hAnsi="Cambria Math" w:eastAsia="华文细黑"/>
                </w:rPr>
                <m:t>)</m:t>
              </m:r>
              <m:ctrlPr>
                <w:rPr>
                  <w:rFonts w:ascii="Cambria Math" w:hAnsi="Cambria Math" w:eastAsia="华文细黑"/>
                  <w:i/>
                </w:rPr>
              </m:ctrlPr>
            </m:sup>
          </m:sSup>
          <m:r>
            <m:rPr/>
            <w:rPr>
              <w:rFonts w:ascii="Cambria Math" w:hAnsi="Cambria Math" w:eastAsia="华文细黑"/>
            </w:rPr>
            <m:t>,</m:t>
          </m:r>
          <m:r>
            <m:rPr>
              <m:nor/>
              <m:sty m:val="p"/>
            </m:rPr>
            <w:rPr>
              <w:rFonts w:eastAsia="华文细黑"/>
              <w:b w:val="0"/>
              <w:i w:val="0"/>
            </w:rPr>
            <m:t>    </m:t>
          </m:r>
          <m:r>
            <m:rPr/>
            <w:rPr>
              <w:rFonts w:ascii="Cambria Math" w:hAnsi="Cambria Math" w:eastAsia="华文细黑"/>
            </w:rPr>
            <m:t>i∈[1,...,StallNum]</m:t>
          </m:r>
        </m:oMath>
      </m:oMathPara>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（1</w:t>
      </w:r>
      <w:r>
        <w:rPr>
          <w:rFonts w:cs="Times New Roman" w:eastAsiaTheme="minorEastAsia"/>
          <w:iCs/>
          <w:spacing w:val="-2"/>
        </w:rPr>
        <w:t>4</w:t>
      </w:r>
      <w:r>
        <w:rPr>
          <w:rFonts w:hint="eastAsia" w:cs="Times New Roman" w:eastAsiaTheme="minorEastAsia"/>
          <w:iCs/>
          <w:spacing w:val="-2"/>
        </w:rPr>
        <w:t>）</w:t>
      </w:r>
    </w:p>
    <w:p>
      <w:pPr>
        <w:ind w:left="420"/>
        <w:jc w:val="right"/>
        <w:rPr>
          <w:rFonts w:ascii="Cambria Math" w:hAnsi="Cambria Math" w:eastAsia="华文细黑"/>
        </w:rPr>
      </w:pPr>
      <m:oMathPara>
        <m:oMath>
          <m:sSub>
            <m:sSubPr>
              <m:ctrlPr>
                <w:rPr>
                  <w:rFonts w:ascii="Cambria Math" w:hAnsi="Cambria Math" w:eastAsia="华文细黑"/>
                </w:rPr>
              </m:ctrlPr>
            </m:sSubPr>
            <m:e>
              <m:r>
                <m:rPr/>
                <w:rPr>
                  <w:rFonts w:ascii="Cambria Math" w:hAnsi="Cambria Math" w:eastAsia="华文细黑"/>
                </w:rPr>
                <m:t>StallPosFromEnd</m:t>
              </m:r>
              <m:ctrlPr>
                <w:rPr>
                  <w:rFonts w:ascii="Cambria Math" w:hAnsi="Cambria Math" w:eastAsia="华文细黑"/>
                </w:rPr>
              </m:ctrlPr>
            </m:e>
            <m:sub>
              <m:r>
                <m:rPr/>
                <w:rPr>
                  <w:rFonts w:ascii="Cambria Math" w:hAnsi="Cambria Math" w:eastAsia="华文细黑"/>
                </w:rPr>
                <m:t>i</m:t>
              </m:r>
              <m:ctrlPr>
                <w:rPr>
                  <w:rFonts w:ascii="Cambria Math" w:hAnsi="Cambria Math" w:eastAsia="华文细黑"/>
                </w:rPr>
              </m:ctrlPr>
            </m:sub>
          </m:sSub>
          <m:r>
            <m:rPr>
              <m:sty m:val="p"/>
            </m:rPr>
            <w:rPr>
              <w:rFonts w:ascii="Cambria Math" w:hAnsi="Cambria Math" w:eastAsia="华文细黑"/>
            </w:rPr>
            <m:t>=</m:t>
          </m:r>
          <m:r>
            <m:rPr/>
            <w:rPr>
              <w:rFonts w:ascii="Cambria Math" w:hAnsi="Cambria Math" w:eastAsia="华文细黑"/>
            </w:rPr>
            <m:t>T</m:t>
          </m:r>
          <m:r>
            <m:rPr>
              <m:sty m:val="p"/>
            </m:rPr>
            <w:rPr>
              <w:rFonts w:ascii="Cambria Math" w:hAnsi="Cambria Math" w:eastAsia="华文细黑"/>
            </w:rPr>
            <m:t>−</m:t>
          </m:r>
          <m:sSub>
            <m:sSubPr>
              <m:ctrlPr>
                <w:rPr>
                  <w:rFonts w:ascii="Cambria Math" w:hAnsi="Cambria Math" w:eastAsia="华文细黑"/>
                </w:rPr>
              </m:ctrlPr>
            </m:sSubPr>
            <m:e>
              <m:r>
                <m:rPr/>
                <w:rPr>
                  <w:rFonts w:ascii="Cambria Math" w:hAnsi="Cambria Math" w:eastAsia="华文细黑"/>
                </w:rPr>
                <m:t>StartTime</m:t>
              </m:r>
              <m:ctrlPr>
                <w:rPr>
                  <w:rFonts w:ascii="Cambria Math" w:hAnsi="Cambria Math" w:eastAsia="华文细黑"/>
                </w:rPr>
              </m:ctrlPr>
            </m:e>
            <m:sub>
              <m:r>
                <m:rPr/>
                <w:rPr>
                  <w:rFonts w:ascii="Cambria Math" w:hAnsi="Cambria Math" w:eastAsia="华文细黑"/>
                </w:rPr>
                <m:t>i</m:t>
              </m:r>
              <m:ctrlPr>
                <w:rPr>
                  <w:rFonts w:ascii="Cambria Math" w:hAnsi="Cambria Math" w:eastAsia="华文细黑"/>
                </w:rPr>
              </m:ctrlPr>
            </m:sub>
          </m:sSub>
          <m:r>
            <m:rPr>
              <m:sty m:val="p"/>
            </m:rPr>
            <w:rPr>
              <w:rFonts w:ascii="Cambria Math" w:hAnsi="Cambria Math" w:eastAsia="华文细黑"/>
            </w:rPr>
            <m:t>,</m:t>
          </m:r>
          <m:r>
            <m:rPr>
              <m:sty m:val="p"/>
            </m:rPr>
            <w:rPr>
              <w:rFonts w:ascii="Cambria Math" w:hAnsi="Cambria Math" w:eastAsia="华文细黑"/>
            </w:rPr>
            <m:t>     </m:t>
          </m:r>
          <m:r>
            <m:rPr/>
            <w:rPr>
              <w:rFonts w:ascii="Cambria Math" w:hAnsi="Cambria Math" w:eastAsia="华文细黑"/>
            </w:rPr>
            <m:t>i</m:t>
          </m:r>
          <m:r>
            <m:rPr>
              <m:sty m:val="p"/>
            </m:rPr>
            <w:rPr>
              <w:rFonts w:ascii="Cambria Math" w:hAnsi="Cambria Math" w:eastAsia="华文细黑"/>
            </w:rPr>
            <m:t>∈[1,...,</m:t>
          </m:r>
          <m:r>
            <m:rPr/>
            <w:rPr>
              <w:rFonts w:ascii="Cambria Math" w:hAnsi="Cambria Math" w:eastAsia="华文细黑"/>
            </w:rPr>
            <m:t>StallNum</m:t>
          </m:r>
          <m:r>
            <m:rPr>
              <m:sty m:val="p"/>
            </m:rPr>
            <w:rPr>
              <w:rFonts w:ascii="Cambria Math" w:hAnsi="Cambria Math" w:eastAsia="华文细黑"/>
            </w:rPr>
            <m:t>]</m:t>
          </m:r>
        </m:oMath>
      </m:oMathPara>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（1</w:t>
      </w:r>
      <w:r>
        <w:rPr>
          <w:rFonts w:cs="Times New Roman" w:eastAsiaTheme="minorEastAsia"/>
          <w:iCs/>
          <w:spacing w:val="-2"/>
        </w:rPr>
        <w:t>5</w:t>
      </w:r>
      <w:r>
        <w:rPr>
          <w:rFonts w:hint="eastAsia" w:cs="Times New Roman" w:eastAsiaTheme="minorEastAsia"/>
          <w:iCs/>
          <w:spacing w:val="-2"/>
        </w:rPr>
        <w:t>）</w:t>
      </w:r>
    </w:p>
    <w:p>
      <w:pPr>
        <w:ind w:left="420"/>
        <w:jc w:val="right"/>
        <w:rPr>
          <w:rFonts w:ascii="Cambria Math" w:hAnsi="Cambria Math" w:eastAsia="华文细黑"/>
        </w:rPr>
      </w:pPr>
      <m:oMathPara>
        <m:oMath>
          <m:r>
            <m:rPr/>
            <w:rPr>
              <w:rFonts w:ascii="Cambria Math" w:hAnsi="Cambria Math" w:eastAsia="华文细黑"/>
            </w:rPr>
            <m:t xml:space="preserve"> TotalStallLen</m:t>
          </m:r>
          <m:r>
            <m:rPr>
              <m:sty m:val="p"/>
            </m:rPr>
            <w:rPr>
              <w:rFonts w:ascii="Cambria Math" w:hAnsi="Cambria Math" w:eastAsia="华文细黑"/>
            </w:rPr>
            <m:t>=</m:t>
          </m:r>
          <m:nary>
            <m:naryPr>
              <m:chr m:val="∑"/>
              <m:grow m:val="1"/>
              <m:limLoc m:val="subSup"/>
              <m:ctrlPr>
                <w:rPr>
                  <w:rFonts w:ascii="Cambria Math" w:hAnsi="Cambria Math" w:eastAsia="华文细黑"/>
                </w:rPr>
              </m:ctrlPr>
            </m:naryPr>
            <m:sub>
              <m:r>
                <m:rPr/>
                <w:rPr>
                  <w:rFonts w:ascii="Cambria Math" w:hAnsi="Cambria Math" w:eastAsia="华文细黑"/>
                </w:rPr>
                <m:t>i=1</m:t>
              </m:r>
              <m:ctrlPr>
                <w:rPr>
                  <w:rFonts w:ascii="Cambria Math" w:hAnsi="Cambria Math" w:eastAsia="华文细黑"/>
                </w:rPr>
              </m:ctrlPr>
            </m:sub>
            <m:sup>
              <m:r>
                <m:rPr/>
                <w:rPr>
                  <w:rFonts w:ascii="Cambria Math" w:hAnsi="Cambria Math" w:eastAsia="华文细黑"/>
                </w:rPr>
                <m:t>StallNum</m:t>
              </m:r>
              <m:ctrlPr>
                <w:rPr>
                  <w:rFonts w:ascii="Cambria Math" w:hAnsi="Cambria Math" w:eastAsia="华文细黑"/>
                </w:rPr>
              </m:ctrlPr>
            </m:sup>
            <m:e>
              <m:sSub>
                <m:sSubPr>
                  <m:ctrlPr>
                    <w:rPr>
                      <w:rFonts w:ascii="Cambria Math" w:hAnsi="Cambria Math" w:eastAsia="华文细黑"/>
                    </w:rPr>
                  </m:ctrlPr>
                </m:sSubPr>
                <m:e>
                  <m:r>
                    <m:rPr/>
                    <w:rPr>
                      <w:rFonts w:ascii="Cambria Math" w:hAnsi="Cambria Math" w:eastAsia="华文细黑"/>
                    </w:rPr>
                    <m:t>w</m:t>
                  </m:r>
                  <m:r>
                    <m:rPr>
                      <m:nor/>
                      <m:sty m:val="p"/>
                    </m:rPr>
                    <w:rPr>
                      <w:rFonts w:ascii="Cambria Math" w:hAnsi="Cambria Math" w:eastAsia="华文细黑"/>
                      <w:b w:val="0"/>
                      <w:i w:val="0"/>
                    </w:rPr>
                    <m:t>_</m:t>
                  </m:r>
                  <m:r>
                    <m:rPr/>
                    <w:rPr>
                      <w:rFonts w:ascii="Cambria Math" w:hAnsi="Cambria Math" w:eastAsia="华文细黑"/>
                    </w:rPr>
                    <m:t>stall</m:t>
                  </m:r>
                  <m:ctrlPr>
                    <w:rPr>
                      <w:rFonts w:ascii="Cambria Math" w:hAnsi="Cambria Math" w:eastAsia="华文细黑"/>
                    </w:rPr>
                  </m:ctrlPr>
                </m:e>
                <m:sub>
                  <m:r>
                    <m:rPr/>
                    <w:rPr>
                      <w:rFonts w:ascii="Cambria Math" w:hAnsi="Cambria Math" w:eastAsia="华文细黑"/>
                    </w:rPr>
                    <m:t>i</m:t>
                  </m:r>
                  <m:ctrlPr>
                    <w:rPr>
                      <w:rFonts w:ascii="Cambria Math" w:hAnsi="Cambria Math" w:eastAsia="华文细黑"/>
                    </w:rPr>
                  </m:ctrlPr>
                </m:sub>
              </m:sSub>
              <m:r>
                <m:rPr>
                  <m:sty m:val="p"/>
                </m:rPr>
                <w:rPr>
                  <w:rFonts w:ascii="Cambria Math" w:hAnsi="Cambria Math" w:eastAsia="华文细黑"/>
                </w:rPr>
                <m:t>∙</m:t>
              </m:r>
              <m:sSub>
                <m:sSubPr>
                  <m:ctrlPr>
                    <w:rPr>
                      <w:rFonts w:ascii="Cambria Math" w:hAnsi="Cambria Math" w:eastAsia="华文细黑"/>
                    </w:rPr>
                  </m:ctrlPr>
                </m:sSubPr>
                <m:e>
                  <m:r>
                    <m:rPr/>
                    <w:rPr>
                      <w:rFonts w:ascii="Cambria Math" w:hAnsi="Cambria Math" w:eastAsia="华文细黑"/>
                    </w:rPr>
                    <m:t>StallLen</m:t>
                  </m:r>
                  <m:ctrlPr>
                    <w:rPr>
                      <w:rFonts w:ascii="Cambria Math" w:hAnsi="Cambria Math" w:eastAsia="华文细黑"/>
                    </w:rPr>
                  </m:ctrlPr>
                </m:e>
                <m:sub>
                  <m:r>
                    <m:rPr/>
                    <w:rPr>
                      <w:rFonts w:ascii="Cambria Math" w:hAnsi="Cambria Math" w:eastAsia="华文细黑"/>
                    </w:rPr>
                    <m:t>i</m:t>
                  </m:r>
                  <m:ctrlPr>
                    <w:rPr>
                      <w:rFonts w:ascii="Cambria Math" w:hAnsi="Cambria Math" w:eastAsia="华文细黑"/>
                    </w:rPr>
                  </m:ctrlPr>
                </m:sub>
              </m:sSub>
              <m:ctrlPr>
                <w:rPr>
                  <w:rFonts w:ascii="Cambria Math" w:hAnsi="Cambria Math" w:eastAsia="华文细黑"/>
                </w:rPr>
              </m:ctrlPr>
            </m:e>
          </m:nary>
        </m:oMath>
      </m:oMathPara>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（1</w:t>
      </w:r>
      <w:r>
        <w:rPr>
          <w:rFonts w:cs="Times New Roman" w:eastAsiaTheme="minorEastAsia"/>
          <w:iCs/>
          <w:spacing w:val="-2"/>
        </w:rPr>
        <w:t>6</w:t>
      </w:r>
      <w:r>
        <w:rPr>
          <w:rFonts w:hint="eastAsia" w:cs="Times New Roman" w:eastAsiaTheme="minorEastAsia"/>
          <w:iCs/>
          <w:spacing w:val="-2"/>
        </w:rPr>
        <w:t>）</w:t>
      </w:r>
    </w:p>
    <w:p>
      <w:pPr>
        <w:spacing w:line="300" w:lineRule="auto"/>
        <w:rPr>
          <w:rFonts w:ascii="黑体" w:eastAsiaTheme="minorEastAsia"/>
        </w:rPr>
      </w:pPr>
      <w:r>
        <w:rPr>
          <w:rFonts w:ascii="黑体" w:eastAsiaTheme="minorEastAsia"/>
        </w:rPr>
        <w:t>注</w:t>
      </w:r>
      <w:r>
        <w:rPr>
          <w:rFonts w:hint="eastAsia" w:ascii="黑体" w:eastAsiaTheme="minorEastAsia"/>
        </w:rPr>
        <w:t>：</w:t>
      </w:r>
    </w:p>
    <w:p>
      <w:pPr>
        <w:pStyle w:val="24"/>
        <w:numPr>
          <w:ilvl w:val="0"/>
          <w:numId w:val="6"/>
        </w:numPr>
        <w:spacing w:line="300" w:lineRule="auto"/>
        <w:ind w:firstLineChars="0"/>
        <w:rPr>
          <w:rFonts w:eastAsiaTheme="minorEastAsia"/>
        </w:rPr>
      </w:pPr>
      <w:r>
        <w:rPr>
          <w:rFonts w:hint="eastAsia" w:eastAsiaTheme="minorEastAsia"/>
        </w:rPr>
        <w:t>参数</w:t>
      </w:r>
      <w:r>
        <w:rPr>
          <w:rFonts w:eastAsiaTheme="minorEastAsia"/>
          <w:i/>
        </w:rPr>
        <w:t>StallNum</w:t>
      </w:r>
      <w:r>
        <w:rPr>
          <w:rFonts w:hint="eastAsia" w:eastAsiaTheme="minorEastAsia"/>
        </w:rPr>
        <w:t>仅统计卡顿事件（不包括初始加载事件）。如果卡顿事件数为</w:t>
      </w:r>
      <w:r>
        <w:rPr>
          <w:rFonts w:eastAsiaTheme="minorEastAsia"/>
        </w:rPr>
        <w:t>0</w:t>
      </w:r>
      <w:r>
        <w:rPr>
          <w:rFonts w:hint="eastAsia" w:eastAsiaTheme="minorEastAsia"/>
        </w:rPr>
        <w:t>，则</w:t>
      </w:r>
      <w:r>
        <w:rPr>
          <w:rFonts w:hint="eastAsia" w:eastAsiaTheme="minorEastAsia"/>
          <w:i/>
        </w:rPr>
        <w:t>T</w:t>
      </w:r>
      <w:r>
        <w:rPr>
          <w:rFonts w:eastAsiaTheme="minorEastAsia"/>
          <w:i/>
        </w:rPr>
        <w:t>otalStallLen</w:t>
      </w:r>
      <w:r>
        <w:rPr>
          <w:rFonts w:hint="eastAsia" w:eastAsiaTheme="minorEastAsia"/>
        </w:rPr>
        <w:t>为</w:t>
      </w:r>
      <w:r>
        <w:rPr>
          <w:rFonts w:eastAsiaTheme="minorEastAsia"/>
        </w:rPr>
        <w:t>0</w:t>
      </w:r>
      <w:r>
        <w:rPr>
          <w:rFonts w:hint="eastAsia" w:eastAsiaTheme="minorEastAsia"/>
        </w:rPr>
        <w:t>。</w:t>
      </w:r>
    </w:p>
    <w:p>
      <w:pPr>
        <w:spacing w:line="259" w:lineRule="auto"/>
        <w:rPr>
          <w:rFonts w:ascii="黑体" w:eastAsiaTheme="minorEastAsia"/>
        </w:rPr>
      </w:pPr>
    </w:p>
    <w:p>
      <w:pPr>
        <w:spacing w:line="300" w:lineRule="auto"/>
        <w:ind w:firstLine="420" w:firstLineChars="200"/>
        <w:rPr>
          <w:rFonts w:ascii="黑体" w:eastAsiaTheme="minorEastAsia"/>
        </w:rPr>
      </w:pPr>
      <w:r>
        <w:rPr>
          <w:rFonts w:hint="eastAsia"/>
        </w:rPr>
        <w:t>最后，卡顿感知质量（</w:t>
      </w:r>
      <w:r>
        <w:rPr>
          <w:rFonts w:hint="eastAsia"/>
          <w:i/>
        </w:rPr>
        <w:t>Q</w:t>
      </w:r>
      <w:r>
        <w:rPr>
          <w:rFonts w:hint="eastAsia"/>
          <w:i/>
          <w:vertAlign w:val="subscript"/>
        </w:rPr>
        <w:t>Stall</w:t>
      </w:r>
      <w:r>
        <w:rPr>
          <w:rFonts w:hint="eastAsia"/>
        </w:rPr>
        <w:t>）评估模型为</w:t>
      </w:r>
      <w:r>
        <w:rPr>
          <w:rFonts w:hint="eastAsia" w:asciiTheme="minorEastAsia" w:hAnsiTheme="minorEastAsia" w:eastAsiaTheme="minorEastAsia"/>
        </w:rPr>
        <w:t>：</w:t>
      </w:r>
    </w:p>
    <w:p>
      <w:pPr>
        <w:jc w:val="right"/>
        <w:rPr>
          <w:rFonts w:ascii="Cambria Math" w:hAnsi="Cambria Math" w:eastAsia="华文细黑"/>
          <w:sz w:val="22"/>
        </w:rPr>
      </w:pPr>
      <m:oMathPara>
        <m:oMath>
          <m:sSub>
            <m:sSubPr>
              <m:ctrlPr>
                <w:rPr>
                  <w:rFonts w:ascii="Cambria Math" w:hAnsi="Cambria Math" w:eastAsia="华文细黑"/>
                  <w:sz w:val="22"/>
                </w:rPr>
              </m:ctrlPr>
            </m:sSubPr>
            <m:e>
              <m:r>
                <m:rPr/>
                <w:rPr>
                  <w:rFonts w:ascii="Cambria Math" w:hAnsi="Cambria Math" w:eastAsia="华文细黑"/>
                  <w:sz w:val="22"/>
                </w:rPr>
                <m:t>Q</m:t>
              </m:r>
              <m:ctrlPr>
                <w:rPr>
                  <w:rFonts w:ascii="Cambria Math" w:hAnsi="Cambria Math" w:eastAsia="华文细黑"/>
                  <w:sz w:val="22"/>
                </w:rPr>
              </m:ctrlPr>
            </m:e>
            <m:sub>
              <m:r>
                <m:rPr/>
                <w:rPr>
                  <w:rFonts w:ascii="Cambria Math" w:hAnsi="Cambria Math" w:eastAsia="华文细黑"/>
                  <w:sz w:val="22"/>
                </w:rPr>
                <m:t>Stall</m:t>
              </m:r>
              <m:ctrlPr>
                <w:rPr>
                  <w:rFonts w:ascii="Cambria Math" w:hAnsi="Cambria Math" w:eastAsia="华文细黑"/>
                  <w:sz w:val="22"/>
                </w:rPr>
              </m:ctrlPr>
            </m:sub>
          </m:sSub>
          <m:r>
            <m:rPr>
              <m:sty m:val="p"/>
            </m:rPr>
            <w:rPr>
              <w:rFonts w:ascii="Cambria Math" w:hAnsi="Cambria Math" w:eastAsia="华文细黑"/>
              <w:sz w:val="22"/>
            </w:rPr>
            <m:t xml:space="preserve">=  </m:t>
          </m:r>
          <m:sSub>
            <m:sSubPr>
              <m:ctrlPr>
                <w:rPr>
                  <w:rFonts w:ascii="Cambria Math" w:hAnsi="Cambria Math" w:eastAsiaTheme="minorEastAsia"/>
                </w:rPr>
              </m:ctrlPr>
            </m:sSubPr>
            <m:e>
              <m:r>
                <m:rPr/>
                <w:rPr>
                  <w:rFonts w:ascii="Cambria Math" w:hAnsi="Cambria Math" w:eastAsiaTheme="minorEastAsia"/>
                </w:rPr>
                <m:t>f</m:t>
              </m:r>
              <m:ctrlPr>
                <w:rPr>
                  <w:rFonts w:ascii="Cambria Math" w:hAnsi="Cambria Math" w:eastAsiaTheme="minorEastAsia"/>
                </w:rPr>
              </m:ctrlPr>
            </m:e>
            <m:sub>
              <m:r>
                <m:rPr/>
                <w:rPr>
                  <w:rFonts w:ascii="Cambria Math" w:hAnsi="Cambria Math" w:eastAsiaTheme="minorEastAsia"/>
                </w:rPr>
                <m:t>5</m:t>
              </m:r>
              <m:ctrlPr>
                <w:rPr>
                  <w:rFonts w:ascii="Cambria Math" w:hAnsi="Cambria Math" w:eastAsiaTheme="minorEastAsia"/>
                </w:rPr>
              </m:ctrlPr>
            </m:sub>
          </m:sSub>
          <m:d>
            <m:dPr>
              <m:ctrlPr>
                <w:rPr>
                  <w:rFonts w:ascii="Cambria Math" w:hAnsi="Cambria Math" w:eastAsiaTheme="minorEastAsia"/>
                </w:rPr>
              </m:ctrlPr>
            </m:dPr>
            <m:e>
              <m:r>
                <m:rPr/>
                <w:rPr>
                  <w:rFonts w:ascii="Cambria Math" w:hAnsi="Cambria Math" w:eastAsiaTheme="minorEastAsia"/>
                </w:rPr>
                <m:t>StallNum,TotalStallLen,T</m:t>
              </m:r>
              <m:ctrlPr>
                <w:rPr>
                  <w:rFonts w:ascii="Cambria Math" w:hAnsi="Cambria Math" w:eastAsiaTheme="minorEastAsia"/>
                </w:rPr>
              </m:ctrlPr>
            </m:e>
          </m:d>
        </m:oMath>
      </m:oMathPara>
    </w:p>
    <w:p>
      <w:pPr>
        <w:spacing w:before="289" w:line="197" w:lineRule="auto"/>
        <w:ind w:firstLine="11"/>
        <w:jc w:val="right"/>
        <w:rPr>
          <w:rFonts w:cs="Times New Roman" w:eastAsiaTheme="minorEastAsia"/>
          <w:iCs/>
          <w:spacing w:val="-2"/>
        </w:rPr>
      </w:pPr>
      <w:r>
        <w:rPr>
          <w:rFonts w:hint="eastAsia" w:cs="Times New Roman" w:eastAsiaTheme="minorEastAsia"/>
          <w:iCs/>
          <w:spacing w:val="-2"/>
        </w:rPr>
        <w:t>（1</w:t>
      </w:r>
      <w:r>
        <w:rPr>
          <w:rFonts w:cs="Times New Roman" w:eastAsiaTheme="minorEastAsia"/>
          <w:iCs/>
          <w:spacing w:val="-2"/>
        </w:rPr>
        <w:t>7</w:t>
      </w:r>
      <w:r>
        <w:rPr>
          <w:rFonts w:hint="eastAsia" w:cs="Times New Roman" w:eastAsiaTheme="minorEastAsia"/>
          <w:iCs/>
          <w:spacing w:val="-2"/>
        </w:rPr>
        <w:t>）</w:t>
      </w:r>
    </w:p>
    <w:p>
      <w:pPr>
        <w:spacing w:line="259" w:lineRule="auto"/>
        <w:rPr>
          <w:rFonts w:eastAsiaTheme="minorEastAsia"/>
        </w:rPr>
      </w:pPr>
      <m:oMathPara>
        <m:oMath>
          <m:sSub>
            <m:sSubPr>
              <m:ctrlPr>
                <w:rPr>
                  <w:rFonts w:ascii="Cambria Math" w:hAnsi="Cambria Math" w:eastAsiaTheme="minorEastAsia"/>
                </w:rPr>
              </m:ctrlPr>
            </m:sSubPr>
            <m:e>
              <m:r>
                <m:rPr/>
                <w:rPr>
                  <w:rFonts w:ascii="Cambria Math" w:hAnsi="Cambria Math" w:eastAsiaTheme="minorEastAsia"/>
                </w:rPr>
                <m:t>f</m:t>
              </m:r>
              <m:ctrlPr>
                <w:rPr>
                  <w:rFonts w:ascii="Cambria Math" w:hAnsi="Cambria Math" w:eastAsiaTheme="minorEastAsia"/>
                </w:rPr>
              </m:ctrlPr>
            </m:e>
            <m:sub>
              <m:r>
                <m:rPr/>
                <w:rPr>
                  <w:rFonts w:ascii="Cambria Math" w:hAnsi="Cambria Math" w:eastAsiaTheme="minorEastAsia"/>
                </w:rPr>
                <m:t>5</m:t>
              </m:r>
              <m:ctrlPr>
                <w:rPr>
                  <w:rFonts w:ascii="Cambria Math" w:hAnsi="Cambria Math" w:eastAsiaTheme="minorEastAsia"/>
                </w:rPr>
              </m:ctrlPr>
            </m:sub>
          </m:sSub>
          <m:d>
            <m:dPr>
              <m:ctrlPr>
                <w:rPr>
                  <w:rFonts w:ascii="Cambria Math" w:hAnsi="Cambria Math" w:eastAsiaTheme="minorEastAsia"/>
                </w:rPr>
              </m:ctrlPr>
            </m:dPr>
            <m:e>
              <m:r>
                <m:rPr/>
                <w:rPr>
                  <w:rFonts w:ascii="Cambria Math" w:hAnsi="Cambria Math" w:eastAsiaTheme="minorEastAsia"/>
                </w:rPr>
                <m:t>StallNum,TotalStallLen,T</m:t>
              </m:r>
              <m:ctrlPr>
                <w:rPr>
                  <w:rFonts w:ascii="Cambria Math" w:hAnsi="Cambria Math" w:eastAsiaTheme="minorEastAsia"/>
                </w:rPr>
              </m:ctrlPr>
            </m:e>
          </m:d>
          <m:r>
            <m:rPr/>
            <w:rPr>
              <w:rFonts w:ascii="Cambria Math" w:hAnsi="Cambria Math" w:eastAsiaTheme="minorEastAsia"/>
            </w:rPr>
            <m:t>=</m:t>
          </m:r>
          <m:sSub>
            <m:sSubPr>
              <m:ctrlPr>
                <w:rPr>
                  <w:rFonts w:ascii="Cambria Math" w:hAnsi="Cambria Math" w:eastAsia="华文细黑"/>
                  <w:sz w:val="22"/>
                </w:rPr>
              </m:ctrlPr>
            </m:sSubPr>
            <m:e>
              <m:r>
                <m:rPr/>
                <w:rPr>
                  <w:rFonts w:ascii="Cambria Math" w:hAnsi="Cambria Math" w:eastAsia="华文细黑"/>
                  <w:sz w:val="22"/>
                </w:rPr>
                <m:t>min</m:t>
              </m:r>
              <m:r>
                <m:rPr>
                  <m:sty m:val="p"/>
                </m:rPr>
                <w:rPr>
                  <w:rFonts w:ascii="Cambria Math" w:hAnsi="Cambria Math" w:eastAsia="华文细黑"/>
                  <w:sz w:val="22"/>
                </w:rPr>
                <m:t>⁡</m:t>
              </m:r>
              <m:r>
                <m:rPr/>
                <w:rPr>
                  <w:rFonts w:ascii="Cambria Math" w:hAnsi="Cambria Math" w:eastAsia="华文细黑"/>
                  <w:sz w:val="22"/>
                </w:rPr>
                <m:t>(v</m:t>
              </m:r>
              <m:ctrlPr>
                <w:rPr>
                  <w:rFonts w:ascii="Cambria Math" w:hAnsi="Cambria Math" w:eastAsia="华文细黑"/>
                  <w:sz w:val="22"/>
                </w:rPr>
              </m:ctrlPr>
            </m:e>
            <m:sub>
              <m:r>
                <m:rPr/>
                <w:rPr>
                  <w:rFonts w:ascii="Cambria Math" w:hAnsi="Cambria Math" w:eastAsia="华文细黑"/>
                  <w:sz w:val="22"/>
                </w:rPr>
                <m:t>31</m:t>
              </m:r>
              <m:ctrlPr>
                <w:rPr>
                  <w:rFonts w:ascii="Cambria Math" w:hAnsi="Cambria Math" w:eastAsia="华文细黑"/>
                  <w:sz w:val="22"/>
                </w:rPr>
              </m:ctrlPr>
            </m:sub>
          </m:sSub>
          <m:r>
            <m:rPr/>
            <w:rPr>
              <w:rFonts w:ascii="Cambria Math" w:hAnsi="Cambria Math" w:eastAsia="华文细黑"/>
              <w:sz w:val="22"/>
            </w:rPr>
            <m:t>+</m:t>
          </m:r>
          <m:sSub>
            <m:sSubPr>
              <m:ctrlPr>
                <w:rPr>
                  <w:rFonts w:ascii="Cambria Math" w:hAnsi="Cambria Math" w:eastAsia="华文细黑"/>
                  <w:sz w:val="22"/>
                </w:rPr>
              </m:ctrlPr>
            </m:sSubPr>
            <m:e>
              <m:r>
                <m:rPr/>
                <w:rPr>
                  <w:rFonts w:ascii="Cambria Math" w:hAnsi="Cambria Math" w:eastAsia="华文细黑"/>
                  <w:sz w:val="22"/>
                </w:rPr>
                <m:t>v</m:t>
              </m:r>
              <m:ctrlPr>
                <w:rPr>
                  <w:rFonts w:ascii="Cambria Math" w:hAnsi="Cambria Math" w:eastAsia="华文细黑"/>
                  <w:sz w:val="22"/>
                </w:rPr>
              </m:ctrlPr>
            </m:e>
            <m:sub>
              <m:r>
                <m:rPr/>
                <w:rPr>
                  <w:rFonts w:ascii="Cambria Math" w:hAnsi="Cambria Math" w:eastAsia="华文细黑"/>
                  <w:sz w:val="22"/>
                </w:rPr>
                <m:t>32</m:t>
              </m:r>
              <m:ctrlPr>
                <w:rPr>
                  <w:rFonts w:ascii="Cambria Math" w:hAnsi="Cambria Math" w:eastAsia="华文细黑"/>
                  <w:sz w:val="22"/>
                </w:rPr>
              </m:ctrlPr>
            </m:sub>
          </m:sSub>
          <m:r>
            <m:rPr/>
            <w:rPr>
              <w:rFonts w:ascii="Cambria Math" w:hAnsi="Cambria Math" w:eastAsia="华文细黑"/>
              <w:sz w:val="22"/>
            </w:rPr>
            <m:t>∙</m:t>
          </m:r>
          <m:d>
            <m:dPr>
              <m:ctrlPr>
                <w:rPr>
                  <w:rFonts w:ascii="Cambria Math" w:hAnsi="Cambria Math" w:eastAsia="华文细黑"/>
                  <w:i/>
                  <w:sz w:val="22"/>
                </w:rPr>
              </m:ctrlPr>
            </m:dPr>
            <m:e>
              <m:sSup>
                <m:sSupPr>
                  <m:ctrlPr>
                    <w:rPr>
                      <w:rFonts w:ascii="Cambria Math" w:hAnsi="Cambria Math" w:eastAsia="华文细黑"/>
                      <w:sz w:val="22"/>
                    </w:rPr>
                  </m:ctrlPr>
                </m:sSupPr>
                <m:e>
                  <m:r>
                    <m:rPr>
                      <m:sty m:val="p"/>
                    </m:rPr>
                    <w:rPr>
                      <w:rFonts w:ascii="Cambria Math" w:hAnsi="Cambria Math" w:eastAsia="华文细黑"/>
                      <w:sz w:val="22"/>
                    </w:rPr>
                    <m:t>e</m:t>
                  </m:r>
                  <m:ctrlPr>
                    <w:rPr>
                      <w:rFonts w:ascii="Cambria Math" w:hAnsi="Cambria Math" w:eastAsia="华文细黑"/>
                      <w:sz w:val="22"/>
                    </w:rPr>
                  </m:ctrlPr>
                </m:e>
                <m:sup>
                  <m:r>
                    <m:rPr/>
                    <w:rPr>
                      <w:rFonts w:hint="eastAsia" w:ascii="Cambria Math" w:hAnsi="Cambria Math" w:eastAsia="华文细黑"/>
                      <w:sz w:val="22"/>
                    </w:rPr>
                    <m:t>−</m:t>
                  </m:r>
                  <m:f>
                    <m:fPr>
                      <m:ctrlPr>
                        <w:rPr>
                          <w:rFonts w:ascii="Cambria Math" w:hAnsi="Cambria Math" w:eastAsia="华文细黑"/>
                          <w:sz w:val="22"/>
                        </w:rPr>
                      </m:ctrlPr>
                    </m:fPr>
                    <m:num>
                      <m:r>
                        <m:rPr/>
                        <w:rPr>
                          <w:rFonts w:ascii="Cambria Math" w:hAnsi="Cambria Math" w:eastAsia="华文细黑"/>
                          <w:sz w:val="22"/>
                        </w:rPr>
                        <m:t>StallNum</m:t>
                      </m:r>
                      <m:ctrlPr>
                        <w:rPr>
                          <w:rFonts w:ascii="Cambria Math" w:hAnsi="Cambria Math" w:eastAsia="华文细黑"/>
                          <w:sz w:val="22"/>
                        </w:rPr>
                      </m:ctrlPr>
                    </m:num>
                    <m:den>
                      <m:sSub>
                        <m:sSubPr>
                          <m:ctrlPr>
                            <w:rPr>
                              <w:rFonts w:ascii="Cambria Math" w:hAnsi="Cambria Math" w:eastAsia="华文细黑"/>
                              <w:sz w:val="22"/>
                            </w:rPr>
                          </m:ctrlPr>
                        </m:sSubPr>
                        <m:e>
                          <m:r>
                            <m:rPr/>
                            <w:rPr>
                              <w:rFonts w:ascii="Cambria Math" w:hAnsi="Cambria Math" w:eastAsia="华文细黑"/>
                              <w:sz w:val="22"/>
                            </w:rPr>
                            <m:t>v</m:t>
                          </m:r>
                          <m:ctrlPr>
                            <w:rPr>
                              <w:rFonts w:ascii="Cambria Math" w:hAnsi="Cambria Math" w:eastAsia="华文细黑"/>
                              <w:sz w:val="22"/>
                            </w:rPr>
                          </m:ctrlPr>
                        </m:e>
                        <m:sub>
                          <m:r>
                            <m:rPr>
                              <m:sty m:val="p"/>
                            </m:rPr>
                            <w:rPr>
                              <w:rFonts w:ascii="Cambria Math" w:hAnsi="Cambria Math" w:eastAsia="华文细黑"/>
                              <w:sz w:val="22"/>
                            </w:rPr>
                            <m:t>29</m:t>
                          </m:r>
                          <m:ctrlPr>
                            <w:rPr>
                              <w:rFonts w:ascii="Cambria Math" w:hAnsi="Cambria Math" w:eastAsia="华文细黑"/>
                              <w:sz w:val="22"/>
                            </w:rPr>
                          </m:ctrlPr>
                        </m:sub>
                      </m:sSub>
                      <m:ctrlPr>
                        <w:rPr>
                          <w:rFonts w:ascii="Cambria Math" w:hAnsi="Cambria Math" w:eastAsia="华文细黑"/>
                          <w:sz w:val="22"/>
                        </w:rPr>
                      </m:ctrlPr>
                    </m:den>
                  </m:f>
                  <m:ctrlPr>
                    <w:rPr>
                      <w:rFonts w:ascii="Cambria Math" w:hAnsi="Cambria Math" w:eastAsia="华文细黑"/>
                      <w:sz w:val="22"/>
                    </w:rPr>
                  </m:ctrlPr>
                </m:sup>
              </m:sSup>
              <m:r>
                <m:rPr>
                  <m:sty m:val="p"/>
                </m:rPr>
                <w:rPr>
                  <w:rFonts w:ascii="Cambria Math" w:hAnsi="Cambria Math" w:eastAsia="华文细黑"/>
                  <w:sz w:val="22"/>
                </w:rPr>
                <m:t xml:space="preserve">∙    </m:t>
              </m:r>
              <m:sSup>
                <m:sSupPr>
                  <m:ctrlPr>
                    <w:rPr>
                      <w:rFonts w:ascii="Cambria Math" w:hAnsi="Cambria Math" w:eastAsia="华文细黑"/>
                      <w:sz w:val="22"/>
                    </w:rPr>
                  </m:ctrlPr>
                </m:sSupPr>
                <m:e>
                  <m:r>
                    <m:rPr>
                      <m:sty m:val="p"/>
                    </m:rPr>
                    <w:rPr>
                      <w:rFonts w:ascii="Cambria Math" w:hAnsi="Cambria Math" w:eastAsia="华文细黑"/>
                      <w:sz w:val="22"/>
                    </w:rPr>
                    <m:t>e</m:t>
                  </m:r>
                  <m:ctrlPr>
                    <w:rPr>
                      <w:rFonts w:ascii="Cambria Math" w:hAnsi="Cambria Math" w:eastAsia="华文细黑"/>
                      <w:sz w:val="22"/>
                    </w:rPr>
                  </m:ctrlPr>
                </m:e>
                <m:sup>
                  <m:r>
                    <m:rPr/>
                    <w:rPr>
                      <w:rFonts w:hint="eastAsia" w:ascii="Cambria Math" w:hAnsi="Cambria Math" w:eastAsia="华文细黑"/>
                      <w:sz w:val="22"/>
                    </w:rPr>
                    <m:t>−</m:t>
                  </m:r>
                  <m:f>
                    <m:fPr>
                      <m:ctrlPr>
                        <w:rPr>
                          <w:rFonts w:ascii="Cambria Math" w:hAnsi="Cambria Math" w:eastAsia="华文细黑"/>
                          <w:sz w:val="22"/>
                        </w:rPr>
                      </m:ctrlPr>
                    </m:fPr>
                    <m:num>
                      <m:f>
                        <m:fPr>
                          <m:type m:val="lin"/>
                          <m:ctrlPr>
                            <w:rPr>
                              <w:rFonts w:ascii="Cambria Math" w:hAnsi="Cambria Math" w:eastAsia="华文细黑"/>
                              <w:sz w:val="22"/>
                            </w:rPr>
                          </m:ctrlPr>
                        </m:fPr>
                        <m:num>
                          <m:r>
                            <m:rPr/>
                            <w:rPr>
                              <w:rFonts w:ascii="Cambria Math" w:hAnsi="Cambria Math" w:eastAsia="华文细黑"/>
                              <w:sz w:val="22"/>
                            </w:rPr>
                            <m:t>TotalStallLen</m:t>
                          </m:r>
                          <m:ctrlPr>
                            <w:rPr>
                              <w:rFonts w:ascii="Cambria Math" w:hAnsi="Cambria Math" w:eastAsia="华文细黑"/>
                              <w:sz w:val="22"/>
                            </w:rPr>
                          </m:ctrlPr>
                        </m:num>
                        <m:den>
                          <m:r>
                            <m:rPr/>
                            <w:rPr>
                              <w:rFonts w:ascii="Cambria Math" w:hAnsi="Cambria Math" w:eastAsia="华文细黑"/>
                              <w:sz w:val="22"/>
                            </w:rPr>
                            <m:t>T</m:t>
                          </m:r>
                          <m:ctrlPr>
                            <w:rPr>
                              <w:rFonts w:ascii="Cambria Math" w:hAnsi="Cambria Math" w:eastAsia="华文细黑"/>
                              <w:sz w:val="22"/>
                            </w:rPr>
                          </m:ctrlPr>
                        </m:den>
                      </m:f>
                      <m:ctrlPr>
                        <w:rPr>
                          <w:rFonts w:ascii="Cambria Math" w:hAnsi="Cambria Math" w:eastAsia="华文细黑"/>
                          <w:sz w:val="22"/>
                        </w:rPr>
                      </m:ctrlPr>
                    </m:num>
                    <m:den>
                      <m:sSub>
                        <m:sSubPr>
                          <m:ctrlPr>
                            <w:rPr>
                              <w:rFonts w:ascii="Cambria Math" w:hAnsi="Cambria Math" w:eastAsia="华文细黑"/>
                              <w:sz w:val="22"/>
                            </w:rPr>
                          </m:ctrlPr>
                        </m:sSubPr>
                        <m:e>
                          <m:r>
                            <m:rPr/>
                            <w:rPr>
                              <w:rFonts w:ascii="Cambria Math" w:hAnsi="Cambria Math" w:eastAsia="华文细黑"/>
                              <w:sz w:val="22"/>
                            </w:rPr>
                            <m:t>v</m:t>
                          </m:r>
                          <m:ctrlPr>
                            <w:rPr>
                              <w:rFonts w:ascii="Cambria Math" w:hAnsi="Cambria Math" w:eastAsia="华文细黑"/>
                              <w:sz w:val="22"/>
                            </w:rPr>
                          </m:ctrlPr>
                        </m:e>
                        <m:sub>
                          <m:r>
                            <m:rPr>
                              <m:sty m:val="p"/>
                            </m:rPr>
                            <w:rPr>
                              <w:rFonts w:ascii="Cambria Math" w:hAnsi="Cambria Math" w:eastAsia="华文细黑"/>
                              <w:sz w:val="22"/>
                            </w:rPr>
                            <m:t>30</m:t>
                          </m:r>
                          <m:ctrlPr>
                            <w:rPr>
                              <w:rFonts w:ascii="Cambria Math" w:hAnsi="Cambria Math" w:eastAsia="华文细黑"/>
                              <w:sz w:val="22"/>
                            </w:rPr>
                          </m:ctrlPr>
                        </m:sub>
                      </m:sSub>
                      <m:ctrlPr>
                        <w:rPr>
                          <w:rFonts w:ascii="Cambria Math" w:hAnsi="Cambria Math" w:eastAsia="华文细黑"/>
                          <w:sz w:val="22"/>
                        </w:rPr>
                      </m:ctrlPr>
                    </m:den>
                  </m:f>
                  <m:ctrlPr>
                    <w:rPr>
                      <w:rFonts w:ascii="Cambria Math" w:hAnsi="Cambria Math" w:eastAsia="华文细黑"/>
                      <w:sz w:val="22"/>
                    </w:rPr>
                  </m:ctrlPr>
                </m:sup>
              </m:sSup>
              <m:ctrlPr>
                <w:rPr>
                  <w:rFonts w:ascii="Cambria Math" w:hAnsi="Cambria Math" w:eastAsia="华文细黑"/>
                  <w:i/>
                  <w:sz w:val="22"/>
                </w:rPr>
              </m:ctrlPr>
            </m:e>
          </m:d>
          <m:r>
            <m:rPr/>
            <w:rPr>
              <w:rFonts w:ascii="Cambria Math" w:hAnsi="Cambria Math" w:eastAsia="华文细黑"/>
              <w:sz w:val="22"/>
            </w:rPr>
            <m:t>,5)</m:t>
          </m:r>
        </m:oMath>
      </m:oMathPara>
    </w:p>
    <w:p>
      <w:pPr>
        <w:spacing w:before="289" w:line="197" w:lineRule="auto"/>
        <w:ind w:firstLine="11"/>
        <w:jc w:val="right"/>
        <w:rPr>
          <w:rFonts w:cs="Times New Roman" w:eastAsiaTheme="minorEastAsia"/>
          <w:iCs/>
          <w:spacing w:val="-2"/>
        </w:rPr>
      </w:pPr>
      <w:r>
        <w:rPr>
          <w:rFonts w:hint="eastAsia" w:cs="Times New Roman" w:eastAsiaTheme="minorEastAsia"/>
          <w:iCs/>
          <w:spacing w:val="-2"/>
        </w:rPr>
        <w:t>（1</w:t>
      </w:r>
      <w:r>
        <w:rPr>
          <w:rFonts w:cs="Times New Roman" w:eastAsiaTheme="minorEastAsia"/>
          <w:iCs/>
          <w:spacing w:val="-2"/>
        </w:rPr>
        <w:t>8</w:t>
      </w:r>
      <w:r>
        <w:rPr>
          <w:rFonts w:hint="eastAsia" w:cs="Times New Roman" w:eastAsiaTheme="minorEastAsia"/>
          <w:iCs/>
          <w:spacing w:val="-2"/>
        </w:rPr>
        <w:t>）</w:t>
      </w:r>
    </w:p>
    <w:p>
      <w:pPr>
        <w:spacing w:line="259" w:lineRule="auto"/>
        <w:rPr>
          <w:rFonts w:eastAsia="宋体" w:cs="宋体"/>
          <w:spacing w:val="-1"/>
        </w:rPr>
      </w:pPr>
      <w:r>
        <w:rPr>
          <w:rFonts w:eastAsiaTheme="minorEastAsia"/>
        </w:rPr>
        <w:t>公式</w:t>
      </w:r>
      <w:r>
        <w:rPr>
          <w:rFonts w:hint="eastAsia" w:eastAsiaTheme="minorEastAsia"/>
        </w:rPr>
        <w:t>（1</w:t>
      </w:r>
      <w:r>
        <w:rPr>
          <w:rFonts w:eastAsiaTheme="minorEastAsia"/>
        </w:rPr>
        <w:t>4</w:t>
      </w:r>
      <w:r>
        <w:rPr>
          <w:rFonts w:hint="eastAsia" w:eastAsiaTheme="minorEastAsia"/>
        </w:rPr>
        <w:t>）</w:t>
      </w:r>
      <w:r>
        <w:rPr>
          <w:rFonts w:hint="eastAsia" w:eastAsia="宋体" w:cs="宋体"/>
        </w:rPr>
        <w:t>~</w:t>
      </w:r>
      <w:r>
        <w:rPr>
          <w:rFonts w:hint="eastAsia" w:eastAsiaTheme="minorEastAsia"/>
        </w:rPr>
        <w:t>（1</w:t>
      </w:r>
      <w:r>
        <w:rPr>
          <w:rFonts w:eastAsiaTheme="minorEastAsia"/>
        </w:rPr>
        <w:t>8</w:t>
      </w:r>
      <w:r>
        <w:rPr>
          <w:rFonts w:hint="eastAsia" w:eastAsiaTheme="minorEastAsia"/>
        </w:rPr>
        <w:t>）中</w:t>
      </w:r>
      <m:oMath>
        <m:sSub>
          <m:sSubPr>
            <m:ctrlPr>
              <w:rPr>
                <w:rFonts w:ascii="Cambria Math" w:hAnsi="Cambria Math" w:eastAsia="华文细黑"/>
              </w:rPr>
            </m:ctrlPr>
          </m:sSubPr>
          <m:e>
            <m:r>
              <m:rPr/>
              <w:rPr>
                <w:rFonts w:ascii="Cambria Math" w:hAnsi="Cambria Math" w:eastAsia="华文细黑"/>
              </w:rPr>
              <m:t>v</m:t>
            </m:r>
            <m:ctrlPr>
              <w:rPr>
                <w:rFonts w:ascii="Cambria Math" w:hAnsi="Cambria Math" w:eastAsia="华文细黑"/>
              </w:rPr>
            </m:ctrlPr>
          </m:e>
          <m:sub>
            <m:r>
              <m:rPr/>
              <w:rPr>
                <w:rFonts w:ascii="Cambria Math" w:hAnsi="Cambria Math" w:eastAsia="华文细黑"/>
              </w:rPr>
              <m:t>26</m:t>
            </m:r>
            <m:ctrlPr>
              <w:rPr>
                <w:rFonts w:ascii="Cambria Math" w:hAnsi="Cambria Math" w:eastAsia="华文细黑"/>
              </w:rPr>
            </m:ctrlPr>
          </m:sub>
        </m:sSub>
      </m:oMath>
      <w:r>
        <w:rPr>
          <w:rFonts w:eastAsia="Times New Roman" w:cs="Times New Roman"/>
          <w:spacing w:val="-1"/>
        </w:rPr>
        <w:t>~</w:t>
      </w:r>
      <m:oMath>
        <m:sSub>
          <m:sSubPr>
            <m:ctrlPr>
              <w:rPr>
                <w:rFonts w:ascii="Cambria Math" w:hAnsi="Cambria Math" w:eastAsia="华文细黑"/>
              </w:rPr>
            </m:ctrlPr>
          </m:sSubPr>
          <m:e>
            <m:r>
              <m:rPr/>
              <w:rPr>
                <w:rFonts w:ascii="Cambria Math" w:hAnsi="Cambria Math" w:eastAsia="华文细黑"/>
              </w:rPr>
              <m:t>v</m:t>
            </m:r>
            <m:ctrlPr>
              <w:rPr>
                <w:rFonts w:ascii="Cambria Math" w:hAnsi="Cambria Math" w:eastAsia="华文细黑"/>
              </w:rPr>
            </m:ctrlPr>
          </m:e>
          <m:sub>
            <m:r>
              <m:rPr/>
              <w:rPr>
                <w:rFonts w:ascii="Cambria Math" w:hAnsi="Cambria Math" w:eastAsia="华文细黑"/>
              </w:rPr>
              <m:t>32</m:t>
            </m:r>
            <m:ctrlPr>
              <w:rPr>
                <w:rFonts w:ascii="Cambria Math" w:hAnsi="Cambria Math" w:eastAsia="华文细黑"/>
              </w:rPr>
            </m:ctrlPr>
          </m:sub>
        </m:sSub>
      </m:oMath>
      <w:r>
        <w:rPr>
          <w:rFonts w:hint="eastAsia" w:eastAsia="宋体" w:cs="宋体"/>
          <w:spacing w:val="-1"/>
        </w:rPr>
        <w:t>是模型系数。</w:t>
      </w:r>
    </w:p>
    <w:p>
      <w:pPr>
        <w:spacing w:line="259" w:lineRule="auto"/>
        <w:rPr>
          <w:rFonts w:eastAsia="宋体" w:cs="宋体"/>
          <w:spacing w:val="-1"/>
        </w:rPr>
      </w:pPr>
    </w:p>
    <w:p>
      <w:pPr>
        <w:spacing w:before="69" w:line="186" w:lineRule="auto"/>
        <w:ind w:firstLine="7"/>
        <w:outlineLvl w:val="3"/>
        <w:rPr>
          <w:rFonts w:ascii="黑体" w:hAnsi="黑体" w:eastAsia="黑体" w:cs="黑体"/>
        </w:rPr>
      </w:pPr>
      <w:r>
        <w:rPr>
          <w:rFonts w:ascii="黑体" w:hAnsi="黑体" w:eastAsia="黑体" w:cs="黑体"/>
          <w:spacing w:val="-3"/>
        </w:rPr>
        <w:t>6.2.2.2</w:t>
      </w:r>
      <w:r>
        <w:rPr>
          <w:rFonts w:ascii="黑体" w:hAnsi="黑体" w:eastAsia="黑体" w:cs="黑体"/>
          <w:spacing w:val="11"/>
        </w:rPr>
        <w:t xml:space="preserve">  </w:t>
      </w:r>
      <w:r>
        <w:rPr>
          <w:rFonts w:ascii="黑体" w:hAnsi="黑体" w:eastAsia="黑体" w:cs="黑体"/>
          <w:spacing w:val="-3"/>
        </w:rPr>
        <w:t>花屏感知质量评估</w:t>
      </w:r>
    </w:p>
    <w:p>
      <w:pPr>
        <w:spacing w:before="92" w:line="354" w:lineRule="auto"/>
        <w:ind w:left="10" w:firstLine="420" w:firstLineChars="200"/>
        <w:rPr>
          <w:rFonts w:eastAsia="宋体" w:cs="宋体"/>
        </w:rPr>
      </w:pPr>
      <w:r>
        <w:rPr>
          <w:rFonts w:hint="eastAsia" w:eastAsia="宋体" w:cs="宋体"/>
        </w:rPr>
        <w:t>在呈现参数提取模块中输出（花屏相关的）参数是</w:t>
      </w:r>
      <w:r>
        <w:rPr>
          <w:rFonts w:eastAsia="宋体" w:cs="宋体"/>
          <w:i/>
        </w:rPr>
        <w:t>PLR</w:t>
      </w:r>
      <w:r>
        <w:rPr>
          <w:rFonts w:hint="eastAsia" w:eastAsia="宋体" w:cs="宋体"/>
        </w:rPr>
        <w:t>，系通过对</w:t>
      </w:r>
      <w:r>
        <w:rPr>
          <w:rFonts w:eastAsia="宋体" w:cs="宋体"/>
          <w:i/>
        </w:rPr>
        <w:t>pPLR</w:t>
      </w:r>
      <w:r>
        <w:rPr>
          <w:rFonts w:eastAsia="宋体" w:cs="宋体"/>
          <w:i/>
          <w:vertAlign w:val="subscript"/>
        </w:rPr>
        <w:t>t</w:t>
      </w:r>
      <w:r>
        <w:rPr>
          <w:rFonts w:hint="eastAsia" w:eastAsia="宋体" w:cs="宋体"/>
        </w:rPr>
        <w:t>进行时变加权求和得到。其中，权重依赖于它在媒体会话中的位置，根据遗忘曲线进行衰减。</w:t>
      </w:r>
    </w:p>
    <w:p>
      <w:pPr>
        <w:rPr>
          <w:rFonts w:eastAsia="华文细黑"/>
        </w:rPr>
      </w:pPr>
      <m:oMathPara>
        <m:oMath>
          <m:r>
            <m:rPr/>
            <w:rPr>
              <w:rFonts w:ascii="Cambria Math" w:hAnsi="Cambria Math" w:eastAsia="华文细黑"/>
            </w:rPr>
            <m:t>PLR=</m:t>
          </m:r>
          <m:f>
            <m:fPr>
              <m:ctrlPr>
                <w:rPr>
                  <w:rFonts w:ascii="Cambria Math" w:hAnsi="Cambria Math" w:eastAsia="华文细黑"/>
                </w:rPr>
              </m:ctrlPr>
            </m:fPr>
            <m:num>
              <m:nary>
                <m:naryPr>
                  <m:chr m:val="∑"/>
                  <m:grow m:val="1"/>
                  <m:limLoc m:val="subSup"/>
                  <m:supHide m:val="1"/>
                  <m:ctrlPr>
                    <w:rPr>
                      <w:rFonts w:ascii="Cambria Math" w:hAnsi="Cambria Math" w:eastAsia="华文细黑"/>
                    </w:rPr>
                  </m:ctrlPr>
                </m:naryPr>
                <m:sub>
                  <m:r>
                    <m:rPr/>
                    <w:rPr>
                      <w:rFonts w:ascii="Cambria Math" w:hAnsi="Cambria Math" w:eastAsia="华文细黑"/>
                    </w:rPr>
                    <m:t>t</m:t>
                  </m:r>
                  <m:ctrlPr>
                    <w:rPr>
                      <w:rFonts w:ascii="Cambria Math" w:hAnsi="Cambria Math" w:eastAsia="华文细黑"/>
                    </w:rPr>
                  </m:ctrlPr>
                </m:sub>
                <m:sup>
                  <m:ctrlPr>
                    <w:rPr>
                      <w:rFonts w:ascii="Cambria Math" w:hAnsi="Cambria Math" w:eastAsia="华文细黑"/>
                    </w:rPr>
                  </m:ctrlPr>
                </m:sup>
                <m:e>
                  <m:r>
                    <m:rPr/>
                    <w:rPr>
                      <w:rFonts w:ascii="Cambria Math" w:hAnsi="Cambria Math" w:eastAsia="华文细黑"/>
                    </w:rPr>
                    <m:t>(w</m:t>
                  </m:r>
                  <m:r>
                    <m:rPr>
                      <m:nor/>
                      <m:sty m:val="p"/>
                    </m:rPr>
                    <w:rPr>
                      <w:rFonts w:eastAsia="华文细黑"/>
                      <w:b w:val="0"/>
                      <w:i w:val="0"/>
                    </w:rPr>
                    <m:t>_</m:t>
                  </m:r>
                  <m:r>
                    <m:rPr/>
                    <w:rPr>
                      <w:rFonts w:ascii="Cambria Math" w:hAnsi="Cambria Math" w:eastAsia="华文细黑"/>
                    </w:rPr>
                    <m:t>block(T−t)∙</m:t>
                  </m:r>
                  <m:sSub>
                    <m:sSubPr>
                      <m:ctrlPr>
                        <w:rPr>
                          <w:rFonts w:ascii="Cambria Math" w:hAnsi="Cambria Math" w:eastAsia="华文细黑"/>
                          <w:i/>
                        </w:rPr>
                      </m:ctrlPr>
                    </m:sSubPr>
                    <m:e>
                      <m:r>
                        <m:rPr/>
                        <w:rPr>
                          <w:rFonts w:ascii="Cambria Math" w:hAnsi="Cambria Math" w:eastAsia="华文细黑"/>
                        </w:rPr>
                        <m:t>pLR</m:t>
                      </m:r>
                      <m:ctrlPr>
                        <w:rPr>
                          <w:rFonts w:ascii="Cambria Math" w:hAnsi="Cambria Math" w:eastAsia="华文细黑"/>
                          <w:i/>
                        </w:rPr>
                      </m:ctrlPr>
                    </m:e>
                    <m:sub>
                      <m:r>
                        <m:rPr/>
                        <w:rPr>
                          <w:rFonts w:ascii="Cambria Math" w:hAnsi="Cambria Math" w:eastAsia="华文细黑"/>
                        </w:rPr>
                        <m:t>t</m:t>
                      </m:r>
                      <m:ctrlPr>
                        <w:rPr>
                          <w:rFonts w:ascii="Cambria Math" w:hAnsi="Cambria Math" w:eastAsia="华文细黑"/>
                          <w:i/>
                        </w:rPr>
                      </m:ctrlPr>
                    </m:sub>
                  </m:sSub>
                  <m:r>
                    <m:rPr/>
                    <w:rPr>
                      <w:rFonts w:ascii="Cambria Math" w:hAnsi="Cambria Math" w:eastAsia="华文细黑"/>
                    </w:rPr>
                    <m:t>)</m:t>
                  </m:r>
                  <m:ctrlPr>
                    <w:rPr>
                      <w:rFonts w:ascii="Cambria Math" w:hAnsi="Cambria Math" w:eastAsia="华文细黑"/>
                    </w:rPr>
                  </m:ctrlPr>
                </m:e>
              </m:nary>
              <m:ctrlPr>
                <w:rPr>
                  <w:rFonts w:ascii="Cambria Math" w:hAnsi="Cambria Math" w:eastAsia="华文细黑"/>
                </w:rPr>
              </m:ctrlPr>
            </m:num>
            <m:den>
              <m:nary>
                <m:naryPr>
                  <m:chr m:val="∑"/>
                  <m:grow m:val="1"/>
                  <m:limLoc m:val="subSup"/>
                  <m:supHide m:val="1"/>
                  <m:ctrlPr>
                    <w:rPr>
                      <w:rFonts w:ascii="Cambria Math" w:hAnsi="Cambria Math" w:eastAsia="华文细黑"/>
                    </w:rPr>
                  </m:ctrlPr>
                </m:naryPr>
                <m:sub>
                  <m:r>
                    <m:rPr/>
                    <w:rPr>
                      <w:rFonts w:ascii="Cambria Math" w:hAnsi="Cambria Math" w:eastAsia="华文细黑"/>
                    </w:rPr>
                    <m:t>t</m:t>
                  </m:r>
                  <m:ctrlPr>
                    <w:rPr>
                      <w:rFonts w:ascii="Cambria Math" w:hAnsi="Cambria Math" w:eastAsia="华文细黑"/>
                    </w:rPr>
                  </m:ctrlPr>
                </m:sub>
                <m:sup>
                  <m:ctrlPr>
                    <w:rPr>
                      <w:rFonts w:ascii="Cambria Math" w:hAnsi="Cambria Math" w:eastAsia="华文细黑"/>
                    </w:rPr>
                  </m:ctrlPr>
                </m:sup>
                <m:e>
                  <m:r>
                    <m:rPr/>
                    <w:rPr>
                      <w:rFonts w:ascii="Cambria Math" w:hAnsi="Cambria Math" w:eastAsia="华文细黑"/>
                    </w:rPr>
                    <m:t>w</m:t>
                  </m:r>
                  <m:r>
                    <m:rPr>
                      <m:nor/>
                      <m:sty m:val="p"/>
                    </m:rPr>
                    <w:rPr>
                      <w:rFonts w:eastAsia="华文细黑"/>
                      <w:b w:val="0"/>
                      <w:i w:val="0"/>
                    </w:rPr>
                    <m:t>_</m:t>
                  </m:r>
                  <m:r>
                    <m:rPr/>
                    <w:rPr>
                      <w:rFonts w:ascii="Cambria Math" w:hAnsi="Cambria Math" w:eastAsia="华文细黑"/>
                    </w:rPr>
                    <m:t>block(T−t)</m:t>
                  </m:r>
                  <m:ctrlPr>
                    <w:rPr>
                      <w:rFonts w:ascii="Cambria Math" w:hAnsi="Cambria Math" w:eastAsia="华文细黑"/>
                    </w:rPr>
                  </m:ctrlPr>
                </m:e>
              </m:nary>
              <m:ctrlPr>
                <w:rPr>
                  <w:rFonts w:ascii="Cambria Math" w:hAnsi="Cambria Math" w:eastAsia="华文细黑"/>
                </w:rPr>
              </m:ctrlPr>
            </m:den>
          </m:f>
        </m:oMath>
      </m:oMathPara>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w:t>
      </w:r>
      <w:r>
        <w:rPr>
          <w:rFonts w:cs="Times New Roman" w:eastAsiaTheme="minorEastAsia"/>
          <w:iCs/>
          <w:spacing w:val="-2"/>
        </w:rPr>
        <w:t>19</w:t>
      </w:r>
      <w:r>
        <w:rPr>
          <w:rFonts w:hint="eastAsia" w:cs="Times New Roman" w:eastAsiaTheme="minorEastAsia"/>
          <w:iCs/>
          <w:spacing w:val="-2"/>
        </w:rPr>
        <w:t>）</w:t>
      </w:r>
    </w:p>
    <w:p>
      <w:pPr>
        <w:spacing w:line="259" w:lineRule="auto"/>
        <w:rPr>
          <w:rFonts w:ascii="黑体" w:eastAsiaTheme="minorEastAsia"/>
        </w:rPr>
      </w:pPr>
      <m:oMathPara>
        <m:oMath>
          <m:r>
            <m:rPr/>
            <w:rPr>
              <w:rFonts w:ascii="Cambria Math" w:hAnsi="Cambria Math" w:eastAsia="华文细黑"/>
            </w:rPr>
            <m:t>w</m:t>
          </m:r>
          <m:r>
            <m:rPr>
              <m:nor/>
              <m:sty m:val="p"/>
            </m:rPr>
            <w:rPr>
              <w:rFonts w:eastAsia="华文细黑"/>
              <w:b w:val="0"/>
              <w:i w:val="0"/>
            </w:rPr>
            <m:t>_</m:t>
          </m:r>
          <m:r>
            <m:rPr/>
            <w:rPr>
              <w:rFonts w:ascii="Cambria Math" w:hAnsi="Cambria Math" w:eastAsia="华文细黑"/>
            </w:rPr>
            <m:t>block</m:t>
          </m:r>
          <m:d>
            <m:dPr>
              <m:ctrlPr>
                <w:rPr>
                  <w:rFonts w:ascii="Cambria Math" w:hAnsi="Cambria Math" w:eastAsia="华文细黑"/>
                  <w:i/>
                </w:rPr>
              </m:ctrlPr>
            </m:dPr>
            <m:e>
              <m:r>
                <m:rPr/>
                <w:rPr>
                  <w:rFonts w:ascii="Cambria Math" w:hAnsi="Cambria Math" w:eastAsia="华文细黑"/>
                </w:rPr>
                <m:t>T−t</m:t>
              </m:r>
              <m:ctrlPr>
                <w:rPr>
                  <w:rFonts w:ascii="Cambria Math" w:hAnsi="Cambria Math" w:eastAsia="华文细黑"/>
                  <w:i/>
                </w:rPr>
              </m:ctrlPr>
            </m:e>
          </m:d>
          <m:r>
            <m:rPr/>
            <w:rPr>
              <w:rFonts w:ascii="Cambria Math" w:hAnsi="Cambria Math" w:eastAsia="华文细黑"/>
            </w:rPr>
            <m:t>=</m:t>
          </m:r>
          <m:d>
            <m:dPr>
              <m:begChr m:val="{"/>
              <m:endChr m:val=""/>
              <m:ctrlPr>
                <w:rPr>
                  <w:rFonts w:ascii="Cambria Math" w:hAnsi="Cambria Math" w:eastAsia="华文细黑"/>
                  <w:i/>
                </w:rPr>
              </m:ctrlPr>
            </m:dPr>
            <m:e>
              <m:m>
                <m:mPr>
                  <m:mcs>
                    <m:mc>
                      <m:mcPr>
                        <m:count m:val="1"/>
                        <m:mcJc m:val="center"/>
                      </m:mcPr>
                    </m:mc>
                  </m:mcs>
                  <m:ctrlPr>
                    <w:rPr>
                      <w:rFonts w:ascii="Cambria Math" w:hAnsi="Cambria Math" w:eastAsia="华文细黑"/>
                      <w:i/>
                    </w:rPr>
                  </m:ctrlPr>
                </m:mPr>
                <m:mr>
                  <m:e>
                    <m:sSub>
                      <m:sSubPr>
                        <m:ctrlPr>
                          <w:rPr>
                            <w:rFonts w:ascii="Cambria Math" w:hAnsi="Cambria Math" w:eastAsia="华文细黑"/>
                          </w:rPr>
                        </m:ctrlPr>
                      </m:sSubPr>
                      <m:e>
                        <m:r>
                          <m:rPr/>
                          <w:rPr>
                            <w:rFonts w:ascii="Cambria Math" w:hAnsi="Cambria Math" w:eastAsia="华文细黑"/>
                          </w:rPr>
                          <m:t>−v</m:t>
                        </m:r>
                        <m:ctrlPr>
                          <w:rPr>
                            <w:rFonts w:ascii="Cambria Math" w:hAnsi="Cambria Math" w:eastAsia="华文细黑"/>
                          </w:rPr>
                        </m:ctrlPr>
                      </m:e>
                      <m:sub>
                        <m:r>
                          <m:rPr/>
                          <w:rPr>
                            <w:rFonts w:ascii="Cambria Math" w:hAnsi="Cambria Math" w:eastAsia="华文细黑"/>
                          </w:rPr>
                          <m:t>33</m:t>
                        </m:r>
                        <m:ctrlPr>
                          <w:rPr>
                            <w:rFonts w:ascii="Cambria Math" w:hAnsi="Cambria Math" w:eastAsia="华文细黑"/>
                          </w:rPr>
                        </m:ctrlPr>
                      </m:sub>
                    </m:sSub>
                    <m:r>
                      <m:rPr/>
                      <w:rPr>
                        <w:rFonts w:ascii="Cambria Math" w:hAnsi="Cambria Math" w:eastAsia="华文细黑"/>
                      </w:rPr>
                      <m:t>∙</m:t>
                    </m:r>
                    <m:func>
                      <m:funcPr>
                        <m:ctrlPr>
                          <w:rPr>
                            <w:rFonts w:ascii="Cambria Math" w:hAnsi="Cambria Math" w:eastAsia="华文细黑"/>
                          </w:rPr>
                        </m:ctrlPr>
                      </m:funcPr>
                      <m:fName>
                        <m:r>
                          <m:rPr>
                            <m:sty m:val="p"/>
                          </m:rPr>
                          <w:rPr>
                            <w:rFonts w:ascii="Cambria Math" w:hAnsi="Cambria Math" w:eastAsia="华文细黑"/>
                          </w:rPr>
                          <m:t>ln</m:t>
                        </m:r>
                        <m:ctrlPr>
                          <w:rPr>
                            <w:rFonts w:ascii="Cambria Math" w:hAnsi="Cambria Math" w:eastAsia="华文细黑"/>
                          </w:rPr>
                        </m:ctrlPr>
                      </m:fName>
                      <m:e>
                        <m:d>
                          <m:dPr>
                            <m:ctrlPr>
                              <w:rPr>
                                <w:rFonts w:ascii="Cambria Math" w:hAnsi="Cambria Math" w:eastAsia="华文细黑"/>
                                <w:i/>
                              </w:rPr>
                            </m:ctrlPr>
                          </m:dPr>
                          <m:e>
                            <m:r>
                              <m:rPr/>
                              <w:rPr>
                                <w:rFonts w:ascii="Cambria Math" w:hAnsi="Cambria Math" w:eastAsia="华文细黑"/>
                              </w:rPr>
                              <m:t>T−t</m:t>
                            </m:r>
                            <m:ctrlPr>
                              <w:rPr>
                                <w:rFonts w:ascii="Cambria Math" w:hAnsi="Cambria Math" w:eastAsia="华文细黑"/>
                                <w:i/>
                              </w:rPr>
                            </m:ctrlPr>
                          </m:e>
                        </m:d>
                        <m:ctrlPr>
                          <w:rPr>
                            <w:rFonts w:ascii="Cambria Math" w:hAnsi="Cambria Math" w:eastAsia="华文细黑"/>
                          </w:rPr>
                        </m:ctrlPr>
                      </m:e>
                    </m:func>
                    <m:r>
                      <m:rPr/>
                      <w:rPr>
                        <w:rFonts w:ascii="Cambria Math" w:hAnsi="Cambria Math" w:eastAsia="华文细黑"/>
                      </w:rPr>
                      <m:t>+</m:t>
                    </m:r>
                    <m:sSub>
                      <m:sSubPr>
                        <m:ctrlPr>
                          <w:rPr>
                            <w:rFonts w:ascii="Cambria Math" w:hAnsi="Cambria Math" w:eastAsia="华文细黑"/>
                          </w:rPr>
                        </m:ctrlPr>
                      </m:sSubPr>
                      <m:e>
                        <m:r>
                          <m:rPr/>
                          <w:rPr>
                            <w:rFonts w:ascii="Cambria Math" w:hAnsi="Cambria Math" w:eastAsia="华文细黑"/>
                          </w:rPr>
                          <m:t>v</m:t>
                        </m:r>
                        <m:ctrlPr>
                          <w:rPr>
                            <w:rFonts w:ascii="Cambria Math" w:hAnsi="Cambria Math" w:eastAsia="华文细黑"/>
                          </w:rPr>
                        </m:ctrlPr>
                      </m:e>
                      <m:sub>
                        <m:r>
                          <m:rPr/>
                          <w:rPr>
                            <w:rFonts w:ascii="Cambria Math" w:hAnsi="Cambria Math" w:eastAsia="华文细黑"/>
                          </w:rPr>
                          <m:t>34</m:t>
                        </m:r>
                        <m:ctrlPr>
                          <w:rPr>
                            <w:rFonts w:ascii="Cambria Math" w:hAnsi="Cambria Math" w:eastAsia="华文细黑"/>
                          </w:rPr>
                        </m:ctrlPr>
                      </m:sub>
                    </m:sSub>
                    <m:r>
                      <m:rPr/>
                      <w:rPr>
                        <w:rFonts w:ascii="Cambria Math" w:hAnsi="Cambria Math" w:eastAsia="华文细黑"/>
                      </w:rPr>
                      <m:t xml:space="preserve">     T&gt;t</m:t>
                    </m:r>
                    <m:ctrlPr>
                      <w:rPr>
                        <w:rFonts w:ascii="Cambria Math" w:hAnsi="Cambria Math" w:eastAsia="华文细黑"/>
                        <w:i/>
                      </w:rPr>
                    </m:ctrlPr>
                  </m:e>
                </m:mr>
                <m:mr>
                  <m:e>
                    <m:r>
                      <m:rPr/>
                      <w:rPr>
                        <w:rFonts w:ascii="Cambria Math" w:hAnsi="Cambria Math" w:eastAsia="华文细黑"/>
                      </w:rPr>
                      <m:t>1.4512                                    T=t</m:t>
                    </m:r>
                    <m:ctrlPr>
                      <w:rPr>
                        <w:rFonts w:ascii="Cambria Math" w:hAnsi="Cambria Math" w:eastAsia="华文细黑"/>
                        <w:i/>
                      </w:rPr>
                    </m:ctrlPr>
                  </m:e>
                </m:mr>
              </m:m>
              <m:ctrlPr>
                <w:rPr>
                  <w:rFonts w:ascii="Cambria Math" w:hAnsi="Cambria Math" w:eastAsia="华文细黑"/>
                  <w:i/>
                </w:rPr>
              </m:ctrlPr>
            </m:e>
          </m:d>
        </m:oMath>
      </m:oMathPara>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w:t>
      </w:r>
      <w:r>
        <w:rPr>
          <w:rFonts w:cs="Times New Roman" w:eastAsiaTheme="minorEastAsia"/>
          <w:iCs/>
          <w:spacing w:val="-2"/>
        </w:rPr>
        <w:t>20</w:t>
      </w:r>
      <w:r>
        <w:rPr>
          <w:rFonts w:hint="eastAsia" w:cs="Times New Roman" w:eastAsiaTheme="minorEastAsia"/>
          <w:iCs/>
          <w:spacing w:val="-2"/>
        </w:rPr>
        <w:t>）</w:t>
      </w:r>
    </w:p>
    <w:p>
      <w:pPr>
        <w:spacing w:line="259" w:lineRule="auto"/>
        <w:ind w:firstLine="420" w:firstLineChars="200"/>
        <w:rPr>
          <w:rFonts w:ascii="黑体" w:eastAsiaTheme="minorEastAsia"/>
        </w:rPr>
      </w:pPr>
      <w:r>
        <w:rPr>
          <w:rFonts w:hint="eastAsia"/>
        </w:rPr>
        <w:t>花屏感知质量（</w:t>
      </w:r>
      <w:r>
        <w:rPr>
          <w:rFonts w:hint="eastAsia"/>
          <w:i/>
        </w:rPr>
        <w:t>Q</w:t>
      </w:r>
      <w:r>
        <w:rPr>
          <w:i/>
          <w:vertAlign w:val="subscript"/>
        </w:rPr>
        <w:t>Block</w:t>
      </w:r>
      <w:r>
        <w:rPr>
          <w:rFonts w:hint="eastAsia"/>
        </w:rPr>
        <w:t>）评估模型为</w:t>
      </w:r>
      <w:r>
        <w:rPr>
          <w:rFonts w:hint="eastAsia" w:asciiTheme="minorEastAsia" w:hAnsiTheme="minorEastAsia" w:eastAsiaTheme="minorEastAsia"/>
        </w:rPr>
        <w:t>：</w:t>
      </w:r>
    </w:p>
    <w:p>
      <w:pPr>
        <w:jc w:val="right"/>
        <w:rPr>
          <w:rFonts w:eastAsia="华文细黑"/>
        </w:rPr>
      </w:pPr>
      <m:oMathPara>
        <m:oMath>
          <m:sSub>
            <m:sSubPr>
              <m:ctrlPr>
                <w:rPr>
                  <w:rFonts w:ascii="Cambria Math" w:hAnsi="Cambria Math" w:eastAsia="华文细黑"/>
                </w:rPr>
              </m:ctrlPr>
            </m:sSubPr>
            <m:e>
              <m:r>
                <m:rPr/>
                <w:rPr>
                  <w:rFonts w:ascii="Cambria Math" w:hAnsi="Cambria Math" w:eastAsia="华文细黑"/>
                </w:rPr>
                <m:t>Q</m:t>
              </m:r>
              <m:ctrlPr>
                <w:rPr>
                  <w:rFonts w:ascii="Cambria Math" w:hAnsi="Cambria Math" w:eastAsia="华文细黑"/>
                </w:rPr>
              </m:ctrlPr>
            </m:e>
            <m:sub>
              <m:r>
                <m:rPr/>
                <w:rPr>
                  <w:rFonts w:ascii="Cambria Math" w:hAnsi="Cambria Math" w:eastAsia="华文细黑"/>
                </w:rPr>
                <m:t>Block</m:t>
              </m:r>
              <m:ctrlPr>
                <w:rPr>
                  <w:rFonts w:ascii="Cambria Math" w:hAnsi="Cambria Math" w:eastAsia="华文细黑"/>
                </w:rPr>
              </m:ctrlPr>
            </m:sub>
          </m:sSub>
          <m:r>
            <m:rPr>
              <m:sty m:val="p"/>
            </m:rPr>
            <w:rPr>
              <w:rFonts w:hint="eastAsia" w:ascii="Cambria Math" w:hAnsi="Cambria Math" w:eastAsia="华文细黑"/>
            </w:rPr>
            <m:t>=</m:t>
          </m:r>
          <m:sSub>
            <m:sSubPr>
              <m:ctrlPr>
                <w:rPr>
                  <w:rFonts w:ascii="Cambria Math" w:hAnsi="Cambria Math" w:eastAsiaTheme="minorEastAsia"/>
                </w:rPr>
              </m:ctrlPr>
            </m:sSubPr>
            <m:e>
              <m:r>
                <m:rPr/>
                <w:rPr>
                  <w:rFonts w:ascii="Cambria Math" w:hAnsi="Cambria Math" w:eastAsiaTheme="minorEastAsia"/>
                </w:rPr>
                <m:t>f</m:t>
              </m:r>
              <m:ctrlPr>
                <w:rPr>
                  <w:rFonts w:ascii="Cambria Math" w:hAnsi="Cambria Math" w:eastAsiaTheme="minorEastAsia"/>
                </w:rPr>
              </m:ctrlPr>
            </m:e>
            <m:sub>
              <m:r>
                <m:rPr/>
                <w:rPr>
                  <w:rFonts w:ascii="Cambria Math" w:hAnsi="Cambria Math" w:eastAsiaTheme="minorEastAsia"/>
                </w:rPr>
                <m:t>6</m:t>
              </m:r>
              <m:ctrlPr>
                <w:rPr>
                  <w:rFonts w:ascii="Cambria Math" w:hAnsi="Cambria Math" w:eastAsiaTheme="minorEastAsia"/>
                </w:rPr>
              </m:ctrlPr>
            </m:sub>
          </m:sSub>
          <m:d>
            <m:dPr>
              <m:ctrlPr>
                <w:rPr>
                  <w:rFonts w:ascii="Cambria Math" w:hAnsi="Cambria Math" w:eastAsiaTheme="minorEastAsia"/>
                </w:rPr>
              </m:ctrlPr>
            </m:dPr>
            <m:e>
              <m:r>
                <m:rPr/>
                <w:rPr>
                  <w:rFonts w:ascii="Cambria Math" w:hAnsi="Cambria Math" w:eastAsiaTheme="minorEastAsia"/>
                </w:rPr>
                <m:t>PLR</m:t>
              </m:r>
              <m:ctrlPr>
                <w:rPr>
                  <w:rFonts w:ascii="Cambria Math" w:hAnsi="Cambria Math" w:eastAsiaTheme="minorEastAsia"/>
                </w:rPr>
              </m:ctrlPr>
            </m:e>
          </m:d>
        </m:oMath>
      </m:oMathPara>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w:t>
      </w:r>
      <w:r>
        <w:rPr>
          <w:rFonts w:cs="Times New Roman" w:eastAsiaTheme="minorEastAsia"/>
          <w:iCs/>
          <w:spacing w:val="-2"/>
        </w:rPr>
        <w:t>21</w:t>
      </w:r>
      <w:r>
        <w:rPr>
          <w:rFonts w:hint="eastAsia" w:cs="Times New Roman" w:eastAsiaTheme="minorEastAsia"/>
          <w:iCs/>
          <w:spacing w:val="-2"/>
        </w:rPr>
        <w:t>）</w:t>
      </w:r>
    </w:p>
    <w:p>
      <w:pPr>
        <w:spacing w:line="259" w:lineRule="auto"/>
        <w:rPr>
          <w:rFonts w:eastAsiaTheme="minorEastAsia"/>
        </w:rPr>
      </w:pPr>
      <m:oMathPara>
        <m:oMath>
          <m:sSub>
            <m:sSubPr>
              <m:ctrlPr>
                <w:rPr>
                  <w:rFonts w:ascii="Cambria Math" w:hAnsi="Cambria Math" w:eastAsiaTheme="minorEastAsia"/>
                </w:rPr>
              </m:ctrlPr>
            </m:sSubPr>
            <m:e>
              <m:r>
                <m:rPr/>
                <w:rPr>
                  <w:rFonts w:ascii="Cambria Math" w:hAnsi="Cambria Math" w:eastAsiaTheme="minorEastAsia"/>
                </w:rPr>
                <m:t>f</m:t>
              </m:r>
              <m:ctrlPr>
                <w:rPr>
                  <w:rFonts w:ascii="Cambria Math" w:hAnsi="Cambria Math" w:eastAsiaTheme="minorEastAsia"/>
                </w:rPr>
              </m:ctrlPr>
            </m:e>
            <m:sub>
              <m:r>
                <m:rPr/>
                <w:rPr>
                  <w:rFonts w:ascii="Cambria Math" w:hAnsi="Cambria Math" w:eastAsiaTheme="minorEastAsia"/>
                </w:rPr>
                <m:t>6</m:t>
              </m:r>
              <m:ctrlPr>
                <w:rPr>
                  <w:rFonts w:ascii="Cambria Math" w:hAnsi="Cambria Math" w:eastAsiaTheme="minorEastAsia"/>
                </w:rPr>
              </m:ctrlPr>
            </m:sub>
          </m:sSub>
          <m:d>
            <m:dPr>
              <m:ctrlPr>
                <w:rPr>
                  <w:rFonts w:ascii="Cambria Math" w:hAnsi="Cambria Math" w:eastAsiaTheme="minorEastAsia"/>
                </w:rPr>
              </m:ctrlPr>
            </m:dPr>
            <m:e>
              <m:r>
                <m:rPr/>
                <w:rPr>
                  <w:rFonts w:ascii="Cambria Math" w:hAnsi="Cambria Math" w:eastAsiaTheme="minorEastAsia"/>
                </w:rPr>
                <m:t>PLR</m:t>
              </m:r>
              <m:ctrlPr>
                <w:rPr>
                  <w:rFonts w:ascii="Cambria Math" w:hAnsi="Cambria Math" w:eastAsiaTheme="minorEastAsia"/>
                </w:rPr>
              </m:ctrlPr>
            </m:e>
          </m:d>
          <m:r>
            <m:rPr/>
            <w:rPr>
              <w:rFonts w:ascii="Cambria Math" w:hAnsi="Cambria Math" w:eastAsiaTheme="minorEastAsia"/>
            </w:rPr>
            <m:t>=</m:t>
          </m:r>
          <m:r>
            <m:rPr/>
            <w:rPr>
              <w:rFonts w:ascii="Cambria Math" w:hAnsi="Cambria Math" w:eastAsia="华文细黑"/>
            </w:rPr>
            <m:t>min</m:t>
          </m:r>
          <m:d>
            <m:dPr>
              <m:ctrlPr>
                <w:rPr>
                  <w:rFonts w:ascii="Cambria Math" w:hAnsi="Cambria Math" w:eastAsia="华文细黑"/>
                </w:rPr>
              </m:ctrlPr>
            </m:dPr>
            <m:e>
              <m:r>
                <m:rPr/>
                <w:rPr>
                  <w:rFonts w:ascii="Cambria Math" w:hAnsi="Cambria Math" w:eastAsia="华文细黑"/>
                </w:rPr>
                <m:t>max</m:t>
              </m:r>
              <m:d>
                <m:dPr>
                  <m:ctrlPr>
                    <w:rPr>
                      <w:rFonts w:ascii="Cambria Math" w:hAnsi="Cambria Math" w:eastAsia="华文细黑"/>
                      <w:i/>
                    </w:rPr>
                  </m:ctrlPr>
                </m:dPr>
                <m:e>
                  <m:sSub>
                    <m:sSubPr>
                      <m:ctrlPr>
                        <w:rPr>
                          <w:rFonts w:ascii="Cambria Math" w:hAnsi="Cambria Math" w:eastAsia="华文细黑"/>
                          <w:i/>
                        </w:rPr>
                      </m:ctrlPr>
                    </m:sSubPr>
                    <m:e>
                      <m:r>
                        <m:rPr/>
                        <w:rPr>
                          <w:rFonts w:ascii="Cambria Math" w:hAnsi="Cambria Math" w:eastAsia="华文细黑"/>
                        </w:rPr>
                        <m:t>v</m:t>
                      </m:r>
                      <m:ctrlPr>
                        <w:rPr>
                          <w:rFonts w:ascii="Cambria Math" w:hAnsi="Cambria Math" w:eastAsia="华文细黑"/>
                          <w:i/>
                        </w:rPr>
                      </m:ctrlPr>
                    </m:e>
                    <m:sub>
                      <m:r>
                        <m:rPr/>
                        <w:rPr>
                          <w:rFonts w:ascii="Cambria Math" w:hAnsi="Cambria Math" w:eastAsia="华文细黑"/>
                        </w:rPr>
                        <m:t>35</m:t>
                      </m:r>
                      <m:ctrlPr>
                        <w:rPr>
                          <w:rFonts w:ascii="Cambria Math" w:hAnsi="Cambria Math" w:eastAsia="华文细黑"/>
                          <w:i/>
                        </w:rPr>
                      </m:ctrlPr>
                    </m:sub>
                  </m:sSub>
                  <m:r>
                    <m:rPr/>
                    <w:rPr>
                      <w:rFonts w:ascii="Cambria Math" w:hAnsi="Cambria Math" w:eastAsia="华文细黑"/>
                    </w:rPr>
                    <m:t>∙</m:t>
                  </m:r>
                  <m:sSup>
                    <m:sSupPr>
                      <m:ctrlPr>
                        <w:rPr>
                          <w:rFonts w:ascii="Cambria Math" w:hAnsi="Cambria Math" w:eastAsia="华文细黑"/>
                          <w:i/>
                        </w:rPr>
                      </m:ctrlPr>
                    </m:sSupPr>
                    <m:e>
                      <m:r>
                        <m:rPr/>
                        <w:rPr>
                          <w:rFonts w:ascii="Cambria Math" w:hAnsi="Cambria Math" w:eastAsia="华文细黑"/>
                        </w:rPr>
                        <m:t>e</m:t>
                      </m:r>
                      <m:ctrlPr>
                        <w:rPr>
                          <w:rFonts w:ascii="Cambria Math" w:hAnsi="Cambria Math" w:eastAsia="华文细黑"/>
                          <w:i/>
                        </w:rPr>
                      </m:ctrlPr>
                    </m:e>
                    <m:sup>
                      <m:d>
                        <m:dPr>
                          <m:ctrlPr>
                            <w:rPr>
                              <w:rFonts w:ascii="Cambria Math" w:hAnsi="Cambria Math" w:eastAsia="华文细黑"/>
                              <w:i/>
                            </w:rPr>
                          </m:ctrlPr>
                        </m:dPr>
                        <m:e>
                          <m:sSub>
                            <m:sSubPr>
                              <m:ctrlPr>
                                <w:rPr>
                                  <w:rFonts w:ascii="Cambria Math" w:hAnsi="Cambria Math" w:eastAsia="华文细黑"/>
                                  <w:i/>
                                </w:rPr>
                              </m:ctrlPr>
                            </m:sSubPr>
                            <m:e>
                              <m:r>
                                <m:rPr/>
                                <w:rPr>
                                  <w:rFonts w:ascii="Cambria Math" w:hAnsi="Cambria Math" w:eastAsia="华文细黑"/>
                                </w:rPr>
                                <m:t>v</m:t>
                              </m:r>
                              <m:ctrlPr>
                                <w:rPr>
                                  <w:rFonts w:ascii="Cambria Math" w:hAnsi="Cambria Math" w:eastAsia="华文细黑"/>
                                  <w:i/>
                                </w:rPr>
                              </m:ctrlPr>
                            </m:e>
                            <m:sub>
                              <m:r>
                                <m:rPr/>
                                <w:rPr>
                                  <w:rFonts w:ascii="Cambria Math" w:hAnsi="Cambria Math" w:eastAsia="华文细黑"/>
                                </w:rPr>
                                <m:t>36</m:t>
                              </m:r>
                              <m:ctrlPr>
                                <w:rPr>
                                  <w:rFonts w:ascii="Cambria Math" w:hAnsi="Cambria Math" w:eastAsia="华文细黑"/>
                                  <w:i/>
                                </w:rPr>
                              </m:ctrlPr>
                            </m:sub>
                          </m:sSub>
                          <m:r>
                            <m:rPr/>
                            <w:rPr>
                              <w:rFonts w:ascii="Cambria Math" w:hAnsi="Cambria Math" w:eastAsia="华文细黑"/>
                            </w:rPr>
                            <m:t>∙</m:t>
                          </m:r>
                          <m:f>
                            <m:fPr>
                              <m:type m:val="lin"/>
                              <m:ctrlPr>
                                <w:rPr>
                                  <w:rFonts w:ascii="Cambria Math" w:hAnsi="Cambria Math" w:eastAsia="华文细黑"/>
                                  <w:i/>
                                </w:rPr>
                              </m:ctrlPr>
                            </m:fPr>
                            <m:num>
                              <m:r>
                                <m:rPr/>
                                <w:rPr>
                                  <w:rFonts w:ascii="Cambria Math" w:hAnsi="Cambria Math" w:eastAsia="华文细黑"/>
                                </w:rPr>
                                <m:t>PLR</m:t>
                              </m:r>
                              <m:ctrlPr>
                                <w:rPr>
                                  <w:rFonts w:ascii="Cambria Math" w:hAnsi="Cambria Math" w:eastAsia="华文细黑"/>
                                  <w:i/>
                                </w:rPr>
                              </m:ctrlPr>
                            </m:num>
                            <m:den>
                              <m:r>
                                <m:rPr/>
                                <w:rPr>
                                  <w:rFonts w:ascii="Cambria Math" w:hAnsi="Cambria Math" w:eastAsia="华文细黑"/>
                                </w:rPr>
                                <m:t>100</m:t>
                              </m:r>
                              <m:ctrlPr>
                                <w:rPr>
                                  <w:rFonts w:ascii="Cambria Math" w:hAnsi="Cambria Math" w:eastAsia="华文细黑"/>
                                  <w:i/>
                                </w:rPr>
                              </m:ctrlPr>
                            </m:den>
                          </m:f>
                          <m:ctrlPr>
                            <w:rPr>
                              <w:rFonts w:ascii="Cambria Math" w:hAnsi="Cambria Math" w:eastAsia="华文细黑"/>
                              <w:i/>
                            </w:rPr>
                          </m:ctrlPr>
                        </m:e>
                      </m:d>
                      <m:ctrlPr>
                        <w:rPr>
                          <w:rFonts w:ascii="Cambria Math" w:hAnsi="Cambria Math" w:eastAsia="华文细黑"/>
                          <w:i/>
                        </w:rPr>
                      </m:ctrlPr>
                    </m:sup>
                  </m:sSup>
                  <m:r>
                    <m:rPr/>
                    <w:rPr>
                      <w:rFonts w:ascii="Cambria Math" w:hAnsi="Cambria Math" w:eastAsia="华文细黑"/>
                    </w:rPr>
                    <m:t>+</m:t>
                  </m:r>
                  <m:sSub>
                    <m:sSubPr>
                      <m:ctrlPr>
                        <w:rPr>
                          <w:rFonts w:ascii="Cambria Math" w:hAnsi="Cambria Math" w:eastAsia="华文细黑"/>
                          <w:i/>
                        </w:rPr>
                      </m:ctrlPr>
                    </m:sSubPr>
                    <m:e>
                      <m:r>
                        <m:rPr/>
                        <w:rPr>
                          <w:rFonts w:ascii="Cambria Math" w:hAnsi="Cambria Math" w:eastAsia="华文细黑"/>
                        </w:rPr>
                        <m:t>v</m:t>
                      </m:r>
                      <m:ctrlPr>
                        <w:rPr>
                          <w:rFonts w:ascii="Cambria Math" w:hAnsi="Cambria Math" w:eastAsia="华文细黑"/>
                          <w:i/>
                        </w:rPr>
                      </m:ctrlPr>
                    </m:e>
                    <m:sub>
                      <m:r>
                        <m:rPr/>
                        <w:rPr>
                          <w:rFonts w:ascii="Cambria Math" w:hAnsi="Cambria Math" w:eastAsia="华文细黑"/>
                        </w:rPr>
                        <m:t>37</m:t>
                      </m:r>
                      <m:ctrlPr>
                        <w:rPr>
                          <w:rFonts w:ascii="Cambria Math" w:hAnsi="Cambria Math" w:eastAsia="华文细黑"/>
                          <w:i/>
                        </w:rPr>
                      </m:ctrlPr>
                    </m:sub>
                  </m:sSub>
                  <m:r>
                    <m:rPr/>
                    <w:rPr>
                      <w:rFonts w:ascii="Cambria Math" w:hAnsi="Cambria Math" w:eastAsia="华文细黑"/>
                    </w:rPr>
                    <m:t>,1</m:t>
                  </m:r>
                  <m:ctrlPr>
                    <w:rPr>
                      <w:rFonts w:ascii="Cambria Math" w:hAnsi="Cambria Math" w:eastAsia="华文细黑"/>
                      <w:i/>
                    </w:rPr>
                  </m:ctrlPr>
                </m:e>
              </m:d>
              <m:r>
                <m:rPr/>
                <w:rPr>
                  <w:rFonts w:ascii="Cambria Math" w:hAnsi="Cambria Math" w:eastAsia="华文细黑"/>
                </w:rPr>
                <m:t>,5</m:t>
              </m:r>
              <m:ctrlPr>
                <w:rPr>
                  <w:rFonts w:ascii="Cambria Math" w:hAnsi="Cambria Math" w:eastAsia="华文细黑"/>
                </w:rPr>
              </m:ctrlPr>
            </m:e>
          </m:d>
        </m:oMath>
      </m:oMathPara>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（2</w:t>
      </w:r>
      <w:r>
        <w:rPr>
          <w:rFonts w:cs="Times New Roman" w:eastAsiaTheme="minorEastAsia"/>
          <w:iCs/>
          <w:spacing w:val="-2"/>
        </w:rPr>
        <w:t>2</w:t>
      </w:r>
      <w:r>
        <w:rPr>
          <w:rFonts w:hint="eastAsia" w:cs="Times New Roman" w:eastAsiaTheme="minorEastAsia"/>
          <w:iCs/>
          <w:spacing w:val="-2"/>
        </w:rPr>
        <w:t>）</w:t>
      </w:r>
    </w:p>
    <w:p>
      <w:pPr>
        <w:spacing w:line="259" w:lineRule="auto"/>
        <w:rPr>
          <w:rFonts w:ascii="黑体" w:eastAsiaTheme="minorEastAsia"/>
        </w:rPr>
      </w:pPr>
      <w:r>
        <w:rPr>
          <w:rFonts w:eastAsiaTheme="minorEastAsia"/>
        </w:rPr>
        <w:t>公式</w:t>
      </w:r>
      <w:r>
        <w:rPr>
          <w:rFonts w:hint="eastAsia" w:eastAsiaTheme="minorEastAsia"/>
        </w:rPr>
        <w:t>（</w:t>
      </w:r>
      <w:r>
        <w:rPr>
          <w:rFonts w:eastAsiaTheme="minorEastAsia"/>
        </w:rPr>
        <w:t>19</w:t>
      </w:r>
      <w:r>
        <w:rPr>
          <w:rFonts w:hint="eastAsia" w:eastAsiaTheme="minorEastAsia"/>
        </w:rPr>
        <w:t>）</w:t>
      </w:r>
      <w:r>
        <w:rPr>
          <w:rFonts w:hint="eastAsia" w:eastAsia="宋体" w:cs="宋体"/>
        </w:rPr>
        <w:t>~</w:t>
      </w:r>
      <w:r>
        <w:rPr>
          <w:rFonts w:hint="eastAsia" w:eastAsiaTheme="minorEastAsia"/>
        </w:rPr>
        <w:t>（</w:t>
      </w:r>
      <w:r>
        <w:rPr>
          <w:rFonts w:eastAsiaTheme="minorEastAsia"/>
        </w:rPr>
        <w:t>22</w:t>
      </w:r>
      <w:r>
        <w:rPr>
          <w:rFonts w:hint="eastAsia" w:eastAsiaTheme="minorEastAsia"/>
        </w:rPr>
        <w:t>）中</w:t>
      </w:r>
      <m:oMath>
        <m:sSub>
          <m:sSubPr>
            <m:ctrlPr>
              <w:rPr>
                <w:rFonts w:ascii="Cambria Math" w:hAnsi="Cambria Math" w:eastAsia="华文细黑"/>
              </w:rPr>
            </m:ctrlPr>
          </m:sSubPr>
          <m:e>
            <m:r>
              <m:rPr/>
              <w:rPr>
                <w:rFonts w:ascii="Cambria Math" w:hAnsi="Cambria Math" w:eastAsia="华文细黑"/>
              </w:rPr>
              <m:t>v</m:t>
            </m:r>
            <m:ctrlPr>
              <w:rPr>
                <w:rFonts w:ascii="Cambria Math" w:hAnsi="Cambria Math" w:eastAsia="华文细黑"/>
              </w:rPr>
            </m:ctrlPr>
          </m:e>
          <m:sub>
            <m:r>
              <m:rPr/>
              <w:rPr>
                <w:rFonts w:ascii="Cambria Math" w:hAnsi="Cambria Math" w:eastAsia="华文细黑"/>
              </w:rPr>
              <m:t>33</m:t>
            </m:r>
            <m:ctrlPr>
              <w:rPr>
                <w:rFonts w:ascii="Cambria Math" w:hAnsi="Cambria Math" w:eastAsia="华文细黑"/>
              </w:rPr>
            </m:ctrlPr>
          </m:sub>
        </m:sSub>
      </m:oMath>
      <w:r>
        <w:rPr>
          <w:rFonts w:eastAsia="Times New Roman" w:cs="Times New Roman"/>
          <w:spacing w:val="-1"/>
        </w:rPr>
        <w:t>~</w:t>
      </w:r>
      <m:oMath>
        <m:sSub>
          <m:sSubPr>
            <m:ctrlPr>
              <w:rPr>
                <w:rFonts w:ascii="Cambria Math" w:hAnsi="Cambria Math" w:eastAsia="华文细黑"/>
              </w:rPr>
            </m:ctrlPr>
          </m:sSubPr>
          <m:e>
            <m:r>
              <m:rPr/>
              <w:rPr>
                <w:rFonts w:ascii="Cambria Math" w:hAnsi="Cambria Math" w:eastAsia="华文细黑"/>
              </w:rPr>
              <m:t>v</m:t>
            </m:r>
            <m:ctrlPr>
              <w:rPr>
                <w:rFonts w:ascii="Cambria Math" w:hAnsi="Cambria Math" w:eastAsia="华文细黑"/>
              </w:rPr>
            </m:ctrlPr>
          </m:e>
          <m:sub>
            <m:r>
              <m:rPr/>
              <w:rPr>
                <w:rFonts w:ascii="Cambria Math" w:hAnsi="Cambria Math" w:eastAsia="华文细黑"/>
              </w:rPr>
              <m:t>37</m:t>
            </m:r>
            <m:ctrlPr>
              <w:rPr>
                <w:rFonts w:ascii="Cambria Math" w:hAnsi="Cambria Math" w:eastAsia="华文细黑"/>
              </w:rPr>
            </m:ctrlPr>
          </m:sub>
        </m:sSub>
      </m:oMath>
      <w:r>
        <w:rPr>
          <w:rFonts w:hint="eastAsia" w:eastAsia="宋体" w:cs="宋体"/>
          <w:spacing w:val="-1"/>
        </w:rPr>
        <w:t>是模型系数。</w:t>
      </w:r>
    </w:p>
    <w:p>
      <w:pPr>
        <w:spacing w:line="259" w:lineRule="auto"/>
        <w:rPr>
          <w:rFonts w:ascii="黑体" w:eastAsiaTheme="minorEastAsia"/>
        </w:rPr>
      </w:pPr>
    </w:p>
    <w:p>
      <w:pPr>
        <w:spacing w:before="69" w:line="300" w:lineRule="auto"/>
        <w:ind w:firstLine="7"/>
        <w:outlineLvl w:val="3"/>
        <w:rPr>
          <w:rFonts w:ascii="黑体" w:hAnsi="黑体" w:eastAsia="黑体" w:cs="黑体"/>
        </w:rPr>
      </w:pPr>
      <w:r>
        <w:rPr>
          <w:rFonts w:ascii="黑体" w:hAnsi="黑体" w:eastAsia="黑体" w:cs="黑体"/>
          <w:spacing w:val="-3"/>
        </w:rPr>
        <w:t>6.2.2.3</w:t>
      </w:r>
      <w:r>
        <w:rPr>
          <w:rFonts w:ascii="黑体" w:hAnsi="黑体" w:eastAsia="黑体" w:cs="黑体"/>
          <w:spacing w:val="11"/>
        </w:rPr>
        <w:t xml:space="preserve">  </w:t>
      </w:r>
      <w:r>
        <w:rPr>
          <w:rFonts w:ascii="黑体" w:hAnsi="黑体" w:eastAsia="黑体" w:cs="黑体"/>
          <w:spacing w:val="-3"/>
        </w:rPr>
        <w:t>呈现体验质量</w:t>
      </w:r>
      <w:r>
        <w:rPr>
          <w:rFonts w:hint="eastAsia" w:ascii="黑体" w:hAnsi="黑体" w:eastAsia="黑体" w:cs="黑体"/>
          <w:spacing w:val="-3"/>
        </w:rPr>
        <w:t>评估</w:t>
      </w:r>
    </w:p>
    <w:p>
      <w:pPr>
        <w:spacing w:line="300" w:lineRule="auto"/>
        <w:ind w:firstLine="420" w:firstLineChars="200"/>
        <w:rPr>
          <w:rFonts w:eastAsiaTheme="minorEastAsia"/>
        </w:rPr>
      </w:pPr>
      <w:r>
        <w:rPr>
          <w:rFonts w:hint="eastAsia"/>
        </w:rPr>
        <w:t>当终端对丢包的处理基于无丢包掩盖机制时，呈现体验损伤可能同时包括卡顿、花屏（此时同时存在</w:t>
      </w:r>
      <w:r>
        <w:rPr>
          <w:i/>
        </w:rPr>
        <w:t>Q</w:t>
      </w:r>
      <w:r>
        <w:rPr>
          <w:i/>
          <w:vertAlign w:val="subscript"/>
        </w:rPr>
        <w:t>Stall</w:t>
      </w:r>
      <w:r>
        <w:rPr>
          <w:rFonts w:hint="eastAsia"/>
        </w:rPr>
        <w:t>和</w:t>
      </w:r>
      <w:r>
        <w:rPr>
          <w:i/>
        </w:rPr>
        <w:t>Q</w:t>
      </w:r>
      <w:r>
        <w:rPr>
          <w:i/>
          <w:vertAlign w:val="subscript"/>
        </w:rPr>
        <w:t>Block</w:t>
      </w:r>
      <w:r>
        <w:rPr>
          <w:rFonts w:hint="eastAsia"/>
        </w:rPr>
        <w:t>子体验项），</w:t>
      </w:r>
      <w:r>
        <w:t>也</w:t>
      </w:r>
      <w:r>
        <w:rPr>
          <w:rFonts w:hint="eastAsia"/>
        </w:rPr>
        <w:t>可能</w:t>
      </w:r>
      <w:r>
        <w:t>仅包括花屏</w:t>
      </w:r>
      <w:r>
        <w:rPr>
          <w:rFonts w:hint="eastAsia"/>
        </w:rPr>
        <w:t>；当终端对</w:t>
      </w:r>
      <w:r>
        <w:t>丢包的</w:t>
      </w:r>
      <w:r>
        <w:rPr>
          <w:rFonts w:hint="eastAsia"/>
        </w:rPr>
        <w:t>处理基于</w:t>
      </w:r>
      <w:r>
        <w:t>有丢包掩盖机制时，</w:t>
      </w:r>
      <w:r>
        <w:rPr>
          <w:rFonts w:hint="eastAsia"/>
        </w:rPr>
        <w:t>呈现</w:t>
      </w:r>
      <w:r>
        <w:t>体验损伤仅</w:t>
      </w:r>
      <w:r>
        <w:rPr>
          <w:rFonts w:hint="eastAsia"/>
        </w:rPr>
        <w:t>包括卡顿</w:t>
      </w:r>
      <w:r>
        <w:t>。</w:t>
      </w:r>
    </w:p>
    <w:p>
      <w:pPr>
        <w:spacing w:line="300" w:lineRule="auto"/>
        <w:ind w:firstLine="420" w:firstLineChars="200"/>
        <w:rPr>
          <w:rFonts w:ascii="黑体" w:eastAsiaTheme="minorEastAsia"/>
        </w:rPr>
      </w:pPr>
      <w:r>
        <w:t>此外</w:t>
      </w:r>
      <w:r>
        <w:rPr>
          <w:rFonts w:hint="eastAsia" w:asciiTheme="minorEastAsia" w:hAnsiTheme="minorEastAsia" w:eastAsiaTheme="minorEastAsia"/>
        </w:rPr>
        <w:t>，</w:t>
      </w:r>
      <w:r>
        <w:t>考虑到</w:t>
      </w:r>
      <w:r>
        <w:rPr>
          <w:rFonts w:hint="eastAsia" w:eastAsia="宋体" w:cs="宋体"/>
        </w:rPr>
        <w:t>音画</w:t>
      </w:r>
      <w:r>
        <w:rPr>
          <w:rFonts w:eastAsia="宋体" w:cs="宋体"/>
        </w:rPr>
        <w:t>同步</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asyn</m:t>
            </m:r>
            <m:ctrlPr>
              <w:rPr>
                <w:rFonts w:ascii="Cambria Math" w:hAnsi="Cambria Math"/>
                <w:i/>
              </w:rPr>
            </m:ctrlPr>
          </m:sub>
        </m:sSub>
      </m:oMath>
      <w:r>
        <w:rPr>
          <w:rFonts w:hint="eastAsia" w:eastAsia="宋体" w:cs="宋体"/>
        </w:rPr>
        <w:t>的</w:t>
      </w:r>
      <w:r>
        <w:rPr>
          <w:rFonts w:eastAsia="宋体" w:cs="宋体"/>
        </w:rPr>
        <w:t>影响</w:t>
      </w:r>
      <w:r>
        <w:rPr>
          <w:rFonts w:hint="eastAsia" w:eastAsia="宋体" w:cs="宋体"/>
        </w:rPr>
        <w:t>，故</w:t>
      </w:r>
      <w:r>
        <w:rPr>
          <w:rFonts w:hint="eastAsia"/>
        </w:rPr>
        <w:t>呈现体验质量（O.3</w:t>
      </w:r>
      <w:r>
        <w:t>3</w:t>
      </w:r>
      <w:r>
        <w:rPr>
          <w:rFonts w:hint="eastAsia"/>
        </w:rPr>
        <w:t>）评估</w:t>
      </w:r>
      <w:r>
        <w:t>模型为</w:t>
      </w:r>
      <w:r>
        <w:rPr>
          <w:rFonts w:hint="eastAsia" w:asciiTheme="minorEastAsia" w:hAnsiTheme="minorEastAsia" w:eastAsiaTheme="minorEastAsia"/>
        </w:rPr>
        <w:t>：</w:t>
      </w:r>
    </w:p>
    <w:p>
      <w:pPr>
        <w:jc w:val="right"/>
      </w:pPr>
      <m:oMathPara>
        <m:oMath>
          <m:r>
            <m:rPr/>
            <w:rPr>
              <w:rFonts w:ascii="Cambria Math" w:hAnsi="Cambria Math" w:eastAsia="仿宋"/>
            </w:rPr>
            <m:t>O.33</m:t>
          </m:r>
          <m:r>
            <m:rPr>
              <m:sty m:val="p"/>
            </m:rPr>
            <w:rPr>
              <w:rFonts w:ascii="Cambria Math" w:hAnsi="Cambria Math" w:eastAsia="仿宋"/>
            </w:rPr>
            <m:t>=</m:t>
          </m:r>
          <m:d>
            <m:dPr>
              <m:begChr m:val="{"/>
              <m:endChr m:val=""/>
              <m:ctrlPr>
                <w:rPr>
                  <w:rFonts w:ascii="Cambria Math" w:hAnsi="Cambria Math" w:eastAsia="仿宋"/>
                </w:rPr>
              </m:ctrlPr>
            </m:dPr>
            <m:e>
              <m:eqArr>
                <m:eqArrPr>
                  <m:ctrlPr>
                    <w:rPr>
                      <w:rFonts w:ascii="Cambria Math" w:hAnsi="Cambria Math" w:eastAsia="仿宋"/>
                    </w:rPr>
                  </m:ctrlPr>
                </m:eqArrPr>
                <m:e>
                  <m:sSub>
                    <m:sSubPr>
                      <m:ctrlPr>
                        <w:rPr>
                          <w:rFonts w:ascii="Cambria Math" w:hAnsi="Cambria Math" w:eastAsia="仿宋"/>
                          <w:i/>
                        </w:rPr>
                      </m:ctrlPr>
                    </m:sSubPr>
                    <m:e>
                      <m:r>
                        <m:rPr/>
                        <w:rPr>
                          <w:rFonts w:ascii="Cambria Math" w:hAnsi="Cambria Math" w:eastAsia="仿宋"/>
                        </w:rPr>
                        <m:t>Q</m:t>
                      </m:r>
                      <m:ctrlPr>
                        <w:rPr>
                          <w:rFonts w:ascii="Cambria Math" w:hAnsi="Cambria Math" w:eastAsia="仿宋"/>
                          <w:i/>
                        </w:rPr>
                      </m:ctrlPr>
                    </m:e>
                    <m:sub>
                      <m:r>
                        <m:rPr/>
                        <w:rPr>
                          <w:rFonts w:ascii="Cambria Math" w:hAnsi="Cambria Math" w:eastAsia="仿宋"/>
                        </w:rPr>
                        <m:t>Stall</m:t>
                      </m:r>
                      <m:ctrlPr>
                        <w:rPr>
                          <w:rFonts w:ascii="Cambria Math" w:hAnsi="Cambria Math" w:eastAsia="仿宋"/>
                          <w:i/>
                        </w:rPr>
                      </m:ctrlPr>
                    </m:sub>
                  </m:sSub>
                  <m:r>
                    <m:rPr/>
                    <w:rPr>
                      <w:rFonts w:ascii="Cambria Math" w:hAnsi="Cambria Math" w:eastAsia="仿宋"/>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asyn</m:t>
                      </m:r>
                      <m:ctrlPr>
                        <w:rPr>
                          <w:rFonts w:ascii="Cambria Math" w:hAnsi="Cambria Math"/>
                          <w:i/>
                        </w:rPr>
                      </m:ctrlPr>
                    </m:sub>
                  </m:sSub>
                  <m:r>
                    <m:rPr/>
                    <w:rPr>
                      <w:rFonts w:ascii="Cambria Math" w:hAnsi="Cambria Math" w:eastAsia="仿宋"/>
                    </w:rPr>
                    <m:t xml:space="preserve">, </m:t>
                  </m:r>
                  <m:r>
                    <m:rPr>
                      <m:sty m:val="p"/>
                    </m:rPr>
                    <w:rPr>
                      <w:rFonts w:hint="eastAsia" w:ascii="Cambria Math" w:hAnsi="Cambria Math" w:eastAsia="仿宋" w:cs="宋体"/>
                    </w:rPr>
                    <m:t>基于有丢包掩盖机制（卡顿）</m:t>
                  </m:r>
                  <m:ctrlPr>
                    <w:rPr>
                      <w:rFonts w:ascii="Cambria Math" w:hAnsi="Cambria Math" w:eastAsia="仿宋"/>
                    </w:rPr>
                  </m:ctrlPr>
                </m:e>
                <m:e>
                  <m:sSub>
                    <m:sSubPr>
                      <m:ctrlPr>
                        <w:rPr>
                          <w:rFonts w:ascii="Cambria Math" w:hAnsi="Cambria Math" w:eastAsia="仿宋"/>
                          <w:i/>
                        </w:rPr>
                      </m:ctrlPr>
                    </m:sSubPr>
                    <m:e>
                      <m:r>
                        <m:rPr/>
                        <w:rPr>
                          <w:rFonts w:ascii="Cambria Math" w:hAnsi="Cambria Math" w:eastAsia="仿宋"/>
                        </w:rPr>
                        <m:t>Q</m:t>
                      </m:r>
                      <m:ctrlPr>
                        <w:rPr>
                          <w:rFonts w:ascii="Cambria Math" w:hAnsi="Cambria Math" w:eastAsia="仿宋"/>
                          <w:i/>
                        </w:rPr>
                      </m:ctrlPr>
                    </m:e>
                    <m:sub>
                      <m:r>
                        <m:rPr/>
                        <w:rPr>
                          <w:rFonts w:ascii="Cambria Math" w:hAnsi="Cambria Math" w:eastAsia="仿宋"/>
                        </w:rPr>
                        <m:t>Block</m:t>
                      </m:r>
                      <m:ctrlPr>
                        <w:rPr>
                          <w:rFonts w:ascii="Cambria Math" w:hAnsi="Cambria Math" w:eastAsia="仿宋"/>
                          <w:i/>
                        </w:rPr>
                      </m:ctrlPr>
                    </m:sub>
                  </m:sSub>
                  <m:r>
                    <m:rPr/>
                    <w:rPr>
                      <w:rFonts w:ascii="Cambria Math" w:hAnsi="Cambria Math" w:eastAsia="仿宋"/>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asyn</m:t>
                      </m:r>
                      <m:ctrlPr>
                        <w:rPr>
                          <w:rFonts w:ascii="Cambria Math" w:hAnsi="Cambria Math"/>
                          <w:i/>
                        </w:rPr>
                      </m:ctrlPr>
                    </m:sub>
                  </m:sSub>
                  <m:r>
                    <m:rPr/>
                    <w:rPr>
                      <w:rFonts w:ascii="Cambria Math" w:hAnsi="Cambria Math" w:eastAsia="仿宋"/>
                    </w:rPr>
                    <m:t>,</m:t>
                  </m:r>
                  <m:r>
                    <m:rPr>
                      <m:sty m:val="p"/>
                    </m:rPr>
                    <w:rPr>
                      <w:rFonts w:hint="eastAsia" w:ascii="Cambria Math" w:hAnsi="Cambria Math" w:eastAsia="仿宋" w:cs="宋体"/>
                    </w:rPr>
                    <m:t>基于无丢包掩盖机制（花屏）</m:t>
                  </m:r>
                  <m:ctrlPr>
                    <w:rPr>
                      <w:rFonts w:ascii="Cambria Math" w:hAnsi="Cambria Math" w:eastAsia="仿宋"/>
                    </w:rPr>
                  </m:ctrlPr>
                </m:e>
                <m:e>
                  <m:d>
                    <m:dPr>
                      <m:ctrlPr>
                        <w:rPr>
                          <w:rFonts w:ascii="Cambria Math" w:hAnsi="Cambria Math" w:eastAsia="仿宋"/>
                          <w:i/>
                        </w:rPr>
                      </m:ctrlPr>
                    </m:dPr>
                    <m:e>
                      <m:d>
                        <m:dPr>
                          <m:ctrlPr>
                            <w:rPr>
                              <w:rFonts w:ascii="Cambria Math" w:hAnsi="Cambria Math" w:eastAsia="仿宋"/>
                              <w:i/>
                            </w:rPr>
                          </m:ctrlPr>
                        </m:dPr>
                        <m:e>
                          <m:sSub>
                            <m:sSubPr>
                              <m:ctrlPr>
                                <w:rPr>
                                  <w:rFonts w:ascii="Cambria Math" w:hAnsi="Cambria Math" w:eastAsia="仿宋"/>
                                  <w:i/>
                                </w:rPr>
                              </m:ctrlPr>
                            </m:sSubPr>
                            <m:e>
                              <m:r>
                                <m:rPr/>
                                <w:rPr>
                                  <w:rFonts w:ascii="Cambria Math" w:hAnsi="Cambria Math" w:eastAsia="仿宋"/>
                                </w:rPr>
                                <m:t>Q</m:t>
                              </m:r>
                              <m:ctrlPr>
                                <w:rPr>
                                  <w:rFonts w:ascii="Cambria Math" w:hAnsi="Cambria Math" w:eastAsia="仿宋"/>
                                  <w:i/>
                                </w:rPr>
                              </m:ctrlPr>
                            </m:e>
                            <m:sub>
                              <m:r>
                                <m:rPr/>
                                <w:rPr>
                                  <w:rFonts w:ascii="Cambria Math" w:hAnsi="Cambria Math" w:eastAsia="仿宋"/>
                                </w:rPr>
                                <m:t>Stall</m:t>
                              </m:r>
                              <m:ctrlPr>
                                <w:rPr>
                                  <w:rFonts w:ascii="Cambria Math" w:hAnsi="Cambria Math" w:eastAsia="仿宋"/>
                                  <w:i/>
                                </w:rPr>
                              </m:ctrlPr>
                            </m:sub>
                          </m:sSub>
                          <m:r>
                            <m:rPr/>
                            <w:rPr>
                              <w:rFonts w:ascii="Cambria Math" w:hAnsi="Cambria Math" w:eastAsia="仿宋"/>
                            </w:rPr>
                            <m:t>−1</m:t>
                          </m:r>
                          <m:ctrlPr>
                            <w:rPr>
                              <w:rFonts w:ascii="Cambria Math" w:hAnsi="Cambria Math" w:eastAsia="仿宋"/>
                              <w:i/>
                            </w:rPr>
                          </m:ctrlPr>
                        </m:e>
                      </m:d>
                      <m:r>
                        <m:rPr/>
                        <w:rPr>
                          <w:rFonts w:ascii="Cambria Math" w:hAnsi="Cambria Math" w:eastAsia="仿宋"/>
                        </w:rPr>
                        <m:t>∙</m:t>
                      </m:r>
                      <m:d>
                        <m:dPr>
                          <m:ctrlPr>
                            <w:rPr>
                              <w:rFonts w:ascii="Cambria Math" w:hAnsi="Cambria Math" w:eastAsia="仿宋"/>
                              <w:i/>
                            </w:rPr>
                          </m:ctrlPr>
                        </m:dPr>
                        <m:e>
                          <m:r>
                            <m:rPr/>
                            <w:rPr>
                              <w:rFonts w:ascii="Cambria Math" w:hAnsi="Cambria Math" w:eastAsia="仿宋"/>
                            </w:rPr>
                            <m:t>1−</m:t>
                          </m:r>
                          <m:sSub>
                            <m:sSubPr>
                              <m:ctrlPr>
                                <w:rPr>
                                  <w:rFonts w:ascii="Cambria Math" w:hAnsi="Cambria Math" w:eastAsia="仿宋"/>
                                  <w:i/>
                                </w:rPr>
                              </m:ctrlPr>
                            </m:sSubPr>
                            <m:e>
                              <m:r>
                                <m:rPr/>
                                <w:rPr>
                                  <w:rFonts w:ascii="Cambria Math" w:hAnsi="Cambria Math" w:eastAsia="仿宋"/>
                                </w:rPr>
                                <m:t>v</m:t>
                              </m:r>
                              <m:ctrlPr>
                                <w:rPr>
                                  <w:rFonts w:ascii="Cambria Math" w:hAnsi="Cambria Math" w:eastAsia="仿宋"/>
                                  <w:i/>
                                </w:rPr>
                              </m:ctrlPr>
                            </m:e>
                            <m:sub>
                              <m:r>
                                <m:rPr/>
                                <w:rPr>
                                  <w:rFonts w:ascii="Cambria Math" w:hAnsi="Cambria Math" w:eastAsia="仿宋"/>
                                </w:rPr>
                                <m:t>38</m:t>
                              </m:r>
                              <m:ctrlPr>
                                <w:rPr>
                                  <w:rFonts w:ascii="Cambria Math" w:hAnsi="Cambria Math" w:eastAsia="仿宋"/>
                                  <w:i/>
                                </w:rPr>
                              </m:ctrlPr>
                            </m:sub>
                          </m:sSub>
                          <m:r>
                            <m:rPr/>
                            <w:rPr>
                              <w:rFonts w:ascii="Cambria Math" w:hAnsi="Cambria Math" w:eastAsia="仿宋"/>
                            </w:rPr>
                            <m:t>∙</m:t>
                          </m:r>
                          <m:d>
                            <m:dPr>
                              <m:ctrlPr>
                                <w:rPr>
                                  <w:rFonts w:ascii="Cambria Math" w:hAnsi="Cambria Math" w:eastAsia="仿宋"/>
                                  <w:i/>
                                </w:rPr>
                              </m:ctrlPr>
                            </m:dPr>
                            <m:e>
                              <m:r>
                                <m:rPr/>
                                <w:rPr>
                                  <w:rFonts w:ascii="Cambria Math" w:hAnsi="Cambria Math" w:eastAsia="仿宋"/>
                                </w:rPr>
                                <m:t>5−</m:t>
                              </m:r>
                              <m:sSub>
                                <m:sSubPr>
                                  <m:ctrlPr>
                                    <w:rPr>
                                      <w:rFonts w:ascii="Cambria Math" w:hAnsi="Cambria Math" w:eastAsia="仿宋"/>
                                      <w:i/>
                                    </w:rPr>
                                  </m:ctrlPr>
                                </m:sSubPr>
                                <m:e>
                                  <m:r>
                                    <m:rPr/>
                                    <w:rPr>
                                      <w:rFonts w:ascii="Cambria Math" w:hAnsi="Cambria Math" w:eastAsia="仿宋"/>
                                    </w:rPr>
                                    <m:t>Q</m:t>
                                  </m:r>
                                  <m:ctrlPr>
                                    <w:rPr>
                                      <w:rFonts w:ascii="Cambria Math" w:hAnsi="Cambria Math" w:eastAsia="仿宋"/>
                                      <w:i/>
                                    </w:rPr>
                                  </m:ctrlPr>
                                </m:e>
                                <m:sub>
                                  <m:r>
                                    <m:rPr/>
                                    <w:rPr>
                                      <w:rFonts w:ascii="Cambria Math" w:hAnsi="Cambria Math" w:eastAsia="仿宋"/>
                                    </w:rPr>
                                    <m:t>Block</m:t>
                                  </m:r>
                                  <m:ctrlPr>
                                    <w:rPr>
                                      <w:rFonts w:ascii="Cambria Math" w:hAnsi="Cambria Math" w:eastAsia="仿宋"/>
                                      <w:i/>
                                    </w:rPr>
                                  </m:ctrlPr>
                                </m:sub>
                              </m:sSub>
                              <m:ctrlPr>
                                <w:rPr>
                                  <w:rFonts w:ascii="Cambria Math" w:hAnsi="Cambria Math" w:eastAsia="仿宋"/>
                                  <w:i/>
                                </w:rPr>
                              </m:ctrlPr>
                            </m:e>
                          </m:d>
                          <m:ctrlPr>
                            <w:rPr>
                              <w:rFonts w:ascii="Cambria Math" w:hAnsi="Cambria Math" w:eastAsia="仿宋"/>
                              <w:i/>
                            </w:rPr>
                          </m:ctrlPr>
                        </m:e>
                      </m:d>
                      <m:r>
                        <m:rPr/>
                        <w:rPr>
                          <w:rFonts w:ascii="Cambria Math" w:hAnsi="Cambria Math" w:eastAsia="仿宋"/>
                        </w:rPr>
                        <m:t>+1</m:t>
                      </m:r>
                      <m:ctrlPr>
                        <w:rPr>
                          <w:rFonts w:ascii="Cambria Math" w:hAnsi="Cambria Math" w:eastAsia="仿宋"/>
                          <w:i/>
                        </w:rPr>
                      </m:ctrlPr>
                    </m:e>
                  </m:d>
                  <m:r>
                    <m:rPr/>
                    <w:rPr>
                      <w:rFonts w:ascii="Cambria Math" w:hAnsi="Cambria Math" w:eastAsia="仿宋"/>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asyn</m:t>
                      </m:r>
                      <m:ctrlPr>
                        <w:rPr>
                          <w:rFonts w:ascii="Cambria Math" w:hAnsi="Cambria Math"/>
                          <w:i/>
                        </w:rPr>
                      </m:ctrlPr>
                    </m:sub>
                  </m:sSub>
                  <m:r>
                    <m:rPr/>
                    <w:rPr>
                      <w:rFonts w:ascii="Cambria Math" w:hAnsi="Cambria Math" w:eastAsia="仿宋"/>
                    </w:rPr>
                    <m:t>,</m:t>
                  </m:r>
                  <m:r>
                    <m:rPr>
                      <m:sty m:val="p"/>
                    </m:rPr>
                    <w:rPr>
                      <w:rFonts w:hint="eastAsia" w:ascii="Cambria Math" w:hAnsi="Cambria Math" w:eastAsia="仿宋" w:cs="宋体"/>
                    </w:rPr>
                    <m:t>基于无丢包掩盖机制（卡顿</m:t>
                  </m:r>
                  <m:r>
                    <m:rPr>
                      <m:sty m:val="p"/>
                    </m:rPr>
                    <w:rPr>
                      <w:rFonts w:hint="eastAsia" w:ascii="Cambria Math" w:hAnsi="Cambria Math" w:eastAsia="仿宋"/>
                    </w:rPr>
                    <m:t>+</m:t>
                  </m:r>
                  <m:r>
                    <m:rPr>
                      <m:sty m:val="p"/>
                    </m:rPr>
                    <w:rPr>
                      <w:rFonts w:hint="eastAsia" w:ascii="Cambria Math" w:hAnsi="Cambria Math" w:eastAsia="仿宋" w:cs="宋体"/>
                    </w:rPr>
                    <m:t>花屏）</m:t>
                  </m:r>
                  <m:ctrlPr>
                    <w:rPr>
                      <w:rFonts w:ascii="Cambria Math" w:hAnsi="Cambria Math" w:eastAsia="仿宋"/>
                    </w:rPr>
                  </m:ctrlPr>
                </m:e>
              </m:eqArr>
              <m:ctrlPr>
                <w:rPr>
                  <w:rFonts w:ascii="Cambria Math" w:hAnsi="Cambria Math" w:eastAsia="仿宋"/>
                </w:rPr>
              </m:ctrlPr>
            </m:e>
          </m:d>
        </m:oMath>
      </m:oMathPara>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w:t>
      </w:r>
      <w:r>
        <w:rPr>
          <w:rFonts w:cs="Times New Roman" w:eastAsiaTheme="minorEastAsia"/>
          <w:iCs/>
          <w:spacing w:val="-2"/>
        </w:rPr>
        <w:t>23</w:t>
      </w:r>
      <w:r>
        <w:rPr>
          <w:rFonts w:hint="eastAsia" w:cs="Times New Roman" w:eastAsiaTheme="minorEastAsia"/>
          <w:iCs/>
          <w:spacing w:val="-2"/>
        </w:rPr>
        <w:t>）</w:t>
      </w:r>
    </w:p>
    <w:p>
      <w:pPr>
        <w:spacing w:line="259" w:lineRule="auto"/>
        <w:rPr>
          <w:rFonts w:eastAsiaTheme="minorEastAsia"/>
        </w:rPr>
      </w:pPr>
      <m:oMathPara>
        <m:oMath>
          <m:sSub>
            <m:sSubPr>
              <m:ctrlPr>
                <w:rPr>
                  <w:rFonts w:ascii="Cambria Math" w:hAnsi="Cambria Math" w:eastAsia="Times New Roman" w:cs="Times New Roman"/>
                  <w:i/>
                  <w:sz w:val="22"/>
                </w:rPr>
              </m:ctrlPr>
            </m:sSubPr>
            <m:e>
              <m:r>
                <m:rPr/>
                <w:rPr>
                  <w:rFonts w:ascii="Cambria Math" w:hAnsi="Cambria Math" w:eastAsia="Times New Roman" w:cs="Times New Roman"/>
                  <w:sz w:val="22"/>
                </w:rPr>
                <m:t>Q</m:t>
              </m:r>
              <m:ctrlPr>
                <w:rPr>
                  <w:rFonts w:ascii="Cambria Math" w:hAnsi="Cambria Math" w:eastAsia="Times New Roman" w:cs="Times New Roman"/>
                  <w:i/>
                  <w:sz w:val="22"/>
                </w:rPr>
              </m:ctrlPr>
            </m:e>
            <m:sub>
              <m:r>
                <m:rPr/>
                <w:rPr>
                  <w:rFonts w:ascii="Cambria Math" w:hAnsi="Cambria Math" w:eastAsia="Times New Roman" w:cs="Times New Roman"/>
                  <w:sz w:val="22"/>
                </w:rPr>
                <m:t>asyn</m:t>
              </m:r>
              <m:ctrlPr>
                <w:rPr>
                  <w:rFonts w:ascii="Cambria Math" w:hAnsi="Cambria Math" w:eastAsia="Times New Roman" w:cs="Times New Roman"/>
                  <w:i/>
                  <w:sz w:val="22"/>
                </w:rPr>
              </m:ctrlPr>
            </m:sub>
          </m:sSub>
          <m:r>
            <m:rPr/>
            <w:rPr>
              <w:rFonts w:ascii="Cambria Math" w:hAnsi="Cambria Math"/>
            </w:rPr>
            <m:t>=</m:t>
          </m:r>
          <m:r>
            <m:rPr>
              <m:sty m:val="p"/>
            </m:rPr>
            <w:rPr>
              <w:rFonts w:ascii="Cambria Math" w:hAnsi="Cambria Math"/>
              <w:color w:val="000000" w:themeColor="text1"/>
              <w14:textFill>
                <w14:solidFill>
                  <w14:schemeClr w14:val="tx1"/>
                </w14:solidFill>
              </w14:textFill>
            </w:rPr>
            <m:t>min⁡</m:t>
          </m:r>
          <m:r>
            <m:rPr/>
            <w:rPr>
              <w:rFonts w:ascii="Cambria Math" w:hAnsi="Cambria Math"/>
              <w:color w:val="000000" w:themeColor="text1"/>
              <w14:textFill>
                <w14:solidFill>
                  <w14:schemeClr w14:val="tx1"/>
                </w14:solidFill>
              </w14:textFill>
            </w:rPr>
            <m:t>(</m:t>
          </m:r>
          <m:sSub>
            <m:sSubPr>
              <m:ctrlPr>
                <w:rPr>
                  <w:rFonts w:ascii="Cambria Math" w:hAnsi="Cambria Math" w:eastAsia="Times New Roman" w:cs="Times New Roman"/>
                  <w:i/>
                  <w:color w:val="000000" w:themeColor="text1"/>
                  <w:sz w:val="22"/>
                  <w14:textFill>
                    <w14:solidFill>
                      <w14:schemeClr w14:val="tx1"/>
                    </w14:solidFill>
                  </w14:textFill>
                </w:rPr>
              </m:ctrlPr>
            </m:sSubPr>
            <m:e>
              <m:r>
                <m:rPr/>
                <w:rPr>
                  <w:rFonts w:ascii="Cambria Math" w:hAnsi="Cambria Math" w:eastAsia="Times New Roman" w:cs="Times New Roman"/>
                  <w:color w:val="000000" w:themeColor="text1"/>
                  <w:sz w:val="22"/>
                  <w14:textFill>
                    <w14:solidFill>
                      <w14:schemeClr w14:val="tx1"/>
                    </w14:solidFill>
                  </w14:textFill>
                </w:rPr>
                <m:t>v</m:t>
              </m:r>
              <m:ctrlPr>
                <w:rPr>
                  <w:rFonts w:ascii="Cambria Math" w:hAnsi="Cambria Math" w:eastAsia="Times New Roman" w:cs="Times New Roman"/>
                  <w:i/>
                  <w:color w:val="000000" w:themeColor="text1"/>
                  <w:sz w:val="22"/>
                  <w14:textFill>
                    <w14:solidFill>
                      <w14:schemeClr w14:val="tx1"/>
                    </w14:solidFill>
                  </w14:textFill>
                </w:rPr>
              </m:ctrlPr>
            </m:e>
            <m:sub>
              <m:r>
                <m:rPr/>
                <w:rPr>
                  <w:rFonts w:ascii="Cambria Math" w:hAnsi="Cambria Math" w:eastAsia="Times New Roman" w:cs="Times New Roman"/>
                  <w:color w:val="000000" w:themeColor="text1"/>
                  <w:sz w:val="22"/>
                  <w14:textFill>
                    <w14:solidFill>
                      <w14:schemeClr w14:val="tx1"/>
                    </w14:solidFill>
                  </w14:textFill>
                </w:rPr>
                <m:t>39</m:t>
              </m:r>
              <m:ctrlPr>
                <w:rPr>
                  <w:rFonts w:ascii="Cambria Math" w:hAnsi="Cambria Math" w:eastAsia="Times New Roman" w:cs="Times New Roman"/>
                  <w:i/>
                  <w:color w:val="000000" w:themeColor="text1"/>
                  <w:sz w:val="22"/>
                  <w14:textFill>
                    <w14:solidFill>
                      <w14:schemeClr w14:val="tx1"/>
                    </w14:solidFill>
                  </w14:textFill>
                </w:rPr>
              </m:ctrlPr>
            </m:sub>
          </m:sSub>
          <m:r>
            <m:rPr/>
            <w:rPr>
              <w:rFonts w:ascii="Cambria Math" w:hAnsi="Cambria Math" w:eastAsia="Times New Roman" w:cs="Times New Roman"/>
              <w:color w:val="000000" w:themeColor="text1"/>
              <w:sz w:val="22"/>
              <w14:textFill>
                <w14:solidFill>
                  <w14:schemeClr w14:val="tx1"/>
                </w14:solidFill>
              </w14:textFill>
            </w:rPr>
            <m:t>∗</m:t>
          </m:r>
          <m:func>
            <m:funcPr>
              <m:ctrlPr>
                <w:rPr>
                  <w:rFonts w:ascii="Cambria Math" w:hAnsi="Cambria Math" w:eastAsia="Times New Roman" w:cs="Times New Roman"/>
                  <w:color w:val="000000" w:themeColor="text1"/>
                  <w:sz w:val="22"/>
                  <w14:textFill>
                    <w14:solidFill>
                      <w14:schemeClr w14:val="tx1"/>
                    </w14:solidFill>
                  </w14:textFill>
                </w:rPr>
              </m:ctrlPr>
            </m:funcPr>
            <m:fName>
              <m:r>
                <m:rPr>
                  <m:sty m:val="p"/>
                </m:rPr>
                <w:rPr>
                  <w:rFonts w:ascii="Cambria Math" w:hAnsi="Cambria Math" w:eastAsia="Times New Roman" w:cs="Times New Roman"/>
                  <w:color w:val="000000" w:themeColor="text1"/>
                  <w:sz w:val="22"/>
                  <w14:textFill>
                    <w14:solidFill>
                      <w14:schemeClr w14:val="tx1"/>
                    </w14:solidFill>
                  </w14:textFill>
                </w:rPr>
                <m:t>exp</m:t>
              </m:r>
              <m:ctrlPr>
                <w:rPr>
                  <w:rFonts w:ascii="Cambria Math" w:hAnsi="Cambria Math" w:eastAsia="Times New Roman" w:cs="Times New Roman"/>
                  <w:color w:val="000000" w:themeColor="text1"/>
                  <w:sz w:val="22"/>
                  <w14:textFill>
                    <w14:solidFill>
                      <w14:schemeClr w14:val="tx1"/>
                    </w14:solidFill>
                  </w14:textFill>
                </w:rPr>
              </m:ctrlPr>
            </m:fName>
            <m:e>
              <m:d>
                <m:dPr>
                  <m:ctrlPr>
                    <w:rPr>
                      <w:rFonts w:ascii="Cambria Math" w:hAnsi="Cambria Math" w:eastAsia="Times New Roman" w:cs="Times New Roman"/>
                      <w:i/>
                      <w:color w:val="000000" w:themeColor="text1"/>
                      <w:sz w:val="22"/>
                      <w14:textFill>
                        <w14:solidFill>
                          <w14:schemeClr w14:val="tx1"/>
                        </w14:solidFill>
                      </w14:textFill>
                    </w:rPr>
                  </m:ctrlPr>
                </m:dPr>
                <m:e>
                  <m:sSub>
                    <m:sSubPr>
                      <m:ctrlPr>
                        <w:rPr>
                          <w:rFonts w:ascii="Cambria Math" w:hAnsi="Cambria Math" w:eastAsia="Times New Roman" w:cs="Times New Roman"/>
                          <w:i/>
                          <w:color w:val="000000" w:themeColor="text1"/>
                          <w:sz w:val="22"/>
                          <w14:textFill>
                            <w14:solidFill>
                              <w14:schemeClr w14:val="tx1"/>
                            </w14:solidFill>
                          </w14:textFill>
                        </w:rPr>
                      </m:ctrlPr>
                    </m:sSubPr>
                    <m:e>
                      <m:r>
                        <m:rPr/>
                        <w:rPr>
                          <w:rFonts w:ascii="Cambria Math" w:hAnsi="Cambria Math" w:eastAsia="Times New Roman" w:cs="Times New Roman"/>
                          <w:color w:val="000000" w:themeColor="text1"/>
                          <w:sz w:val="22"/>
                          <w14:textFill>
                            <w14:solidFill>
                              <w14:schemeClr w14:val="tx1"/>
                            </w14:solidFill>
                          </w14:textFill>
                        </w:rPr>
                        <m:t>v</m:t>
                      </m:r>
                      <m:ctrlPr>
                        <w:rPr>
                          <w:rFonts w:ascii="Cambria Math" w:hAnsi="Cambria Math" w:eastAsia="Times New Roman" w:cs="Times New Roman"/>
                          <w:i/>
                          <w:color w:val="000000" w:themeColor="text1"/>
                          <w:sz w:val="22"/>
                          <w14:textFill>
                            <w14:solidFill>
                              <w14:schemeClr w14:val="tx1"/>
                            </w14:solidFill>
                          </w14:textFill>
                        </w:rPr>
                      </m:ctrlPr>
                    </m:e>
                    <m:sub>
                      <m:r>
                        <m:rPr/>
                        <w:rPr>
                          <w:rFonts w:ascii="Cambria Math" w:hAnsi="Cambria Math" w:eastAsia="Times New Roman" w:cs="Times New Roman"/>
                          <w:color w:val="000000" w:themeColor="text1"/>
                          <w:sz w:val="22"/>
                          <w14:textFill>
                            <w14:solidFill>
                              <w14:schemeClr w14:val="tx1"/>
                            </w14:solidFill>
                          </w14:textFill>
                        </w:rPr>
                        <m:t>40</m:t>
                      </m:r>
                      <m:ctrlPr>
                        <w:rPr>
                          <w:rFonts w:ascii="Cambria Math" w:hAnsi="Cambria Math" w:eastAsia="Times New Roman" w:cs="Times New Roman"/>
                          <w:i/>
                          <w:color w:val="000000" w:themeColor="text1"/>
                          <w:sz w:val="22"/>
                          <w14:textFill>
                            <w14:solidFill>
                              <w14:schemeClr w14:val="tx1"/>
                            </w14:solidFill>
                          </w14:textFill>
                        </w:rPr>
                      </m:ctrlPr>
                    </m:sub>
                  </m:sSub>
                  <m:r>
                    <m:rPr/>
                    <w:rPr>
                      <w:rFonts w:ascii="Cambria Math" w:hAnsi="Cambria Math" w:eastAsia="Times New Roman" w:cs="Times New Roman"/>
                      <w:color w:val="000000" w:themeColor="text1"/>
                      <w:sz w:val="22"/>
                      <w14:textFill>
                        <w14:solidFill>
                          <w14:schemeClr w14:val="tx1"/>
                        </w14:solidFill>
                      </w14:textFill>
                    </w:rPr>
                    <m:t>∗</m:t>
                  </m:r>
                  <m:sSub>
                    <m:sSubPr>
                      <m:ctrlPr>
                        <w:rPr>
                          <w:rFonts w:ascii="Cambria Math" w:hAnsi="Cambria Math" w:eastAsia="Times New Roman" w:cs="Times New Roman"/>
                          <w:i/>
                          <w:color w:val="000000" w:themeColor="text1"/>
                          <w:sz w:val="22"/>
                          <w14:textFill>
                            <w14:solidFill>
                              <w14:schemeClr w14:val="tx1"/>
                            </w14:solidFill>
                          </w14:textFill>
                        </w:rPr>
                      </m:ctrlPr>
                    </m:sSubPr>
                    <m:e>
                      <m:r>
                        <m:rPr/>
                        <w:rPr>
                          <w:rFonts w:ascii="Cambria Math" w:hAnsi="Cambria Math" w:eastAsia="Times New Roman" w:cs="Times New Roman"/>
                          <w:color w:val="000000" w:themeColor="text1"/>
                          <w:sz w:val="22"/>
                          <w14:textFill>
                            <w14:solidFill>
                              <w14:schemeClr w14:val="tx1"/>
                            </w14:solidFill>
                          </w14:textFill>
                        </w:rPr>
                        <m:t>T</m:t>
                      </m:r>
                      <m:ctrlPr>
                        <w:rPr>
                          <w:rFonts w:ascii="Cambria Math" w:hAnsi="Cambria Math" w:eastAsia="Times New Roman" w:cs="Times New Roman"/>
                          <w:i/>
                          <w:color w:val="000000" w:themeColor="text1"/>
                          <w:sz w:val="22"/>
                          <w14:textFill>
                            <w14:solidFill>
                              <w14:schemeClr w14:val="tx1"/>
                            </w14:solidFill>
                          </w14:textFill>
                        </w:rPr>
                      </m:ctrlPr>
                    </m:e>
                    <m:sub>
                      <m:r>
                        <m:rPr/>
                        <w:rPr>
                          <w:rFonts w:ascii="Cambria Math" w:hAnsi="Cambria Math" w:eastAsia="Times New Roman" w:cs="Times New Roman"/>
                          <w:color w:val="000000" w:themeColor="text1"/>
                          <w:sz w:val="22"/>
                          <w14:textFill>
                            <w14:solidFill>
                              <w14:schemeClr w14:val="tx1"/>
                            </w14:solidFill>
                          </w14:textFill>
                        </w:rPr>
                        <m:t>asyn</m:t>
                      </m:r>
                      <m:ctrlPr>
                        <w:rPr>
                          <w:rFonts w:ascii="Cambria Math" w:hAnsi="Cambria Math" w:eastAsia="Times New Roman" w:cs="Times New Roman"/>
                          <w:i/>
                          <w:color w:val="000000" w:themeColor="text1"/>
                          <w:sz w:val="22"/>
                          <w14:textFill>
                            <w14:solidFill>
                              <w14:schemeClr w14:val="tx1"/>
                            </w14:solidFill>
                          </w14:textFill>
                        </w:rPr>
                      </m:ctrlPr>
                    </m:sub>
                  </m:sSub>
                  <m:ctrlPr>
                    <w:rPr>
                      <w:rFonts w:ascii="Cambria Math" w:hAnsi="Cambria Math" w:eastAsia="Times New Roman" w:cs="Times New Roman"/>
                      <w:i/>
                      <w:color w:val="000000" w:themeColor="text1"/>
                      <w:sz w:val="22"/>
                      <w14:textFill>
                        <w14:solidFill>
                          <w14:schemeClr w14:val="tx1"/>
                        </w14:solidFill>
                      </w14:textFill>
                    </w:rPr>
                  </m:ctrlPr>
                </m:e>
              </m:d>
              <m:ctrlPr>
                <w:rPr>
                  <w:rFonts w:ascii="Cambria Math" w:hAnsi="Cambria Math" w:eastAsia="Times New Roman" w:cs="Times New Roman"/>
                  <w:color w:val="000000" w:themeColor="text1"/>
                  <w:sz w:val="22"/>
                  <w14:textFill>
                    <w14:solidFill>
                      <w14:schemeClr w14:val="tx1"/>
                    </w14:solidFill>
                  </w14:textFill>
                </w:rPr>
              </m:ctrlPr>
            </m:e>
          </m:func>
          <m:r>
            <m:rPr/>
            <w:rPr>
              <w:rFonts w:ascii="Cambria Math" w:hAnsi="Cambria Math" w:eastAsia="Times New Roman" w:cs="Times New Roman"/>
              <w:color w:val="000000" w:themeColor="text1"/>
              <w:sz w:val="22"/>
              <w14:textFill>
                <w14:solidFill>
                  <w14:schemeClr w14:val="tx1"/>
                </w14:solidFill>
              </w14:textFill>
            </w:rPr>
            <m:t>+</m:t>
          </m:r>
          <m:sSub>
            <m:sSubPr>
              <m:ctrlPr>
                <w:rPr>
                  <w:rFonts w:ascii="Cambria Math" w:hAnsi="Cambria Math" w:eastAsia="Times New Roman" w:cs="Times New Roman"/>
                  <w:i/>
                  <w:color w:val="000000" w:themeColor="text1"/>
                  <w:sz w:val="22"/>
                  <w14:textFill>
                    <w14:solidFill>
                      <w14:schemeClr w14:val="tx1"/>
                    </w14:solidFill>
                  </w14:textFill>
                </w:rPr>
              </m:ctrlPr>
            </m:sSubPr>
            <m:e>
              <m:r>
                <m:rPr/>
                <w:rPr>
                  <w:rFonts w:ascii="Cambria Math" w:hAnsi="Cambria Math" w:eastAsia="Times New Roman" w:cs="Times New Roman"/>
                  <w:color w:val="000000" w:themeColor="text1"/>
                  <w:sz w:val="22"/>
                  <w14:textFill>
                    <w14:solidFill>
                      <w14:schemeClr w14:val="tx1"/>
                    </w14:solidFill>
                  </w14:textFill>
                </w:rPr>
                <m:t>v</m:t>
              </m:r>
              <m:ctrlPr>
                <w:rPr>
                  <w:rFonts w:ascii="Cambria Math" w:hAnsi="Cambria Math" w:eastAsia="Times New Roman" w:cs="Times New Roman"/>
                  <w:i/>
                  <w:color w:val="000000" w:themeColor="text1"/>
                  <w:sz w:val="22"/>
                  <w14:textFill>
                    <w14:solidFill>
                      <w14:schemeClr w14:val="tx1"/>
                    </w14:solidFill>
                  </w14:textFill>
                </w:rPr>
              </m:ctrlPr>
            </m:e>
            <m:sub>
              <m:r>
                <m:rPr/>
                <w:rPr>
                  <w:rFonts w:ascii="Cambria Math" w:hAnsi="Cambria Math" w:eastAsia="Times New Roman" w:cs="Times New Roman"/>
                  <w:color w:val="000000" w:themeColor="text1"/>
                  <w:sz w:val="22"/>
                  <w14:textFill>
                    <w14:solidFill>
                      <w14:schemeClr w14:val="tx1"/>
                    </w14:solidFill>
                  </w14:textFill>
                </w:rPr>
                <m:t>41</m:t>
              </m:r>
              <m:ctrlPr>
                <w:rPr>
                  <w:rFonts w:ascii="Cambria Math" w:hAnsi="Cambria Math" w:eastAsia="Times New Roman" w:cs="Times New Roman"/>
                  <w:i/>
                  <w:color w:val="000000" w:themeColor="text1"/>
                  <w:sz w:val="22"/>
                  <w14:textFill>
                    <w14:solidFill>
                      <w14:schemeClr w14:val="tx1"/>
                    </w14:solidFill>
                  </w14:textFill>
                </w:rPr>
              </m:ctrlPr>
            </m:sub>
          </m:sSub>
          <m:r>
            <m:rPr/>
            <w:rPr>
              <w:rFonts w:ascii="Cambria Math" w:hAnsi="Cambria Math" w:eastAsia="Times New Roman" w:cs="Times New Roman"/>
              <w:color w:val="000000" w:themeColor="text1"/>
              <w:sz w:val="22"/>
              <w14:textFill>
                <w14:solidFill>
                  <w14:schemeClr w14:val="tx1"/>
                </w14:solidFill>
              </w14:textFill>
            </w:rPr>
            <m:t>∗</m:t>
          </m:r>
          <m:func>
            <m:funcPr>
              <m:ctrlPr>
                <w:rPr>
                  <w:rFonts w:ascii="Cambria Math" w:hAnsi="Cambria Math" w:eastAsia="Times New Roman" w:cs="Times New Roman"/>
                  <w:color w:val="000000" w:themeColor="text1"/>
                  <w:sz w:val="22"/>
                  <w14:textFill>
                    <w14:solidFill>
                      <w14:schemeClr w14:val="tx1"/>
                    </w14:solidFill>
                  </w14:textFill>
                </w:rPr>
              </m:ctrlPr>
            </m:funcPr>
            <m:fName>
              <m:r>
                <m:rPr>
                  <m:sty m:val="p"/>
                </m:rPr>
                <w:rPr>
                  <w:rFonts w:ascii="Cambria Math" w:hAnsi="Cambria Math" w:eastAsia="Times New Roman" w:cs="Times New Roman"/>
                  <w:color w:val="000000" w:themeColor="text1"/>
                  <w:sz w:val="22"/>
                  <w14:textFill>
                    <w14:solidFill>
                      <w14:schemeClr w14:val="tx1"/>
                    </w14:solidFill>
                  </w14:textFill>
                </w:rPr>
                <m:t>exp</m:t>
              </m:r>
              <m:ctrlPr>
                <w:rPr>
                  <w:rFonts w:ascii="Cambria Math" w:hAnsi="Cambria Math" w:eastAsia="Times New Roman" w:cs="Times New Roman"/>
                  <w:color w:val="000000" w:themeColor="text1"/>
                  <w:sz w:val="22"/>
                  <w14:textFill>
                    <w14:solidFill>
                      <w14:schemeClr w14:val="tx1"/>
                    </w14:solidFill>
                  </w14:textFill>
                </w:rPr>
              </m:ctrlPr>
            </m:fName>
            <m:e>
              <m:d>
                <m:dPr>
                  <m:ctrlPr>
                    <w:rPr>
                      <w:rFonts w:ascii="Cambria Math" w:hAnsi="Cambria Math" w:eastAsia="Times New Roman" w:cs="Times New Roman"/>
                      <w:i/>
                      <w:color w:val="000000" w:themeColor="text1"/>
                      <w:sz w:val="22"/>
                      <w14:textFill>
                        <w14:solidFill>
                          <w14:schemeClr w14:val="tx1"/>
                        </w14:solidFill>
                      </w14:textFill>
                    </w:rPr>
                  </m:ctrlPr>
                </m:dPr>
                <m:e>
                  <m:sSub>
                    <m:sSubPr>
                      <m:ctrlPr>
                        <w:rPr>
                          <w:rFonts w:ascii="Cambria Math" w:hAnsi="Cambria Math" w:eastAsia="Times New Roman" w:cs="Times New Roman"/>
                          <w:i/>
                          <w:color w:val="000000" w:themeColor="text1"/>
                          <w:sz w:val="22"/>
                          <w14:textFill>
                            <w14:solidFill>
                              <w14:schemeClr w14:val="tx1"/>
                            </w14:solidFill>
                          </w14:textFill>
                        </w:rPr>
                      </m:ctrlPr>
                    </m:sSubPr>
                    <m:e>
                      <m:r>
                        <m:rPr/>
                        <w:rPr>
                          <w:rFonts w:ascii="Cambria Math" w:hAnsi="Cambria Math" w:eastAsia="Times New Roman" w:cs="Times New Roman"/>
                          <w:color w:val="000000" w:themeColor="text1"/>
                          <w:sz w:val="22"/>
                          <w14:textFill>
                            <w14:solidFill>
                              <w14:schemeClr w14:val="tx1"/>
                            </w14:solidFill>
                          </w14:textFill>
                        </w:rPr>
                        <m:t>v</m:t>
                      </m:r>
                      <m:ctrlPr>
                        <w:rPr>
                          <w:rFonts w:ascii="Cambria Math" w:hAnsi="Cambria Math" w:eastAsia="Times New Roman" w:cs="Times New Roman"/>
                          <w:i/>
                          <w:color w:val="000000" w:themeColor="text1"/>
                          <w:sz w:val="22"/>
                          <w14:textFill>
                            <w14:solidFill>
                              <w14:schemeClr w14:val="tx1"/>
                            </w14:solidFill>
                          </w14:textFill>
                        </w:rPr>
                      </m:ctrlPr>
                    </m:e>
                    <m:sub>
                      <m:r>
                        <m:rPr/>
                        <w:rPr>
                          <w:rFonts w:ascii="Cambria Math" w:hAnsi="Cambria Math" w:eastAsia="Times New Roman" w:cs="Times New Roman"/>
                          <w:color w:val="000000" w:themeColor="text1"/>
                          <w:sz w:val="22"/>
                          <w14:textFill>
                            <w14:solidFill>
                              <w14:schemeClr w14:val="tx1"/>
                            </w14:solidFill>
                          </w14:textFill>
                        </w:rPr>
                        <m:t>42</m:t>
                      </m:r>
                      <m:ctrlPr>
                        <w:rPr>
                          <w:rFonts w:ascii="Cambria Math" w:hAnsi="Cambria Math" w:eastAsia="Times New Roman" w:cs="Times New Roman"/>
                          <w:i/>
                          <w:color w:val="000000" w:themeColor="text1"/>
                          <w:sz w:val="22"/>
                          <w14:textFill>
                            <w14:solidFill>
                              <w14:schemeClr w14:val="tx1"/>
                            </w14:solidFill>
                          </w14:textFill>
                        </w:rPr>
                      </m:ctrlPr>
                    </m:sub>
                  </m:sSub>
                  <m:r>
                    <m:rPr/>
                    <w:rPr>
                      <w:rFonts w:ascii="Cambria Math" w:hAnsi="Cambria Math" w:eastAsia="Times New Roman" w:cs="Times New Roman"/>
                      <w:color w:val="000000" w:themeColor="text1"/>
                      <w:sz w:val="22"/>
                      <w14:textFill>
                        <w14:solidFill>
                          <w14:schemeClr w14:val="tx1"/>
                        </w14:solidFill>
                      </w14:textFill>
                    </w:rPr>
                    <m:t>∗</m:t>
                  </m:r>
                  <m:sSub>
                    <m:sSubPr>
                      <m:ctrlPr>
                        <w:rPr>
                          <w:rFonts w:ascii="Cambria Math" w:hAnsi="Cambria Math" w:eastAsia="Times New Roman" w:cs="Times New Roman"/>
                          <w:i/>
                          <w:color w:val="000000" w:themeColor="text1"/>
                          <w:sz w:val="22"/>
                          <w14:textFill>
                            <w14:solidFill>
                              <w14:schemeClr w14:val="tx1"/>
                            </w14:solidFill>
                          </w14:textFill>
                        </w:rPr>
                      </m:ctrlPr>
                    </m:sSubPr>
                    <m:e>
                      <m:r>
                        <m:rPr/>
                        <w:rPr>
                          <w:rFonts w:ascii="Cambria Math" w:hAnsi="Cambria Math" w:eastAsia="Times New Roman" w:cs="Times New Roman"/>
                          <w:color w:val="000000" w:themeColor="text1"/>
                          <w:sz w:val="22"/>
                          <w14:textFill>
                            <w14:solidFill>
                              <w14:schemeClr w14:val="tx1"/>
                            </w14:solidFill>
                          </w14:textFill>
                        </w:rPr>
                        <m:t>T</m:t>
                      </m:r>
                      <m:ctrlPr>
                        <w:rPr>
                          <w:rFonts w:ascii="Cambria Math" w:hAnsi="Cambria Math" w:eastAsia="Times New Roman" w:cs="Times New Roman"/>
                          <w:i/>
                          <w:color w:val="000000" w:themeColor="text1"/>
                          <w:sz w:val="22"/>
                          <w14:textFill>
                            <w14:solidFill>
                              <w14:schemeClr w14:val="tx1"/>
                            </w14:solidFill>
                          </w14:textFill>
                        </w:rPr>
                      </m:ctrlPr>
                    </m:e>
                    <m:sub>
                      <m:r>
                        <m:rPr/>
                        <w:rPr>
                          <w:rFonts w:ascii="Cambria Math" w:hAnsi="Cambria Math" w:eastAsia="Times New Roman" w:cs="Times New Roman"/>
                          <w:color w:val="000000" w:themeColor="text1"/>
                          <w:sz w:val="22"/>
                          <w14:textFill>
                            <w14:solidFill>
                              <w14:schemeClr w14:val="tx1"/>
                            </w14:solidFill>
                          </w14:textFill>
                        </w:rPr>
                        <m:t>asyn</m:t>
                      </m:r>
                      <m:ctrlPr>
                        <w:rPr>
                          <w:rFonts w:ascii="Cambria Math" w:hAnsi="Cambria Math" w:eastAsia="Times New Roman" w:cs="Times New Roman"/>
                          <w:i/>
                          <w:color w:val="000000" w:themeColor="text1"/>
                          <w:sz w:val="22"/>
                          <w14:textFill>
                            <w14:solidFill>
                              <w14:schemeClr w14:val="tx1"/>
                            </w14:solidFill>
                          </w14:textFill>
                        </w:rPr>
                      </m:ctrlPr>
                    </m:sub>
                  </m:sSub>
                  <m:ctrlPr>
                    <w:rPr>
                      <w:rFonts w:ascii="Cambria Math" w:hAnsi="Cambria Math" w:eastAsia="Times New Roman" w:cs="Times New Roman"/>
                      <w:i/>
                      <w:color w:val="000000" w:themeColor="text1"/>
                      <w:sz w:val="22"/>
                      <w14:textFill>
                        <w14:solidFill>
                          <w14:schemeClr w14:val="tx1"/>
                        </w14:solidFill>
                      </w14:textFill>
                    </w:rPr>
                  </m:ctrlPr>
                </m:e>
              </m:d>
              <m:r>
                <m:rPr/>
                <w:rPr>
                  <w:rFonts w:hint="eastAsia" w:ascii="Cambria Math" w:hAnsi="Cambria Math" w:eastAsia="宋体" w:cs="宋体"/>
                  <w:color w:val="000000" w:themeColor="text1"/>
                  <w:sz w:val="22"/>
                  <w14:textFill>
                    <w14:solidFill>
                      <w14:schemeClr w14:val="tx1"/>
                    </w14:solidFill>
                  </w14:textFill>
                </w:rPr>
                <m:t>，</m:t>
              </m:r>
              <m:r>
                <m:rPr/>
                <w:rPr>
                  <w:rFonts w:ascii="Cambria Math" w:hAnsi="宋体" w:eastAsia="宋体" w:cs="宋体"/>
                  <w:color w:val="000000" w:themeColor="text1"/>
                  <w:sz w:val="22"/>
                  <w14:textFill>
                    <w14:solidFill>
                      <w14:schemeClr w14:val="tx1"/>
                    </w14:solidFill>
                  </w14:textFill>
                </w:rPr>
                <m:t>5</m:t>
              </m:r>
              <m:r>
                <m:rPr/>
                <w:rPr>
                  <w:rFonts w:hint="eastAsia" w:ascii="Cambria Math" w:hAnsi="宋体" w:eastAsia="宋体" w:cs="宋体"/>
                  <w:color w:val="000000" w:themeColor="text1"/>
                  <w:sz w:val="22"/>
                  <w14:textFill>
                    <w14:solidFill>
                      <w14:schemeClr w14:val="tx1"/>
                    </w14:solidFill>
                  </w14:textFill>
                </w:rPr>
                <m:t>）</m:t>
              </m:r>
              <m:ctrlPr>
                <w:rPr>
                  <w:rFonts w:ascii="Cambria Math" w:hAnsi="Cambria Math" w:eastAsia="Times New Roman" w:cs="Times New Roman"/>
                  <w:color w:val="000000" w:themeColor="text1"/>
                  <w:sz w:val="22"/>
                  <w14:textFill>
                    <w14:solidFill>
                      <w14:schemeClr w14:val="tx1"/>
                    </w14:solidFill>
                  </w14:textFill>
                </w:rPr>
              </m:ctrlPr>
            </m:e>
          </m:func>
        </m:oMath>
      </m:oMathPara>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（2</w:t>
      </w:r>
      <w:r>
        <w:rPr>
          <w:rFonts w:cs="Times New Roman" w:eastAsiaTheme="minorEastAsia"/>
          <w:iCs/>
          <w:spacing w:val="-2"/>
        </w:rPr>
        <w:t>4</w:t>
      </w:r>
      <w:r>
        <w:rPr>
          <w:rFonts w:hint="eastAsia" w:cs="Times New Roman" w:eastAsiaTheme="minorEastAsia"/>
          <w:iCs/>
          <w:spacing w:val="-2"/>
        </w:rPr>
        <w:t>）</w:t>
      </w:r>
    </w:p>
    <w:p>
      <w:pPr>
        <w:spacing w:line="259" w:lineRule="auto"/>
        <w:rPr>
          <w:rFonts w:eastAsiaTheme="minorEastAsia"/>
        </w:rPr>
        <w:sectPr>
          <w:headerReference r:id="rId25" w:type="default"/>
          <w:footerReference r:id="rId26" w:type="default"/>
          <w:type w:val="continuous"/>
          <w:pgSz w:w="11906" w:h="16839"/>
          <w:pgMar w:top="400" w:right="954" w:bottom="1312" w:left="1418" w:header="0" w:footer="1186" w:gutter="0"/>
          <w:cols w:equalWidth="0" w:num="1">
            <w:col w:w="9534"/>
          </w:cols>
        </w:sectPr>
      </w:pPr>
      <w:r>
        <w:rPr>
          <w:rFonts w:eastAsiaTheme="minorEastAsia"/>
        </w:rPr>
        <w:t>公式</w:t>
      </w:r>
      <w:r>
        <w:rPr>
          <w:rFonts w:hint="eastAsia" w:eastAsiaTheme="minorEastAsia"/>
        </w:rPr>
        <w:t>（</w:t>
      </w:r>
      <w:r>
        <w:rPr>
          <w:rFonts w:eastAsiaTheme="minorEastAsia"/>
        </w:rPr>
        <w:t>23</w:t>
      </w:r>
      <w:r>
        <w:rPr>
          <w:rFonts w:hint="eastAsia" w:eastAsiaTheme="minorEastAsia"/>
        </w:rPr>
        <w:t>）</w:t>
      </w:r>
      <w:r>
        <w:rPr>
          <w:rFonts w:hint="eastAsia" w:eastAsia="宋体" w:cs="宋体"/>
        </w:rPr>
        <w:t>~</w:t>
      </w:r>
      <w:r>
        <w:rPr>
          <w:rFonts w:hint="eastAsia" w:eastAsiaTheme="minorEastAsia"/>
        </w:rPr>
        <w:t>（</w:t>
      </w:r>
      <w:r>
        <w:rPr>
          <w:rFonts w:eastAsiaTheme="minorEastAsia"/>
        </w:rPr>
        <w:t>24</w:t>
      </w:r>
      <w:r>
        <w:rPr>
          <w:rFonts w:hint="eastAsia" w:eastAsiaTheme="minorEastAsia"/>
        </w:rPr>
        <w:t>）中</w:t>
      </w:r>
      <m:oMath>
        <m:sSub>
          <m:sSubPr>
            <m:ctrlPr>
              <w:rPr>
                <w:rFonts w:ascii="Cambria Math" w:hAnsi="Cambria Math" w:eastAsia="华文细黑"/>
              </w:rPr>
            </m:ctrlPr>
          </m:sSubPr>
          <m:e>
            <m:r>
              <m:rPr/>
              <w:rPr>
                <w:rFonts w:ascii="Cambria Math" w:hAnsi="Cambria Math" w:eastAsia="华文细黑"/>
              </w:rPr>
              <m:t>v</m:t>
            </m:r>
            <m:ctrlPr>
              <w:rPr>
                <w:rFonts w:ascii="Cambria Math" w:hAnsi="Cambria Math" w:eastAsia="华文细黑"/>
              </w:rPr>
            </m:ctrlPr>
          </m:e>
          <m:sub>
            <m:r>
              <m:rPr/>
              <w:rPr>
                <w:rFonts w:ascii="Cambria Math" w:hAnsi="Cambria Math" w:eastAsia="华文细黑"/>
              </w:rPr>
              <m:t>38</m:t>
            </m:r>
            <m:ctrlPr>
              <w:rPr>
                <w:rFonts w:ascii="Cambria Math" w:hAnsi="Cambria Math" w:eastAsia="华文细黑"/>
              </w:rPr>
            </m:ctrlPr>
          </m:sub>
        </m:sSub>
        <m:r>
          <m:rPr/>
          <w:rPr>
            <w:rFonts w:ascii="Cambria Math" w:hAnsi="Cambria Math" w:eastAsia="华文细黑"/>
          </w:rPr>
          <m:t>~</m:t>
        </m:r>
        <m:sSub>
          <m:sSubPr>
            <m:ctrlPr>
              <w:rPr>
                <w:rFonts w:ascii="Cambria Math" w:hAnsi="Cambria Math" w:eastAsia="华文细黑"/>
              </w:rPr>
            </m:ctrlPr>
          </m:sSubPr>
          <m:e>
            <m:r>
              <m:rPr/>
              <w:rPr>
                <w:rFonts w:ascii="Cambria Math" w:hAnsi="Cambria Math" w:eastAsia="华文细黑"/>
              </w:rPr>
              <m:t>v</m:t>
            </m:r>
            <m:ctrlPr>
              <w:rPr>
                <w:rFonts w:ascii="Cambria Math" w:hAnsi="Cambria Math" w:eastAsia="华文细黑"/>
              </w:rPr>
            </m:ctrlPr>
          </m:e>
          <m:sub>
            <m:r>
              <m:rPr/>
              <w:rPr>
                <w:rFonts w:ascii="Cambria Math" w:hAnsi="Cambria Math" w:eastAsia="华文细黑"/>
              </w:rPr>
              <m:t>42</m:t>
            </m:r>
            <m:ctrlPr>
              <w:rPr>
                <w:rFonts w:ascii="Cambria Math" w:hAnsi="Cambria Math" w:eastAsia="华文细黑"/>
              </w:rPr>
            </m:ctrlPr>
          </m:sub>
        </m:sSub>
      </m:oMath>
      <w:r>
        <w:rPr>
          <w:rFonts w:hint="eastAsia" w:eastAsia="宋体" w:cs="宋体"/>
          <w:spacing w:val="-1"/>
        </w:rPr>
        <w:t>是模型系数。</w:t>
      </w:r>
    </w:p>
    <w:p>
      <w:pPr>
        <w:pStyle w:val="4"/>
        <w:numPr>
          <w:ilvl w:val="2"/>
          <w:numId w:val="3"/>
        </w:numPr>
        <w:rPr>
          <w:rFonts w:eastAsia="黑体" w:cs="微软雅黑"/>
          <w:b w:val="0"/>
          <w:sz w:val="21"/>
        </w:rPr>
      </w:pPr>
      <w:bookmarkStart w:id="148" w:name="_bookmark22"/>
      <w:bookmarkEnd w:id="148"/>
      <w:bookmarkStart w:id="149" w:name="_Toc111562714"/>
      <w:r>
        <w:rPr>
          <w:rFonts w:hint="eastAsia" w:eastAsia="黑体" w:cs="微软雅黑"/>
          <w:b w:val="0"/>
          <w:sz w:val="21"/>
        </w:rPr>
        <w:t>交互</w:t>
      </w:r>
      <w:r>
        <w:rPr>
          <w:rFonts w:eastAsia="黑体" w:cs="微软雅黑"/>
          <w:b w:val="0"/>
          <w:sz w:val="21"/>
        </w:rPr>
        <w:t>体验</w:t>
      </w:r>
      <w:bookmarkEnd w:id="149"/>
    </w:p>
    <w:p>
      <w:pPr>
        <w:spacing w:after="120" w:afterLines="50" w:line="300" w:lineRule="auto"/>
        <w:ind w:firstLine="420"/>
      </w:pPr>
      <w:r>
        <w:rPr>
          <w:rFonts w:hint="eastAsia"/>
        </w:rPr>
        <w:t>对于</w:t>
      </w:r>
      <w:r>
        <w:rPr>
          <w:rFonts w:hint="eastAsia" w:ascii="宋体" w:hAnsi="宋体" w:eastAsia="宋体" w:cs="宋体"/>
        </w:rPr>
        <w:t>移动直播</w:t>
      </w:r>
      <w:r>
        <w:rPr>
          <w:rFonts w:hint="eastAsia"/>
        </w:rPr>
        <w:t>，基于输出采样间隔的交互体验质量（O.3</w:t>
      </w:r>
      <w:r>
        <w:t>4</w:t>
      </w:r>
      <w:r>
        <w:rPr>
          <w:rFonts w:hint="eastAsia"/>
        </w:rPr>
        <w:t>）的公式为：</w:t>
      </w:r>
    </w:p>
    <w:p>
      <w:pPr>
        <w:jc w:val="right"/>
        <w:rPr>
          <w:rFonts w:eastAsia="仿宋"/>
          <w:b/>
        </w:rPr>
      </w:pPr>
      <m:oMathPara>
        <m:oMath>
          <m:r>
            <m:rPr/>
            <w:rPr>
              <w:rFonts w:ascii="Cambria Math" w:hAnsi="Cambria Math" w:eastAsia="仿宋"/>
            </w:rPr>
            <m:t>O.34=5−</m:t>
          </m:r>
          <m:r>
            <m:rPr>
              <m:sty m:val="p"/>
            </m:rPr>
            <w:rPr>
              <w:rFonts w:ascii="Cambria Math" w:hAnsi="Cambria Math" w:eastAsia="仿宋"/>
            </w:rPr>
            <m:t>各种交互响应时延损伤量</m:t>
          </m:r>
          <m:r>
            <m:rPr/>
            <w:rPr>
              <w:rFonts w:ascii="Cambria Math" w:hAnsi="Cambria Math" w:eastAsia="仿宋"/>
            </w:rPr>
            <m:t>=5−</m:t>
          </m:r>
          <m:nary>
            <m:naryPr>
              <m:chr m:val="∑"/>
              <m:limLoc m:val="undOvr"/>
              <m:ctrlPr>
                <w:rPr>
                  <w:rFonts w:ascii="Cambria Math" w:hAnsi="Cambria Math" w:eastAsia="仿宋"/>
                  <w:i/>
                </w:rPr>
              </m:ctrlPr>
            </m:naryPr>
            <m:sub>
              <m:r>
                <m:rPr/>
                <w:rPr>
                  <w:rFonts w:ascii="Cambria Math" w:hAnsi="Cambria Math" w:eastAsia="仿宋"/>
                </w:rPr>
                <m:t>i=0</m:t>
              </m:r>
              <m:ctrlPr>
                <w:rPr>
                  <w:rFonts w:ascii="Cambria Math" w:hAnsi="Cambria Math" w:eastAsia="仿宋"/>
                  <w:i/>
                </w:rPr>
              </m:ctrlPr>
            </m:sub>
            <m:sup>
              <m:r>
                <m:rPr/>
                <w:rPr>
                  <w:rFonts w:ascii="Cambria Math" w:hAnsi="Cambria Math" w:eastAsia="仿宋"/>
                </w:rPr>
                <m:t>2</m:t>
              </m:r>
              <m:ctrlPr>
                <w:rPr>
                  <w:rFonts w:ascii="Cambria Math" w:hAnsi="Cambria Math" w:eastAsia="仿宋"/>
                  <w:i/>
                </w:rPr>
              </m:ctrlPr>
            </m:sup>
            <m:e>
              <m:sSub>
                <m:sSubPr>
                  <m:ctrlPr>
                    <w:rPr>
                      <w:rFonts w:ascii="Cambria Math" w:hAnsi="Cambria Math" w:eastAsia="仿宋"/>
                      <w:i/>
                    </w:rPr>
                  </m:ctrlPr>
                </m:sSubPr>
                <m:e>
                  <m:r>
                    <m:rPr/>
                    <w:rPr>
                      <w:rFonts w:ascii="Cambria Math" w:hAnsi="Cambria Math" w:eastAsia="仿宋"/>
                    </w:rPr>
                    <m:t>DMOS</m:t>
                  </m:r>
                  <m:ctrlPr>
                    <w:rPr>
                      <w:rFonts w:ascii="Cambria Math" w:hAnsi="Cambria Math" w:eastAsia="仿宋"/>
                      <w:i/>
                    </w:rPr>
                  </m:ctrlPr>
                </m:e>
                <m:sub>
                  <m:r>
                    <m:rPr/>
                    <w:rPr>
                      <w:rFonts w:ascii="Cambria Math" w:hAnsi="Cambria Math" w:eastAsia="仿宋"/>
                    </w:rPr>
                    <m:t>om</m:t>
                  </m:r>
                  <m:ctrlPr>
                    <w:rPr>
                      <w:rFonts w:ascii="Cambria Math" w:hAnsi="Cambria Math" w:eastAsia="仿宋"/>
                      <w:i/>
                    </w:rPr>
                  </m:ctrlPr>
                </m:sub>
              </m:sSub>
              <m:d>
                <m:dPr>
                  <m:ctrlPr>
                    <w:rPr>
                      <w:rFonts w:ascii="Cambria Math" w:hAnsi="Cambria Math" w:eastAsia="仿宋"/>
                      <w:i/>
                    </w:rPr>
                  </m:ctrlPr>
                </m:dPr>
                <m:e>
                  <m:r>
                    <m:rPr/>
                    <w:rPr>
                      <w:rFonts w:ascii="Cambria Math" w:hAnsi="Cambria Math" w:eastAsia="仿宋"/>
                    </w:rPr>
                    <m:t>ItractFlag</m:t>
                  </m:r>
                  <m:ctrlPr>
                    <w:rPr>
                      <w:rFonts w:ascii="Cambria Math" w:hAnsi="Cambria Math" w:eastAsia="仿宋"/>
                      <w:i/>
                    </w:rPr>
                  </m:ctrlPr>
                </m:e>
              </m:d>
              <m:ctrlPr>
                <w:rPr>
                  <w:rFonts w:ascii="Cambria Math" w:hAnsi="Cambria Math" w:eastAsia="仿宋"/>
                  <w:i/>
                </w:rPr>
              </m:ctrlPr>
            </m:e>
          </m:nary>
        </m:oMath>
      </m:oMathPara>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w:t>
      </w:r>
      <w:r>
        <w:rPr>
          <w:rFonts w:cs="Times New Roman" w:eastAsiaTheme="minorEastAsia"/>
          <w:iCs/>
          <w:spacing w:val="-2"/>
        </w:rPr>
        <w:t>25</w:t>
      </w:r>
      <w:r>
        <w:rPr>
          <w:rFonts w:hint="eastAsia" w:cs="Times New Roman" w:eastAsiaTheme="minorEastAsia"/>
          <w:iCs/>
          <w:spacing w:val="-2"/>
        </w:rPr>
        <w:t>）</w:t>
      </w:r>
    </w:p>
    <w:p>
      <w:pPr>
        <w:spacing w:line="300" w:lineRule="auto"/>
      </w:pPr>
      <w:r>
        <w:rPr>
          <w:rFonts w:hint="eastAsia" w:ascii="宋体" w:hAnsi="宋体" w:eastAsia="宋体" w:cs="宋体"/>
        </w:rPr>
        <w:t>公式</w:t>
      </w:r>
      <w:r>
        <w:rPr>
          <w:rFonts w:hint="eastAsia" w:eastAsiaTheme="minorEastAsia"/>
        </w:rPr>
        <w:t>（</w:t>
      </w:r>
      <w:r>
        <w:rPr>
          <w:rFonts w:eastAsiaTheme="minorEastAsia"/>
        </w:rPr>
        <w:t>25</w:t>
      </w:r>
      <w:r>
        <w:rPr>
          <w:rFonts w:hint="eastAsia" w:eastAsiaTheme="minorEastAsia"/>
        </w:rPr>
        <w:t>）</w:t>
      </w:r>
      <w:r>
        <w:rPr>
          <w:rFonts w:hint="eastAsia" w:ascii="宋体" w:hAnsi="宋体" w:eastAsia="宋体" w:cs="宋体"/>
        </w:rPr>
        <w:t>中，</w:t>
      </w:r>
      <w:r>
        <w:rPr>
          <w:i/>
        </w:rPr>
        <w:t>DMOS</w:t>
      </w:r>
      <w:r>
        <w:rPr>
          <w:i/>
          <w:vertAlign w:val="subscript"/>
        </w:rPr>
        <w:t>om</w:t>
      </w:r>
      <w:r>
        <w:t>(</w:t>
      </w:r>
      <w:r>
        <w:rPr>
          <w:i/>
        </w:rPr>
        <w:t>ItractFlag</w:t>
      </w:r>
      <w:r>
        <w:t>)</w:t>
      </w:r>
      <w:r>
        <w:rPr>
          <w:rFonts w:hint="eastAsia" w:ascii="宋体" w:hAnsi="宋体" w:eastAsia="宋体" w:cs="宋体"/>
        </w:rPr>
        <w:t>为</w:t>
      </w:r>
      <w:r>
        <w:rPr>
          <w:rFonts w:hint="eastAsia" w:eastAsiaTheme="minorEastAsia"/>
        </w:rPr>
        <w:t>交互</w:t>
      </w:r>
      <w:r>
        <w:rPr>
          <w:rFonts w:hint="eastAsia" w:ascii="宋体" w:hAnsi="宋体" w:eastAsia="宋体" w:cs="宋体"/>
        </w:rPr>
        <w:t>响应时延导致的交互一致性下降量。</w:t>
      </w:r>
    </w:p>
    <w:p>
      <w:pPr>
        <w:spacing w:before="62" w:line="300" w:lineRule="auto"/>
        <w:ind w:firstLine="420" w:firstLineChars="200"/>
        <w:rPr>
          <w:rFonts w:eastAsiaTheme="minorEastAsia"/>
        </w:rPr>
      </w:pPr>
      <w:r>
        <w:t>其中</w:t>
      </w:r>
      <w:r>
        <w:rPr>
          <w:rFonts w:hint="eastAsia"/>
        </w:rPr>
        <w:t>，</w:t>
      </w:r>
      <w:r>
        <w:rPr>
          <w:rFonts w:hint="eastAsia" w:asciiTheme="minorEastAsia" w:hAnsiTheme="minorEastAsia" w:eastAsiaTheme="minorEastAsia"/>
        </w:rPr>
        <w:t>移动直播</w:t>
      </w:r>
      <w:r>
        <w:rPr>
          <w:i/>
        </w:rPr>
        <w:t>DMOS</w:t>
      </w:r>
      <w:r>
        <w:rPr>
          <w:i/>
          <w:vertAlign w:val="subscript"/>
        </w:rPr>
        <w:t>om</w:t>
      </w:r>
      <w:r>
        <w:t>(</w:t>
      </w:r>
      <w:r>
        <w:rPr>
          <w:i/>
        </w:rPr>
        <w:t>ItractFlag</w:t>
      </w:r>
      <w:r>
        <w:t>)</w:t>
      </w:r>
      <w:r>
        <w:rPr>
          <w:rFonts w:hint="eastAsia"/>
        </w:rPr>
        <w:t>与</w:t>
      </w:r>
      <w:r>
        <w:rPr>
          <w:rFonts w:hint="eastAsia" w:asciiTheme="minorEastAsia" w:hAnsiTheme="minorEastAsia" w:eastAsiaTheme="minorEastAsia"/>
        </w:rPr>
        <w:t>交互</w:t>
      </w:r>
      <w:r>
        <w:rPr>
          <w:rFonts w:hint="eastAsia"/>
        </w:rPr>
        <w:t>响应</w:t>
      </w:r>
      <w:r>
        <w:t>时延的关系可以表示为：</w:t>
      </w:r>
    </w:p>
    <w:p>
      <w:pPr>
        <w:spacing w:before="62" w:line="300" w:lineRule="auto"/>
        <w:ind w:firstLine="420" w:firstLineChars="200"/>
        <w:rPr>
          <w:rFonts w:eastAsiaTheme="minorEastAsia"/>
        </w:rPr>
      </w:pPr>
      <m:oMathPara>
        <m:oMath>
          <m:sSub>
            <w:bookmarkStart w:id="150" w:name="_Hlk96348138"/>
            <m:sSubPr>
              <m:ctrlPr>
                <w:rPr>
                  <w:rFonts w:ascii="Cambria Math" w:hAnsi="Cambria Math" w:eastAsia="仿宋"/>
                </w:rPr>
              </m:ctrlPr>
            </m:sSubPr>
            <m:e>
              <m:r>
                <m:rPr/>
                <w:rPr>
                  <w:rFonts w:ascii="Cambria Math" w:hAnsi="Cambria Math" w:eastAsia="仿宋"/>
                </w:rPr>
                <m:t>DMOS</m:t>
              </m:r>
              <m:ctrlPr>
                <w:rPr>
                  <w:rFonts w:ascii="Cambria Math" w:hAnsi="Cambria Math" w:eastAsia="仿宋"/>
                </w:rPr>
              </m:ctrlPr>
            </m:e>
            <m:sub>
              <m:r>
                <m:rPr/>
                <w:rPr>
                  <w:rFonts w:ascii="Cambria Math" w:hAnsi="Cambria Math" w:eastAsia="仿宋"/>
                </w:rPr>
                <m:t>om</m:t>
              </m:r>
              <m:ctrlPr>
                <w:rPr>
                  <w:rFonts w:ascii="Cambria Math" w:hAnsi="Cambria Math" w:eastAsia="仿宋"/>
                </w:rPr>
              </m:ctrlPr>
            </m:sub>
          </m:sSub>
          <m:d>
            <m:dPr>
              <m:ctrlPr>
                <w:rPr>
                  <w:rFonts w:ascii="Cambria Math" w:hAnsi="Cambria Math" w:eastAsia="仿宋"/>
                  <w:i/>
                </w:rPr>
              </m:ctrlPr>
            </m:dPr>
            <m:e>
              <m:r>
                <m:rPr/>
                <w:rPr>
                  <w:rFonts w:ascii="Cambria Math" w:hAnsi="Cambria Math" w:eastAsia="仿宋"/>
                </w:rPr>
                <m:t>ItractFlag</m:t>
              </m:r>
              <w:bookmarkEnd w:id="150"/>
              <m:ctrlPr>
                <w:rPr>
                  <w:rFonts w:ascii="Cambria Math" w:hAnsi="Cambria Math" w:eastAsia="仿宋"/>
                  <w:i/>
                </w:rPr>
              </m:ctrlPr>
            </m:e>
          </m:d>
          <m:r>
            <m:rPr/>
            <w:rPr>
              <w:rFonts w:ascii="Cambria Math" w:hAnsi="Cambria Math" w:eastAsia="仿宋"/>
            </w:rPr>
            <m:t xml:space="preserve"> =</m:t>
          </m:r>
          <m:d>
            <m:dPr>
              <m:begChr m:val="{"/>
              <m:endChr m:val=""/>
              <m:ctrlPr>
                <w:rPr>
                  <w:rFonts w:ascii="Cambria Math" w:hAnsi="Cambria Math" w:eastAsia="仿宋"/>
                  <w:i/>
                </w:rPr>
              </m:ctrlPr>
            </m:dPr>
            <m:e>
              <m:eqArr>
                <m:eqArrPr>
                  <m:ctrlPr>
                    <w:rPr>
                      <w:rFonts w:ascii="Cambria Math" w:hAnsi="Cambria Math" w:eastAsia="仿宋"/>
                      <w:i/>
                    </w:rPr>
                  </m:ctrlPr>
                </m:eqArrPr>
                <m:e>
                  <m:r>
                    <m:rPr/>
                    <w:rPr>
                      <w:rFonts w:ascii="Cambria Math" w:hAnsi="Cambria Math" w:eastAsia="仿宋"/>
                    </w:rPr>
                    <m:t>max</m:t>
                  </m:r>
                  <m:d>
                    <m:dPr>
                      <m:ctrlPr>
                        <w:rPr>
                          <w:rFonts w:ascii="Cambria Math" w:hAnsi="Cambria Math" w:eastAsia="仿宋"/>
                          <w:i/>
                        </w:rPr>
                      </m:ctrlPr>
                    </m:dPr>
                    <m:e>
                      <m:func>
                        <m:funcPr>
                          <m:ctrlPr>
                            <w:rPr>
                              <w:rFonts w:ascii="Cambria Math" w:hAnsi="Cambria Math" w:eastAsia="仿宋"/>
                              <w:i/>
                            </w:rPr>
                          </m:ctrlPr>
                        </m:funcPr>
                        <m:fName>
                          <m:r>
                            <m:rPr/>
                            <w:rPr>
                              <w:rFonts w:ascii="Cambria Math" w:hAnsi="Cambria Math" w:eastAsia="仿宋"/>
                            </w:rPr>
                            <m:t>min</m:t>
                          </m:r>
                          <m:ctrlPr>
                            <w:rPr>
                              <w:rFonts w:ascii="Cambria Math" w:hAnsi="Cambria Math" w:eastAsia="仿宋"/>
                              <w:i/>
                            </w:rPr>
                          </m:ctrlPr>
                        </m:fName>
                        <m:e>
                          <m:d>
                            <m:dPr>
                              <m:ctrlPr>
                                <w:rPr>
                                  <w:rFonts w:ascii="Cambria Math" w:hAnsi="Cambria Math" w:eastAsia="仿宋"/>
                                  <w:i/>
                                </w:rPr>
                              </m:ctrlPr>
                            </m:dPr>
                            <m:e>
                              <m:sSub>
                                <m:sSubPr>
                                  <m:ctrlPr>
                                    <w:rPr>
                                      <w:rFonts w:ascii="Cambria Math" w:hAnsi="Cambria Math" w:eastAsia="仿宋"/>
                                      <w:i/>
                                    </w:rPr>
                                  </m:ctrlPr>
                                </m:sSubPr>
                                <m:e>
                                  <m:r>
                                    <m:rPr/>
                                    <w:rPr>
                                      <w:rFonts w:ascii="Cambria Math" w:hAnsi="Cambria Math" w:eastAsia="仿宋"/>
                                    </w:rPr>
                                    <m:t>v</m:t>
                                  </m:r>
                                  <m:ctrlPr>
                                    <w:rPr>
                                      <w:rFonts w:ascii="Cambria Math" w:hAnsi="Cambria Math" w:eastAsia="仿宋"/>
                                      <w:i/>
                                    </w:rPr>
                                  </m:ctrlPr>
                                </m:e>
                                <m:sub>
                                  <m:r>
                                    <m:rPr/>
                                    <w:rPr>
                                      <w:rFonts w:ascii="Cambria Math" w:hAnsi="Cambria Math" w:eastAsia="仿宋"/>
                                    </w:rPr>
                                    <m:t>43</m:t>
                                  </m:r>
                                  <m:ctrlPr>
                                    <w:rPr>
                                      <w:rFonts w:ascii="Cambria Math" w:hAnsi="Cambria Math" w:eastAsia="仿宋"/>
                                      <w:i/>
                                    </w:rPr>
                                  </m:ctrlPr>
                                </m:sub>
                              </m:sSub>
                              <m:r>
                                <m:rPr/>
                                <w:rPr>
                                  <w:rFonts w:ascii="Cambria Math" w:hAnsi="Cambria Math" w:eastAsia="仿宋"/>
                                </w:rPr>
                                <m:t>∙</m:t>
                              </m:r>
                              <m:func>
                                <m:funcPr>
                                  <m:ctrlPr>
                                    <w:rPr>
                                      <w:rFonts w:ascii="Cambria Math" w:hAnsi="Cambria Math" w:eastAsia="仿宋"/>
                                      <w:i/>
                                    </w:rPr>
                                  </m:ctrlPr>
                                </m:funcPr>
                                <m:fName>
                                  <m:r>
                                    <m:rPr/>
                                    <w:rPr>
                                      <w:rFonts w:ascii="Cambria Math" w:hAnsi="Cambria Math" w:eastAsia="仿宋"/>
                                    </w:rPr>
                                    <m:t>ln</m:t>
                                  </m:r>
                                  <m:ctrlPr>
                                    <w:rPr>
                                      <w:rFonts w:ascii="Cambria Math" w:hAnsi="Cambria Math" w:eastAsia="仿宋"/>
                                      <w:i/>
                                    </w:rPr>
                                  </m:ctrlPr>
                                </m:fName>
                                <m:e>
                                  <m:d>
                                    <m:dPr>
                                      <m:ctrlPr>
                                        <w:rPr>
                                          <w:rFonts w:ascii="Cambria Math" w:hAnsi="Cambria Math" w:eastAsia="仿宋"/>
                                          <w:i/>
                                        </w:rPr>
                                      </m:ctrlPr>
                                    </m:dPr>
                                    <m:e>
                                      <m:sSub>
                                        <m:sSubPr>
                                          <m:ctrlPr>
                                            <w:rPr>
                                              <w:rFonts w:ascii="Cambria Math" w:hAnsi="Cambria Math" w:eastAsia="仿宋"/>
                                              <w:i/>
                                            </w:rPr>
                                          </m:ctrlPr>
                                        </m:sSubPr>
                                        <m:e>
                                          <m:r>
                                            <m:rPr/>
                                            <w:rPr>
                                              <w:rFonts w:ascii="Cambria Math" w:hAnsi="Cambria Math" w:eastAsia="仿宋"/>
                                            </w:rPr>
                                            <m:t>T</m:t>
                                          </m:r>
                                          <m:ctrlPr>
                                            <w:rPr>
                                              <w:rFonts w:ascii="Cambria Math" w:hAnsi="Cambria Math" w:eastAsia="仿宋"/>
                                              <w:i/>
                                            </w:rPr>
                                          </m:ctrlPr>
                                        </m:e>
                                        <m:sub>
                                          <m:r>
                                            <m:rPr/>
                                            <w:rPr>
                                              <w:rFonts w:ascii="Cambria Math" w:hAnsi="Cambria Math" w:eastAsia="仿宋"/>
                                            </w:rPr>
                                            <m:t>delay</m:t>
                                          </m:r>
                                          <m:ctrlPr>
                                            <w:rPr>
                                              <w:rFonts w:ascii="Cambria Math" w:hAnsi="Cambria Math" w:eastAsia="仿宋"/>
                                              <w:i/>
                                            </w:rPr>
                                          </m:ctrlPr>
                                        </m:sub>
                                      </m:sSub>
                                      <m:r>
                                        <m:rPr/>
                                        <w:rPr>
                                          <w:rFonts w:ascii="Cambria Math" w:hAnsi="Cambria Math" w:eastAsia="仿宋"/>
                                        </w:rPr>
                                        <m:t>+</m:t>
                                      </m:r>
                                      <m:sSub>
                                        <m:sSubPr>
                                          <m:ctrlPr>
                                            <w:rPr>
                                              <w:rFonts w:ascii="Cambria Math" w:hAnsi="Cambria Math" w:eastAsia="仿宋"/>
                                              <w:i/>
                                            </w:rPr>
                                          </m:ctrlPr>
                                        </m:sSubPr>
                                        <m:e>
                                          <m:r>
                                            <m:rPr/>
                                            <w:rPr>
                                              <w:rFonts w:ascii="Cambria Math" w:hAnsi="Cambria Math" w:eastAsia="仿宋"/>
                                            </w:rPr>
                                            <m:t>v</m:t>
                                          </m:r>
                                          <m:ctrlPr>
                                            <w:rPr>
                                              <w:rFonts w:ascii="Cambria Math" w:hAnsi="Cambria Math" w:eastAsia="仿宋"/>
                                              <w:i/>
                                            </w:rPr>
                                          </m:ctrlPr>
                                        </m:e>
                                        <m:sub>
                                          <m:r>
                                            <m:rPr/>
                                            <w:rPr>
                                              <w:rFonts w:ascii="Cambria Math" w:hAnsi="Cambria Math" w:eastAsia="仿宋"/>
                                            </w:rPr>
                                            <m:t>44</m:t>
                                          </m:r>
                                          <m:ctrlPr>
                                            <w:rPr>
                                              <w:rFonts w:ascii="Cambria Math" w:hAnsi="Cambria Math" w:eastAsia="仿宋"/>
                                              <w:i/>
                                            </w:rPr>
                                          </m:ctrlPr>
                                        </m:sub>
                                      </m:sSub>
                                      <m:ctrlPr>
                                        <w:rPr>
                                          <w:rFonts w:ascii="Cambria Math" w:hAnsi="Cambria Math" w:eastAsia="仿宋"/>
                                          <w:i/>
                                        </w:rPr>
                                      </m:ctrlPr>
                                    </m:e>
                                  </m:d>
                                  <m:ctrlPr>
                                    <w:rPr>
                                      <w:rFonts w:ascii="Cambria Math" w:hAnsi="Cambria Math" w:eastAsia="仿宋"/>
                                      <w:i/>
                                    </w:rPr>
                                  </m:ctrlPr>
                                </m:e>
                              </m:func>
                              <m:r>
                                <m:rPr/>
                                <w:rPr>
                                  <w:rFonts w:ascii="Cambria Math" w:hAnsi="Cambria Math" w:eastAsia="仿宋"/>
                                </w:rPr>
                                <m:t>+</m:t>
                              </m:r>
                              <m:sSub>
                                <m:sSubPr>
                                  <m:ctrlPr>
                                    <w:rPr>
                                      <w:rFonts w:ascii="Cambria Math" w:hAnsi="Cambria Math" w:eastAsia="仿宋"/>
                                      <w:i/>
                                    </w:rPr>
                                  </m:ctrlPr>
                                </m:sSubPr>
                                <m:e>
                                  <m:r>
                                    <m:rPr/>
                                    <w:rPr>
                                      <w:rFonts w:ascii="Cambria Math" w:hAnsi="Cambria Math" w:eastAsia="仿宋"/>
                                    </w:rPr>
                                    <m:t>v</m:t>
                                  </m:r>
                                  <m:ctrlPr>
                                    <w:rPr>
                                      <w:rFonts w:ascii="Cambria Math" w:hAnsi="Cambria Math" w:eastAsia="仿宋"/>
                                      <w:i/>
                                    </w:rPr>
                                  </m:ctrlPr>
                                </m:e>
                                <m:sub>
                                  <m:r>
                                    <m:rPr/>
                                    <w:rPr>
                                      <w:rFonts w:ascii="Cambria Math" w:hAnsi="Cambria Math" w:eastAsia="仿宋"/>
                                    </w:rPr>
                                    <m:t>45</m:t>
                                  </m:r>
                                  <m:ctrlPr>
                                    <w:rPr>
                                      <w:rFonts w:ascii="Cambria Math" w:hAnsi="Cambria Math" w:eastAsia="仿宋"/>
                                      <w:i/>
                                    </w:rPr>
                                  </m:ctrlPr>
                                </m:sub>
                              </m:sSub>
                              <m:r>
                                <m:rPr/>
                                <w:rPr>
                                  <w:rFonts w:ascii="Cambria Math" w:hAnsi="Cambria Math" w:eastAsia="仿宋"/>
                                </w:rPr>
                                <m:t>,4</m:t>
                              </m:r>
                              <m:ctrlPr>
                                <w:rPr>
                                  <w:rFonts w:ascii="Cambria Math" w:hAnsi="Cambria Math" w:eastAsia="仿宋"/>
                                  <w:i/>
                                </w:rPr>
                              </m:ctrlPr>
                            </m:e>
                          </m:d>
                          <m:ctrlPr>
                            <w:rPr>
                              <w:rFonts w:ascii="Cambria Math" w:hAnsi="Cambria Math" w:eastAsia="仿宋"/>
                              <w:i/>
                            </w:rPr>
                          </m:ctrlPr>
                        </m:e>
                      </m:func>
                      <m:r>
                        <m:rPr/>
                        <w:rPr>
                          <w:rFonts w:ascii="Cambria Math" w:hAnsi="Cambria Math" w:eastAsia="仿宋"/>
                        </w:rPr>
                        <m:t>,0</m:t>
                      </m:r>
                      <m:ctrlPr>
                        <w:rPr>
                          <w:rFonts w:ascii="Cambria Math" w:hAnsi="Cambria Math" w:eastAsia="仿宋"/>
                          <w:i/>
                        </w:rPr>
                      </m:ctrlPr>
                    </m:e>
                  </m:d>
                  <m:r>
                    <m:rPr/>
                    <w:rPr>
                      <w:rFonts w:ascii="Cambria Math" w:hAnsi="Cambria Math" w:eastAsia="仿宋"/>
                    </w:rPr>
                    <m:t>,</m:t>
                  </m:r>
                  <m:r>
                    <m:rPr>
                      <m:sty m:val="p"/>
                    </m:rPr>
                    <w:rPr>
                      <w:rFonts w:hint="eastAsia" w:ascii="Cambria Math" w:hAnsi="Cambria Math" w:eastAsia="仿宋"/>
                    </w:rPr>
                    <m:t>包含端到端时延</m:t>
                  </m:r>
                  <m:ctrlPr>
                    <w:rPr>
                      <w:rFonts w:ascii="Cambria Math" w:hAnsi="Cambria Math" w:eastAsia="仿宋"/>
                      <w:i/>
                    </w:rPr>
                  </m:ctrlPr>
                </m:e>
                <m:e>
                  <m:func>
                    <m:funcPr>
                      <m:ctrlPr>
                        <w:rPr>
                          <w:rFonts w:ascii="Cambria Math" w:hAnsi="Cambria Math" w:eastAsia="仿宋"/>
                          <w:i/>
                        </w:rPr>
                      </m:ctrlPr>
                    </m:funcPr>
                    <m:fName>
                      <m:r>
                        <m:rPr/>
                        <w:rPr>
                          <w:rFonts w:ascii="Cambria Math" w:hAnsi="Cambria Math" w:eastAsia="仿宋"/>
                        </w:rPr>
                        <m:t>max</m:t>
                      </m:r>
                      <m:ctrlPr>
                        <w:rPr>
                          <w:rFonts w:ascii="Cambria Math" w:hAnsi="Cambria Math" w:eastAsia="仿宋"/>
                          <w:i/>
                        </w:rPr>
                      </m:ctrlPr>
                    </m:fName>
                    <m:e>
                      <m:d>
                        <m:dPr>
                          <m:ctrlPr>
                            <w:rPr>
                              <w:rFonts w:ascii="Cambria Math" w:hAnsi="Cambria Math" w:eastAsia="仿宋"/>
                              <w:i/>
                            </w:rPr>
                          </m:ctrlPr>
                        </m:dPr>
                        <m:e>
                          <m:func>
                            <m:funcPr>
                              <m:ctrlPr>
                                <w:rPr>
                                  <w:rFonts w:ascii="Cambria Math" w:hAnsi="Cambria Math" w:eastAsia="仿宋"/>
                                  <w:i/>
                                </w:rPr>
                              </m:ctrlPr>
                            </m:funcPr>
                            <m:fName>
                              <m:r>
                                <m:rPr/>
                                <w:rPr>
                                  <w:rFonts w:ascii="Cambria Math" w:hAnsi="Cambria Math" w:eastAsia="仿宋"/>
                                </w:rPr>
                                <m:t>min</m:t>
                              </m:r>
                              <m:ctrlPr>
                                <w:rPr>
                                  <w:rFonts w:ascii="Cambria Math" w:hAnsi="Cambria Math" w:eastAsia="仿宋"/>
                                  <w:i/>
                                </w:rPr>
                              </m:ctrlPr>
                            </m:fName>
                            <m:e>
                              <m:d>
                                <m:dPr>
                                  <m:ctrlPr>
                                    <w:rPr>
                                      <w:rFonts w:ascii="Cambria Math" w:hAnsi="Cambria Math" w:eastAsia="仿宋"/>
                                      <w:i/>
                                    </w:rPr>
                                  </m:ctrlPr>
                                </m:dPr>
                                <m:e>
                                  <m:sSub>
                                    <m:sSubPr>
                                      <m:ctrlPr>
                                        <w:rPr>
                                          <w:rFonts w:ascii="Cambria Math" w:hAnsi="Cambria Math" w:eastAsia="仿宋"/>
                                          <w:i/>
                                        </w:rPr>
                                      </m:ctrlPr>
                                    </m:sSubPr>
                                    <m:e>
                                      <m:r>
                                        <m:rPr/>
                                        <w:rPr>
                                          <w:rFonts w:ascii="Cambria Math" w:hAnsi="Cambria Math" w:eastAsia="仿宋"/>
                                        </w:rPr>
                                        <m:t>v</m:t>
                                      </m:r>
                                      <m:ctrlPr>
                                        <w:rPr>
                                          <w:rFonts w:ascii="Cambria Math" w:hAnsi="Cambria Math" w:eastAsia="仿宋"/>
                                          <w:i/>
                                        </w:rPr>
                                      </m:ctrlPr>
                                    </m:e>
                                    <m:sub>
                                      <m:r>
                                        <m:rPr/>
                                        <w:rPr>
                                          <w:rFonts w:ascii="Cambria Math" w:hAnsi="Cambria Math" w:eastAsia="仿宋"/>
                                        </w:rPr>
                                        <m:t>46</m:t>
                                      </m:r>
                                      <m:ctrlPr>
                                        <w:rPr>
                                          <w:rFonts w:ascii="Cambria Math" w:hAnsi="Cambria Math" w:eastAsia="仿宋"/>
                                          <w:i/>
                                        </w:rPr>
                                      </m:ctrlPr>
                                    </m:sub>
                                  </m:sSub>
                                  <m:r>
                                    <m:rPr/>
                                    <w:rPr>
                                      <w:rFonts w:ascii="Cambria Math" w:hAnsi="Cambria Math" w:eastAsia="仿宋"/>
                                    </w:rPr>
                                    <m:t>∙</m:t>
                                  </m:r>
                                  <m:func>
                                    <m:funcPr>
                                      <m:ctrlPr>
                                        <w:rPr>
                                          <w:rFonts w:ascii="Cambria Math" w:hAnsi="Cambria Math" w:eastAsia="仿宋"/>
                                          <w:i/>
                                        </w:rPr>
                                      </m:ctrlPr>
                                    </m:funcPr>
                                    <m:fName>
                                      <m:r>
                                        <m:rPr/>
                                        <w:rPr>
                                          <w:rFonts w:ascii="Cambria Math" w:hAnsi="Cambria Math" w:eastAsia="仿宋"/>
                                        </w:rPr>
                                        <m:t>ln</m:t>
                                      </m:r>
                                      <m:ctrlPr>
                                        <w:rPr>
                                          <w:rFonts w:ascii="Cambria Math" w:hAnsi="Cambria Math" w:eastAsia="仿宋"/>
                                          <w:i/>
                                        </w:rPr>
                                      </m:ctrlPr>
                                    </m:fName>
                                    <m:e>
                                      <m:d>
                                        <m:dPr>
                                          <m:ctrlPr>
                                            <w:rPr>
                                              <w:rFonts w:ascii="Cambria Math" w:hAnsi="Cambria Math" w:eastAsia="仿宋"/>
                                              <w:i/>
                                            </w:rPr>
                                          </m:ctrlPr>
                                        </m:dPr>
                                        <m:e>
                                          <m:sSub>
                                            <m:sSubPr>
                                              <m:ctrlPr>
                                                <w:rPr>
                                                  <w:rFonts w:ascii="Cambria Math" w:hAnsi="Cambria Math" w:eastAsia="仿宋"/>
                                                  <w:i/>
                                                </w:rPr>
                                              </m:ctrlPr>
                                            </m:sSubPr>
                                            <m:e>
                                              <m:r>
                                                <m:rPr/>
                                                <w:rPr>
                                                  <w:rFonts w:ascii="Cambria Math" w:hAnsi="Cambria Math" w:eastAsia="仿宋"/>
                                                </w:rPr>
                                                <m:t>T</m:t>
                                              </m:r>
                                              <m:ctrlPr>
                                                <w:rPr>
                                                  <w:rFonts w:ascii="Cambria Math" w:hAnsi="Cambria Math" w:eastAsia="仿宋"/>
                                                  <w:i/>
                                                </w:rPr>
                                              </m:ctrlPr>
                                            </m:e>
                                            <m:sub>
                                              <m:r>
                                                <m:rPr/>
                                                <w:rPr>
                                                  <w:rFonts w:ascii="Cambria Math" w:hAnsi="Cambria Math" w:eastAsia="仿宋"/>
                                                </w:rPr>
                                                <m:t>jump</m:t>
                                              </m:r>
                                              <m:ctrlPr>
                                                <w:rPr>
                                                  <w:rFonts w:ascii="Cambria Math" w:hAnsi="Cambria Math" w:eastAsia="仿宋"/>
                                                  <w:i/>
                                                </w:rPr>
                                              </m:ctrlPr>
                                            </m:sub>
                                          </m:sSub>
                                          <m:r>
                                            <m:rPr/>
                                            <w:rPr>
                                              <w:rFonts w:ascii="Cambria Math" w:hAnsi="Cambria Math" w:eastAsia="仿宋"/>
                                            </w:rPr>
                                            <m:t>+</m:t>
                                          </m:r>
                                          <m:sSub>
                                            <m:sSubPr>
                                              <m:ctrlPr>
                                                <w:rPr>
                                                  <w:rFonts w:ascii="Cambria Math" w:hAnsi="Cambria Math" w:eastAsia="仿宋"/>
                                                  <w:i/>
                                                </w:rPr>
                                              </m:ctrlPr>
                                            </m:sSubPr>
                                            <m:e>
                                              <m:r>
                                                <m:rPr/>
                                                <w:rPr>
                                                  <w:rFonts w:ascii="Cambria Math" w:hAnsi="Cambria Math" w:eastAsia="仿宋"/>
                                                </w:rPr>
                                                <m:t>v</m:t>
                                              </m:r>
                                              <m:ctrlPr>
                                                <w:rPr>
                                                  <w:rFonts w:ascii="Cambria Math" w:hAnsi="Cambria Math" w:eastAsia="仿宋"/>
                                                  <w:i/>
                                                </w:rPr>
                                              </m:ctrlPr>
                                            </m:e>
                                            <m:sub>
                                              <m:r>
                                                <m:rPr/>
                                                <w:rPr>
                                                  <w:rFonts w:ascii="Cambria Math" w:hAnsi="Cambria Math" w:eastAsia="仿宋"/>
                                                </w:rPr>
                                                <m:t>47</m:t>
                                              </m:r>
                                              <m:ctrlPr>
                                                <w:rPr>
                                                  <w:rFonts w:ascii="Cambria Math" w:hAnsi="Cambria Math" w:eastAsia="仿宋"/>
                                                  <w:i/>
                                                </w:rPr>
                                              </m:ctrlPr>
                                            </m:sub>
                                          </m:sSub>
                                          <m:ctrlPr>
                                            <w:rPr>
                                              <w:rFonts w:ascii="Cambria Math" w:hAnsi="Cambria Math" w:eastAsia="仿宋"/>
                                              <w:i/>
                                            </w:rPr>
                                          </m:ctrlPr>
                                        </m:e>
                                      </m:d>
                                      <m:ctrlPr>
                                        <w:rPr>
                                          <w:rFonts w:ascii="Cambria Math" w:hAnsi="Cambria Math" w:eastAsia="仿宋"/>
                                          <w:i/>
                                        </w:rPr>
                                      </m:ctrlPr>
                                    </m:e>
                                  </m:func>
                                  <m:r>
                                    <m:rPr/>
                                    <w:rPr>
                                      <w:rFonts w:ascii="Cambria Math" w:hAnsi="Cambria Math" w:eastAsia="仿宋"/>
                                    </w:rPr>
                                    <m:t>+</m:t>
                                  </m:r>
                                  <m:sSub>
                                    <m:sSubPr>
                                      <m:ctrlPr>
                                        <w:rPr>
                                          <w:rFonts w:ascii="Cambria Math" w:hAnsi="Cambria Math" w:eastAsia="仿宋"/>
                                          <w:i/>
                                        </w:rPr>
                                      </m:ctrlPr>
                                    </m:sSubPr>
                                    <m:e>
                                      <m:r>
                                        <m:rPr/>
                                        <w:rPr>
                                          <w:rFonts w:ascii="Cambria Math" w:hAnsi="Cambria Math" w:eastAsia="仿宋"/>
                                        </w:rPr>
                                        <m:t>v</m:t>
                                      </m:r>
                                      <m:ctrlPr>
                                        <w:rPr>
                                          <w:rFonts w:ascii="Cambria Math" w:hAnsi="Cambria Math" w:eastAsia="仿宋"/>
                                          <w:i/>
                                        </w:rPr>
                                      </m:ctrlPr>
                                    </m:e>
                                    <m:sub>
                                      <m:r>
                                        <m:rPr/>
                                        <w:rPr>
                                          <w:rFonts w:ascii="Cambria Math" w:hAnsi="Cambria Math" w:eastAsia="仿宋"/>
                                        </w:rPr>
                                        <m:t>48</m:t>
                                      </m:r>
                                      <m:ctrlPr>
                                        <w:rPr>
                                          <w:rFonts w:ascii="Cambria Math" w:hAnsi="Cambria Math" w:eastAsia="仿宋"/>
                                          <w:i/>
                                        </w:rPr>
                                      </m:ctrlPr>
                                    </m:sub>
                                  </m:sSub>
                                  <m:r>
                                    <m:rPr/>
                                    <w:rPr>
                                      <w:rFonts w:ascii="Cambria Math" w:hAnsi="Cambria Math" w:eastAsia="仿宋"/>
                                    </w:rPr>
                                    <m:t>,4</m:t>
                                  </m:r>
                                  <m:ctrlPr>
                                    <w:rPr>
                                      <w:rFonts w:ascii="Cambria Math" w:hAnsi="Cambria Math" w:eastAsia="仿宋"/>
                                      <w:i/>
                                    </w:rPr>
                                  </m:ctrlPr>
                                </m:e>
                              </m:d>
                              <m:ctrlPr>
                                <w:rPr>
                                  <w:rFonts w:ascii="Cambria Math" w:hAnsi="Cambria Math" w:eastAsia="仿宋"/>
                                  <w:i/>
                                </w:rPr>
                              </m:ctrlPr>
                            </m:e>
                          </m:func>
                          <m:r>
                            <m:rPr/>
                            <w:rPr>
                              <w:rFonts w:ascii="Cambria Math" w:hAnsi="Cambria Math" w:eastAsia="仿宋"/>
                            </w:rPr>
                            <m:t>,0</m:t>
                          </m:r>
                          <m:ctrlPr>
                            <w:rPr>
                              <w:rFonts w:ascii="Cambria Math" w:hAnsi="Cambria Math" w:eastAsia="仿宋"/>
                              <w:i/>
                            </w:rPr>
                          </m:ctrlPr>
                        </m:e>
                      </m:d>
                      <m:ctrlPr>
                        <w:rPr>
                          <w:rFonts w:ascii="Cambria Math" w:hAnsi="Cambria Math" w:eastAsia="仿宋"/>
                          <w:i/>
                        </w:rPr>
                      </m:ctrlPr>
                    </m:e>
                  </m:func>
                  <m:r>
                    <m:rPr/>
                    <w:rPr>
                      <w:rFonts w:ascii="Cambria Math" w:hAnsi="Cambria Math" w:eastAsia="仿宋"/>
                    </w:rPr>
                    <m:t>,</m:t>
                  </m:r>
                  <m:r>
                    <m:rPr>
                      <m:sty m:val="p"/>
                    </m:rPr>
                    <w:rPr>
                      <w:rFonts w:hint="eastAsia" w:ascii="Cambria Math" w:hAnsi="Cambria Math" w:eastAsia="仿宋"/>
                    </w:rPr>
                    <m:t>包含直播间跳转时延</m:t>
                  </m:r>
                  <m:ctrlPr>
                    <w:rPr>
                      <w:rFonts w:ascii="Cambria Math" w:hAnsi="Cambria Math" w:eastAsia="仿宋" w:cs="Cambria Math"/>
                      <w:i/>
                    </w:rPr>
                  </m:ctrlPr>
                </m:e>
                <m:e>
                  <m:r>
                    <m:rPr/>
                    <w:rPr>
                      <w:rFonts w:ascii="Cambria Math" w:hAnsi="Cambria Math" w:eastAsia="仿宋"/>
                    </w:rPr>
                    <m:t>max</m:t>
                  </m:r>
                  <m:d>
                    <m:dPr>
                      <m:ctrlPr>
                        <w:rPr>
                          <w:rFonts w:ascii="Cambria Math" w:hAnsi="Cambria Math" w:eastAsia="仿宋"/>
                          <w:i/>
                        </w:rPr>
                      </m:ctrlPr>
                    </m:dPr>
                    <m:e>
                      <m:func>
                        <m:funcPr>
                          <m:ctrlPr>
                            <w:rPr>
                              <w:rFonts w:ascii="Cambria Math" w:hAnsi="Cambria Math" w:eastAsia="仿宋"/>
                              <w:i/>
                            </w:rPr>
                          </m:ctrlPr>
                        </m:funcPr>
                        <m:fName>
                          <m:r>
                            <m:rPr/>
                            <w:rPr>
                              <w:rFonts w:ascii="Cambria Math" w:hAnsi="Cambria Math" w:eastAsia="仿宋"/>
                            </w:rPr>
                            <m:t>min</m:t>
                          </m:r>
                          <m:ctrlPr>
                            <w:rPr>
                              <w:rFonts w:ascii="Cambria Math" w:hAnsi="Cambria Math" w:eastAsia="仿宋"/>
                              <w:i/>
                            </w:rPr>
                          </m:ctrlPr>
                        </m:fName>
                        <m:e>
                          <m:d>
                            <m:dPr>
                              <m:ctrlPr>
                                <w:rPr>
                                  <w:rFonts w:ascii="Cambria Math" w:hAnsi="Cambria Math" w:eastAsia="仿宋"/>
                                  <w:i/>
                                </w:rPr>
                              </m:ctrlPr>
                            </m:dPr>
                            <m:e>
                              <m:sSub>
                                <m:sSubPr>
                                  <m:ctrlPr>
                                    <w:rPr>
                                      <w:rFonts w:ascii="Cambria Math" w:hAnsi="Cambria Math" w:eastAsia="仿宋"/>
                                      <w:i/>
                                    </w:rPr>
                                  </m:ctrlPr>
                                </m:sSubPr>
                                <m:e>
                                  <m:r>
                                    <m:rPr/>
                                    <w:rPr>
                                      <w:rFonts w:ascii="Cambria Math" w:hAnsi="Cambria Math" w:eastAsia="仿宋"/>
                                    </w:rPr>
                                    <m:t>v</m:t>
                                  </m:r>
                                  <m:ctrlPr>
                                    <w:rPr>
                                      <w:rFonts w:ascii="Cambria Math" w:hAnsi="Cambria Math" w:eastAsia="仿宋"/>
                                      <w:i/>
                                    </w:rPr>
                                  </m:ctrlPr>
                                </m:e>
                                <m:sub>
                                  <m:r>
                                    <m:rPr/>
                                    <w:rPr>
                                      <w:rFonts w:ascii="Cambria Math" w:hAnsi="Cambria Math" w:eastAsia="仿宋"/>
                                    </w:rPr>
                                    <m:t>49</m:t>
                                  </m:r>
                                  <m:ctrlPr>
                                    <w:rPr>
                                      <w:rFonts w:ascii="Cambria Math" w:hAnsi="Cambria Math" w:eastAsia="仿宋"/>
                                      <w:i/>
                                    </w:rPr>
                                  </m:ctrlPr>
                                </m:sub>
                              </m:sSub>
                              <m:r>
                                <m:rPr/>
                                <w:rPr>
                                  <w:rFonts w:ascii="Cambria Math" w:hAnsi="Cambria Math" w:eastAsia="仿宋"/>
                                </w:rPr>
                                <m:t>∙</m:t>
                              </m:r>
                              <m:func>
                                <m:funcPr>
                                  <m:ctrlPr>
                                    <w:rPr>
                                      <w:rFonts w:ascii="Cambria Math" w:hAnsi="Cambria Math" w:eastAsia="仿宋"/>
                                      <w:i/>
                                    </w:rPr>
                                  </m:ctrlPr>
                                </m:funcPr>
                                <m:fName>
                                  <m:r>
                                    <m:rPr/>
                                    <w:rPr>
                                      <w:rFonts w:ascii="Cambria Math" w:hAnsi="Cambria Math" w:eastAsia="仿宋"/>
                                    </w:rPr>
                                    <m:t>ln</m:t>
                                  </m:r>
                                  <m:ctrlPr>
                                    <w:rPr>
                                      <w:rFonts w:ascii="Cambria Math" w:hAnsi="Cambria Math" w:eastAsia="仿宋"/>
                                      <w:i/>
                                    </w:rPr>
                                  </m:ctrlPr>
                                </m:fName>
                                <m:e>
                                  <m:d>
                                    <m:dPr>
                                      <m:ctrlPr>
                                        <w:rPr>
                                          <w:rFonts w:ascii="Cambria Math" w:hAnsi="Cambria Math" w:eastAsia="仿宋"/>
                                          <w:i/>
                                        </w:rPr>
                                      </m:ctrlPr>
                                    </m:dPr>
                                    <m:e>
                                      <m:sSub>
                                        <m:sSubPr>
                                          <m:ctrlPr>
                                            <w:rPr>
                                              <w:rFonts w:ascii="Cambria Math" w:hAnsi="Cambria Math" w:eastAsia="仿宋"/>
                                              <w:i/>
                                            </w:rPr>
                                          </m:ctrlPr>
                                        </m:sSubPr>
                                        <m:e>
                                          <m:r>
                                            <m:rPr/>
                                            <w:rPr>
                                              <w:rFonts w:ascii="Cambria Math" w:hAnsi="Cambria Math" w:eastAsia="仿宋"/>
                                            </w:rPr>
                                            <m:t>T</m:t>
                                          </m:r>
                                          <m:ctrlPr>
                                            <w:rPr>
                                              <w:rFonts w:ascii="Cambria Math" w:hAnsi="Cambria Math" w:eastAsia="仿宋"/>
                                              <w:i/>
                                            </w:rPr>
                                          </m:ctrlPr>
                                        </m:e>
                                        <m:sub>
                                          <m:r>
                                            <m:rPr/>
                                            <w:rPr>
                                              <w:rFonts w:ascii="Cambria Math" w:hAnsi="Cambria Math" w:eastAsia="仿宋"/>
                                            </w:rPr>
                                            <m:t>firp</m:t>
                                          </m:r>
                                          <m:ctrlPr>
                                            <w:rPr>
                                              <w:rFonts w:ascii="Cambria Math" w:hAnsi="Cambria Math" w:eastAsia="仿宋"/>
                                              <w:i/>
                                            </w:rPr>
                                          </m:ctrlPr>
                                        </m:sub>
                                      </m:sSub>
                                      <m:r>
                                        <m:rPr/>
                                        <w:rPr>
                                          <w:rFonts w:ascii="Cambria Math" w:hAnsi="Cambria Math" w:eastAsia="仿宋"/>
                                        </w:rPr>
                                        <m:t>+</m:t>
                                      </m:r>
                                      <m:sSub>
                                        <m:sSubPr>
                                          <m:ctrlPr>
                                            <w:rPr>
                                              <w:rFonts w:ascii="Cambria Math" w:hAnsi="Cambria Math" w:eastAsia="仿宋"/>
                                              <w:i/>
                                            </w:rPr>
                                          </m:ctrlPr>
                                        </m:sSubPr>
                                        <m:e>
                                          <m:r>
                                            <m:rPr/>
                                            <w:rPr>
                                              <w:rFonts w:ascii="Cambria Math" w:hAnsi="Cambria Math" w:eastAsia="仿宋"/>
                                            </w:rPr>
                                            <m:t>v</m:t>
                                          </m:r>
                                          <m:ctrlPr>
                                            <w:rPr>
                                              <w:rFonts w:ascii="Cambria Math" w:hAnsi="Cambria Math" w:eastAsia="仿宋"/>
                                              <w:i/>
                                            </w:rPr>
                                          </m:ctrlPr>
                                        </m:e>
                                        <m:sub>
                                          <m:r>
                                            <m:rPr/>
                                            <w:rPr>
                                              <w:rFonts w:ascii="Cambria Math" w:hAnsi="Cambria Math" w:eastAsia="仿宋"/>
                                            </w:rPr>
                                            <m:t>50</m:t>
                                          </m:r>
                                          <m:ctrlPr>
                                            <w:rPr>
                                              <w:rFonts w:ascii="Cambria Math" w:hAnsi="Cambria Math" w:eastAsia="仿宋"/>
                                              <w:i/>
                                            </w:rPr>
                                          </m:ctrlPr>
                                        </m:sub>
                                      </m:sSub>
                                      <m:ctrlPr>
                                        <w:rPr>
                                          <w:rFonts w:ascii="Cambria Math" w:hAnsi="Cambria Math" w:eastAsia="仿宋"/>
                                          <w:i/>
                                        </w:rPr>
                                      </m:ctrlPr>
                                    </m:e>
                                  </m:d>
                                  <m:ctrlPr>
                                    <w:rPr>
                                      <w:rFonts w:ascii="Cambria Math" w:hAnsi="Cambria Math" w:eastAsia="仿宋"/>
                                      <w:i/>
                                    </w:rPr>
                                  </m:ctrlPr>
                                </m:e>
                              </m:func>
                              <m:r>
                                <m:rPr/>
                                <w:rPr>
                                  <w:rFonts w:ascii="Cambria Math" w:hAnsi="Cambria Math" w:eastAsia="仿宋"/>
                                </w:rPr>
                                <m:t>+</m:t>
                              </m:r>
                              <m:sSub>
                                <m:sSubPr>
                                  <m:ctrlPr>
                                    <w:rPr>
                                      <w:rFonts w:ascii="Cambria Math" w:hAnsi="Cambria Math" w:eastAsia="仿宋"/>
                                      <w:i/>
                                    </w:rPr>
                                  </m:ctrlPr>
                                </m:sSubPr>
                                <m:e>
                                  <m:r>
                                    <m:rPr/>
                                    <w:rPr>
                                      <w:rFonts w:ascii="Cambria Math" w:hAnsi="Cambria Math" w:eastAsia="仿宋"/>
                                    </w:rPr>
                                    <m:t>v</m:t>
                                  </m:r>
                                  <m:ctrlPr>
                                    <w:rPr>
                                      <w:rFonts w:ascii="Cambria Math" w:hAnsi="Cambria Math" w:eastAsia="仿宋"/>
                                      <w:i/>
                                    </w:rPr>
                                  </m:ctrlPr>
                                </m:e>
                                <m:sub>
                                  <m:r>
                                    <m:rPr/>
                                    <w:rPr>
                                      <w:rFonts w:ascii="Cambria Math" w:hAnsi="Cambria Math" w:eastAsia="仿宋"/>
                                    </w:rPr>
                                    <m:t>51</m:t>
                                  </m:r>
                                  <m:ctrlPr>
                                    <w:rPr>
                                      <w:rFonts w:ascii="Cambria Math" w:hAnsi="Cambria Math" w:eastAsia="仿宋"/>
                                      <w:i/>
                                    </w:rPr>
                                  </m:ctrlPr>
                                </m:sub>
                              </m:sSub>
                              <m:r>
                                <m:rPr/>
                                <w:rPr>
                                  <w:rFonts w:ascii="Cambria Math" w:hAnsi="Cambria Math" w:eastAsia="仿宋"/>
                                </w:rPr>
                                <m:t>,4</m:t>
                              </m:r>
                              <m:ctrlPr>
                                <w:rPr>
                                  <w:rFonts w:ascii="Cambria Math" w:hAnsi="Cambria Math" w:eastAsia="仿宋"/>
                                  <w:i/>
                                </w:rPr>
                              </m:ctrlPr>
                            </m:e>
                          </m:d>
                          <m:ctrlPr>
                            <w:rPr>
                              <w:rFonts w:ascii="Cambria Math" w:hAnsi="Cambria Math" w:eastAsia="仿宋"/>
                              <w:i/>
                            </w:rPr>
                          </m:ctrlPr>
                        </m:e>
                      </m:func>
                      <m:r>
                        <m:rPr/>
                        <w:rPr>
                          <w:rFonts w:ascii="Cambria Math" w:hAnsi="Cambria Math" w:eastAsia="仿宋"/>
                        </w:rPr>
                        <m:t>,0</m:t>
                      </m:r>
                      <m:ctrlPr>
                        <w:rPr>
                          <w:rFonts w:ascii="Cambria Math" w:hAnsi="Cambria Math" w:eastAsia="仿宋"/>
                          <w:i/>
                        </w:rPr>
                      </m:ctrlPr>
                    </m:e>
                  </m:d>
                  <m:r>
                    <m:rPr/>
                    <w:rPr>
                      <w:rFonts w:ascii="Cambria Math" w:hAnsi="Cambria Math" w:eastAsia="仿宋" w:cs="Cambria Math"/>
                    </w:rPr>
                    <m:t>,</m:t>
                  </m:r>
                  <m:r>
                    <m:rPr>
                      <m:sty m:val="p"/>
                    </m:rPr>
                    <w:rPr>
                      <w:rFonts w:hint="eastAsia" w:ascii="Cambria Math" w:hAnsi="Cambria Math" w:eastAsia="仿宋" w:cs="Cambria Math"/>
                    </w:rPr>
                    <m:t>包含首屏时延</m:t>
                  </m:r>
                  <m:r>
                    <m:rPr>
                      <m:sty m:val="p"/>
                    </m:rPr>
                    <w:rPr>
                      <w:rFonts w:ascii="Cambria Math" w:hAnsi="Cambria Math" w:eastAsia="仿宋"/>
                    </w:rPr>
                    <m:t xml:space="preserve"> </m:t>
                  </m:r>
                  <m:ctrlPr>
                    <w:rPr>
                      <w:rFonts w:ascii="Cambria Math" w:hAnsi="Cambria Math" w:eastAsia="仿宋" w:cs="Cambria Math"/>
                      <w:i/>
                    </w:rPr>
                  </m:ctrlPr>
                </m:e>
                <m:e>
                  <m:r>
                    <m:rPr/>
                    <w:rPr>
                      <w:rFonts w:ascii="Cambria Math" w:hAnsi="Cambria Math" w:eastAsia="仿宋"/>
                    </w:rPr>
                    <m:t>0,  &amp;else</m:t>
                  </m:r>
                  <m:ctrlPr>
                    <w:rPr>
                      <w:rFonts w:ascii="Cambria Math" w:hAnsi="Cambria Math" w:eastAsia="仿宋"/>
                      <w:i/>
                    </w:rPr>
                  </m:ctrlPr>
                </m:e>
              </m:eqArr>
              <m:ctrlPr>
                <w:rPr>
                  <w:rFonts w:ascii="Cambria Math" w:hAnsi="Cambria Math" w:eastAsia="仿宋"/>
                  <w:i/>
                </w:rPr>
              </m:ctrlPr>
            </m:e>
          </m:d>
        </m:oMath>
      </m:oMathPara>
    </w:p>
    <w:p>
      <w:pPr>
        <w:spacing w:before="62" w:line="300" w:lineRule="auto"/>
        <w:ind w:firstLine="420" w:firstLineChars="200"/>
        <w:rPr>
          <w:rFonts w:eastAsiaTheme="minorEastAsia"/>
        </w:rPr>
      </w:pPr>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w:t>
      </w:r>
      <w:r>
        <w:rPr>
          <w:rFonts w:cs="Times New Roman" w:eastAsiaTheme="minorEastAsia"/>
          <w:iCs/>
          <w:spacing w:val="-2"/>
        </w:rPr>
        <w:t>26</w:t>
      </w:r>
      <w:r>
        <w:rPr>
          <w:rFonts w:hint="eastAsia" w:cs="Times New Roman" w:eastAsiaTheme="minorEastAsia"/>
          <w:iCs/>
          <w:spacing w:val="-2"/>
        </w:rPr>
        <w:t>）</w:t>
      </w:r>
    </w:p>
    <w:p>
      <w:pPr>
        <w:spacing w:line="259" w:lineRule="auto"/>
        <w:rPr>
          <w:rFonts w:ascii="黑体" w:eastAsiaTheme="minorEastAsia"/>
        </w:rPr>
      </w:pPr>
      <w:r>
        <w:rPr>
          <w:rFonts w:eastAsiaTheme="minorEastAsia"/>
        </w:rPr>
        <w:t>公式</w:t>
      </w:r>
      <w:r>
        <w:rPr>
          <w:rFonts w:hint="eastAsia" w:eastAsiaTheme="minorEastAsia"/>
        </w:rPr>
        <w:t>（</w:t>
      </w:r>
      <w:r>
        <w:rPr>
          <w:rFonts w:eastAsiaTheme="minorEastAsia"/>
        </w:rPr>
        <w:t>26</w:t>
      </w:r>
      <w:r>
        <w:rPr>
          <w:rFonts w:hint="eastAsia" w:eastAsiaTheme="minorEastAsia"/>
        </w:rPr>
        <w:t>）中</w:t>
      </w:r>
      <m:oMath>
        <m:sSub>
          <m:sSubPr>
            <m:ctrlPr>
              <w:rPr>
                <w:rFonts w:ascii="Cambria Math" w:hAnsi="Cambria Math" w:eastAsia="华文细黑"/>
              </w:rPr>
            </m:ctrlPr>
          </m:sSubPr>
          <m:e>
            <m:r>
              <m:rPr/>
              <w:rPr>
                <w:rFonts w:ascii="Cambria Math" w:hAnsi="Cambria Math" w:eastAsia="华文细黑"/>
              </w:rPr>
              <m:t>v</m:t>
            </m:r>
            <m:ctrlPr>
              <w:rPr>
                <w:rFonts w:ascii="Cambria Math" w:hAnsi="Cambria Math" w:eastAsia="华文细黑"/>
              </w:rPr>
            </m:ctrlPr>
          </m:e>
          <m:sub>
            <m:r>
              <m:rPr/>
              <w:rPr>
                <w:rFonts w:ascii="Cambria Math" w:hAnsi="Cambria Math" w:eastAsia="华文细黑"/>
              </w:rPr>
              <m:t>43</m:t>
            </m:r>
            <m:ctrlPr>
              <w:rPr>
                <w:rFonts w:ascii="Cambria Math" w:hAnsi="Cambria Math" w:eastAsia="华文细黑"/>
              </w:rPr>
            </m:ctrlPr>
          </m:sub>
        </m:sSub>
        <m:r>
          <m:rPr/>
          <w:rPr>
            <w:rFonts w:ascii="Cambria Math" w:hAnsi="Cambria Math" w:eastAsia="华文细黑"/>
          </w:rPr>
          <m:t>~</m:t>
        </m:r>
        <m:sSub>
          <m:sSubPr>
            <m:ctrlPr>
              <w:rPr>
                <w:rFonts w:ascii="Cambria Math" w:hAnsi="Cambria Math" w:eastAsia="华文细黑"/>
              </w:rPr>
            </m:ctrlPr>
          </m:sSubPr>
          <m:e>
            <m:r>
              <m:rPr/>
              <w:rPr>
                <w:rFonts w:ascii="Cambria Math" w:hAnsi="Cambria Math" w:eastAsia="华文细黑"/>
              </w:rPr>
              <m:t>v</m:t>
            </m:r>
            <m:ctrlPr>
              <w:rPr>
                <w:rFonts w:ascii="Cambria Math" w:hAnsi="Cambria Math" w:eastAsia="华文细黑"/>
              </w:rPr>
            </m:ctrlPr>
          </m:e>
          <m:sub>
            <m:r>
              <m:rPr/>
              <w:rPr>
                <w:rFonts w:ascii="Cambria Math" w:hAnsi="Cambria Math" w:eastAsia="华文细黑"/>
              </w:rPr>
              <m:t>51</m:t>
            </m:r>
            <m:ctrlPr>
              <w:rPr>
                <w:rFonts w:ascii="Cambria Math" w:hAnsi="Cambria Math" w:eastAsia="华文细黑"/>
              </w:rPr>
            </m:ctrlPr>
          </m:sub>
        </m:sSub>
      </m:oMath>
      <w:r>
        <w:rPr>
          <w:rFonts w:hint="eastAsia" w:eastAsia="宋体" w:cs="宋体"/>
          <w:spacing w:val="-1"/>
        </w:rPr>
        <w:t>是模型系数。</w:t>
      </w:r>
    </w:p>
    <w:p>
      <w:pPr>
        <w:tabs>
          <w:tab w:val="left" w:pos="5506"/>
        </w:tabs>
        <w:spacing w:before="62" w:line="184" w:lineRule="auto"/>
        <w:ind w:firstLine="11"/>
        <w:rPr>
          <w:rFonts w:ascii="宋体" w:hAnsi="宋体" w:eastAsia="宋体" w:cs="宋体"/>
          <w:spacing w:val="-1"/>
        </w:rPr>
      </w:pPr>
      <w:r>
        <w:rPr>
          <w:rFonts w:ascii="宋体" w:hAnsi="宋体" w:eastAsia="宋体" w:cs="宋体"/>
          <w:spacing w:val="-1"/>
        </w:rPr>
        <w:tab/>
      </w:r>
    </w:p>
    <w:p>
      <w:pPr>
        <w:ind w:firstLine="420" w:firstLineChars="200"/>
      </w:pPr>
      <w:r>
        <w:rPr>
          <w:rFonts w:hint="eastAsia"/>
        </w:rPr>
        <w:t>最后，基于会话的交互体验质量（O.35）评估模型为：</w:t>
      </w:r>
    </w:p>
    <w:p>
      <w:pPr>
        <w:jc w:val="right"/>
        <w:rPr>
          <w:rFonts w:ascii="Cambria Math" w:hAnsi="Cambria Math" w:eastAsia="华文细黑"/>
        </w:rPr>
      </w:pPr>
      <m:oMathPara>
        <m:oMath>
          <m:r>
            <m:rPr/>
            <w:rPr>
              <w:rFonts w:ascii="Cambria Math" w:hAnsi="Cambria Math" w:eastAsia="仿宋"/>
            </w:rPr>
            <m:t>O.35</m:t>
          </m:r>
          <m:r>
            <m:rPr>
              <m:sty m:val="p"/>
            </m:rPr>
            <w:rPr>
              <w:rFonts w:ascii="Cambria Math" w:hAnsi="Cambria Math" w:eastAsia="华文细黑"/>
            </w:rPr>
            <m:t>=</m:t>
          </m:r>
          <m:f>
            <m:fPr>
              <m:ctrlPr>
                <w:rPr>
                  <w:rFonts w:ascii="Cambria Math" w:hAnsi="Cambria Math" w:eastAsia="华文细黑"/>
                </w:rPr>
              </m:ctrlPr>
            </m:fPr>
            <m:num>
              <m:nary>
                <m:naryPr>
                  <m:chr m:val="∑"/>
                  <m:grow m:val="1"/>
                  <m:limLoc m:val="subSup"/>
                  <m:supHide m:val="1"/>
                  <m:ctrlPr>
                    <w:rPr>
                      <w:rFonts w:ascii="Cambria Math" w:hAnsi="Cambria Math" w:eastAsia="华文细黑"/>
                    </w:rPr>
                  </m:ctrlPr>
                </m:naryPr>
                <m:sub>
                  <m:r>
                    <m:rPr/>
                    <w:rPr>
                      <w:rFonts w:ascii="Cambria Math" w:hAnsi="Cambria Math" w:eastAsia="华文细黑"/>
                    </w:rPr>
                    <m:t>t</m:t>
                  </m:r>
                  <m:ctrlPr>
                    <w:rPr>
                      <w:rFonts w:ascii="Cambria Math" w:hAnsi="Cambria Math" w:eastAsia="华文细黑"/>
                    </w:rPr>
                  </m:ctrlPr>
                </m:sub>
                <m:sup>
                  <m:ctrlPr>
                    <w:rPr>
                      <w:rFonts w:ascii="Cambria Math" w:hAnsi="Cambria Math" w:eastAsia="华文细黑"/>
                    </w:rPr>
                  </m:ctrlPr>
                </m:sup>
                <m:e>
                  <m:r>
                    <m:rPr>
                      <m:sty m:val="p"/>
                    </m:rPr>
                    <w:rPr>
                      <w:rFonts w:ascii="Cambria Math" w:hAnsi="Cambria Math" w:eastAsia="华文细黑"/>
                    </w:rPr>
                    <m:t>(</m:t>
                  </m:r>
                  <m:r>
                    <m:rPr/>
                    <w:rPr>
                      <w:rFonts w:ascii="Cambria Math" w:hAnsi="Cambria Math" w:eastAsia="华文细黑"/>
                    </w:rPr>
                    <m:t>w_InE</m:t>
                  </m:r>
                  <m:r>
                    <m:rPr>
                      <m:sty m:val="p"/>
                    </m:rPr>
                    <w:rPr>
                      <w:rFonts w:ascii="Cambria Math" w:hAnsi="Cambria Math" w:eastAsia="华文细黑"/>
                    </w:rPr>
                    <m:t>(T−</m:t>
                  </m:r>
                  <m:r>
                    <m:rPr/>
                    <w:rPr>
                      <w:rFonts w:ascii="Cambria Math" w:hAnsi="Cambria Math" w:eastAsia="华文细黑"/>
                    </w:rPr>
                    <m:t>t</m:t>
                  </m:r>
                  <m:r>
                    <m:rPr>
                      <m:sty m:val="p"/>
                    </m:rPr>
                    <w:rPr>
                      <w:rFonts w:ascii="Cambria Math" w:hAnsi="Cambria Math" w:eastAsia="华文细黑"/>
                    </w:rPr>
                    <m:t>)∙</m:t>
                  </m:r>
                  <m:sSub>
                    <m:sSubPr>
                      <m:ctrlPr>
                        <w:rPr>
                          <w:rFonts w:ascii="Cambria Math" w:hAnsi="Cambria Math" w:eastAsia="华文细黑"/>
                        </w:rPr>
                      </m:ctrlPr>
                    </m:sSubPr>
                    <m:e>
                      <m:r>
                        <m:rPr/>
                        <w:rPr>
                          <w:rFonts w:ascii="Cambria Math" w:hAnsi="Cambria Math" w:eastAsia="华文细黑"/>
                        </w:rPr>
                        <m:t>Q</m:t>
                      </m:r>
                      <m:ctrlPr>
                        <w:rPr>
                          <w:rFonts w:ascii="Cambria Math" w:hAnsi="Cambria Math" w:eastAsia="华文细黑"/>
                        </w:rPr>
                      </m:ctrlPr>
                    </m:e>
                    <m:sub>
                      <m:r>
                        <m:rPr/>
                        <w:rPr>
                          <w:rFonts w:ascii="Cambria Math" w:hAnsi="Cambria Math" w:eastAsia="华文细黑"/>
                        </w:rPr>
                        <m:t>MA</m:t>
                      </m:r>
                      <m:r>
                        <m:rPr>
                          <m:nor/>
                          <m:sty m:val="p"/>
                        </m:rPr>
                        <w:rPr>
                          <w:rFonts w:ascii="Cambria Math" w:hAnsi="Cambria Math" w:eastAsia="华文细黑"/>
                          <w:b w:val="0"/>
                          <w:i w:val="0"/>
                        </w:rPr>
                        <m:t>_</m:t>
                      </m:r>
                      <m:r>
                        <m:rPr/>
                        <w:rPr>
                          <w:rFonts w:ascii="Cambria Math" w:hAnsi="Cambria Math" w:eastAsia="华文细黑"/>
                        </w:rPr>
                        <m:t>InE</m:t>
                      </m:r>
                      <m:ctrlPr>
                        <w:rPr>
                          <w:rFonts w:ascii="Cambria Math" w:hAnsi="Cambria Math" w:eastAsia="华文细黑"/>
                        </w:rPr>
                      </m:ctrlPr>
                    </m:sub>
                  </m:sSub>
                  <m:r>
                    <m:rPr>
                      <m:sty m:val="p"/>
                    </m:rPr>
                    <w:rPr>
                      <w:rFonts w:ascii="Cambria Math" w:hAnsi="Cambria Math" w:eastAsia="华文细黑"/>
                    </w:rPr>
                    <m:t>(</m:t>
                  </m:r>
                  <m:r>
                    <m:rPr/>
                    <w:rPr>
                      <w:rFonts w:ascii="Cambria Math" w:hAnsi="Cambria Math" w:eastAsia="华文细黑"/>
                    </w:rPr>
                    <m:t>t</m:t>
                  </m:r>
                  <m:r>
                    <m:rPr>
                      <m:sty m:val="p"/>
                    </m:rPr>
                    <w:rPr>
                      <w:rFonts w:ascii="Cambria Math" w:hAnsi="Cambria Math" w:eastAsia="华文细黑"/>
                    </w:rPr>
                    <m:t>))</m:t>
                  </m:r>
                  <m:ctrlPr>
                    <w:rPr>
                      <w:rFonts w:ascii="Cambria Math" w:hAnsi="Cambria Math" w:eastAsia="华文细黑"/>
                    </w:rPr>
                  </m:ctrlPr>
                </m:e>
              </m:nary>
              <m:ctrlPr>
                <w:rPr>
                  <w:rFonts w:ascii="Cambria Math" w:hAnsi="Cambria Math" w:eastAsia="华文细黑"/>
                </w:rPr>
              </m:ctrlPr>
            </m:num>
            <m:den>
              <m:nary>
                <m:naryPr>
                  <m:chr m:val="∑"/>
                  <m:grow m:val="1"/>
                  <m:limLoc m:val="subSup"/>
                  <m:supHide m:val="1"/>
                  <m:ctrlPr>
                    <w:rPr>
                      <w:rFonts w:ascii="Cambria Math" w:hAnsi="Cambria Math" w:eastAsia="华文细黑"/>
                    </w:rPr>
                  </m:ctrlPr>
                </m:naryPr>
                <m:sub>
                  <m:r>
                    <m:rPr/>
                    <w:rPr>
                      <w:rFonts w:ascii="Cambria Math" w:hAnsi="Cambria Math" w:eastAsia="华文细黑"/>
                    </w:rPr>
                    <m:t>t</m:t>
                  </m:r>
                  <m:ctrlPr>
                    <w:rPr>
                      <w:rFonts w:ascii="Cambria Math" w:hAnsi="Cambria Math" w:eastAsia="华文细黑"/>
                    </w:rPr>
                  </m:ctrlPr>
                </m:sub>
                <m:sup>
                  <m:ctrlPr>
                    <w:rPr>
                      <w:rFonts w:ascii="Cambria Math" w:hAnsi="Cambria Math" w:eastAsia="华文细黑"/>
                    </w:rPr>
                  </m:ctrlPr>
                </m:sup>
                <m:e>
                  <m:r>
                    <m:rPr/>
                    <w:rPr>
                      <w:rFonts w:ascii="Cambria Math" w:hAnsi="Cambria Math" w:eastAsia="华文细黑"/>
                    </w:rPr>
                    <m:t>w_InE</m:t>
                  </m:r>
                  <m:r>
                    <m:rPr>
                      <m:sty m:val="p"/>
                    </m:rPr>
                    <w:rPr>
                      <w:rFonts w:ascii="Cambria Math" w:hAnsi="Cambria Math" w:eastAsia="华文细黑"/>
                    </w:rPr>
                    <m:t>(T−</m:t>
                  </m:r>
                  <m:r>
                    <m:rPr/>
                    <w:rPr>
                      <w:rFonts w:ascii="Cambria Math" w:hAnsi="Cambria Math" w:eastAsia="华文细黑"/>
                    </w:rPr>
                    <m:t>t</m:t>
                  </m:r>
                  <m:r>
                    <m:rPr>
                      <m:sty m:val="p"/>
                    </m:rPr>
                    <w:rPr>
                      <w:rFonts w:ascii="Cambria Math" w:hAnsi="Cambria Math" w:eastAsia="华文细黑"/>
                    </w:rPr>
                    <m:t>)</m:t>
                  </m:r>
                  <m:ctrlPr>
                    <w:rPr>
                      <w:rFonts w:ascii="Cambria Math" w:hAnsi="Cambria Math" w:eastAsia="华文细黑"/>
                    </w:rPr>
                  </m:ctrlPr>
                </m:e>
              </m:nary>
              <m:ctrlPr>
                <w:rPr>
                  <w:rFonts w:ascii="Cambria Math" w:hAnsi="Cambria Math" w:eastAsia="华文细黑"/>
                </w:rPr>
              </m:ctrlPr>
            </m:den>
          </m:f>
        </m:oMath>
      </m:oMathPara>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（2</w:t>
      </w:r>
      <w:r>
        <w:rPr>
          <w:rFonts w:cs="Times New Roman" w:eastAsiaTheme="minorEastAsia"/>
          <w:iCs/>
          <w:spacing w:val="-2"/>
        </w:rPr>
        <w:t>7</w:t>
      </w:r>
      <w:r>
        <w:rPr>
          <w:rFonts w:hint="eastAsia" w:cs="Times New Roman" w:eastAsiaTheme="minorEastAsia"/>
          <w:iCs/>
          <w:spacing w:val="-2"/>
        </w:rPr>
        <w:t>）</w:t>
      </w:r>
    </w:p>
    <w:p>
      <w:pPr>
        <w:jc w:val="right"/>
        <w:rPr>
          <w:rFonts w:ascii="Cambria Math" w:hAnsi="Cambria Math" w:eastAsia="华文细黑"/>
        </w:rPr>
      </w:pPr>
      <m:oMathPara>
        <m:oMath>
          <m:sSub>
            <m:sSubPr>
              <m:ctrlPr>
                <w:rPr>
                  <w:rFonts w:ascii="Cambria Math" w:hAnsi="Cambria Math" w:eastAsia="华文细黑"/>
                </w:rPr>
              </m:ctrlPr>
            </m:sSubPr>
            <m:e>
              <m:r>
                <m:rPr/>
                <w:rPr>
                  <w:rFonts w:ascii="Cambria Math" w:hAnsi="Cambria Math" w:eastAsia="华文细黑"/>
                </w:rPr>
                <m:t>Q</m:t>
              </m:r>
              <m:ctrlPr>
                <w:rPr>
                  <w:rFonts w:ascii="Cambria Math" w:hAnsi="Cambria Math" w:eastAsia="华文细黑"/>
                </w:rPr>
              </m:ctrlPr>
            </m:e>
            <m:sub>
              <m:r>
                <m:rPr/>
                <w:rPr>
                  <w:rFonts w:ascii="Cambria Math" w:hAnsi="Cambria Math" w:eastAsia="华文细黑"/>
                </w:rPr>
                <m:t>MA</m:t>
              </m:r>
              <m:r>
                <m:rPr>
                  <m:nor/>
                  <m:sty m:val="p"/>
                </m:rPr>
                <w:rPr>
                  <w:rFonts w:ascii="Cambria Math" w:hAnsi="Cambria Math" w:eastAsia="华文细黑"/>
                  <w:b w:val="0"/>
                  <w:i w:val="0"/>
                </w:rPr>
                <m:t>_</m:t>
              </m:r>
              <m:r>
                <m:rPr/>
                <w:rPr>
                  <w:rFonts w:ascii="Cambria Math" w:hAnsi="Cambria Math" w:eastAsia="华文细黑"/>
                </w:rPr>
                <m:t>InE</m:t>
              </m:r>
              <m:ctrlPr>
                <w:rPr>
                  <w:rFonts w:ascii="Cambria Math" w:hAnsi="Cambria Math" w:eastAsia="华文细黑"/>
                </w:rPr>
              </m:ctrlPr>
            </m:sub>
          </m:sSub>
          <m:r>
            <m:rPr>
              <m:sty m:val="p"/>
            </m:rPr>
            <w:rPr>
              <w:rFonts w:ascii="Cambria Math" w:hAnsi="Cambria Math" w:eastAsia="华文细黑"/>
            </w:rPr>
            <m:t>(</m:t>
          </m:r>
          <m:r>
            <m:rPr/>
            <w:rPr>
              <w:rFonts w:ascii="Cambria Math" w:hAnsi="Cambria Math" w:eastAsia="华文细黑"/>
            </w:rPr>
            <m:t>t</m:t>
          </m:r>
          <m:r>
            <m:rPr>
              <m:sty m:val="p"/>
            </m:rPr>
            <w:rPr>
              <w:rFonts w:ascii="Cambria Math" w:hAnsi="Cambria Math" w:eastAsia="华文细黑"/>
            </w:rPr>
            <m:t>)=</m:t>
          </m:r>
          <m:f>
            <m:fPr>
              <m:ctrlPr>
                <w:rPr>
                  <w:rFonts w:ascii="Cambria Math" w:hAnsi="Cambria Math" w:eastAsia="华文细黑"/>
                </w:rPr>
              </m:ctrlPr>
            </m:fPr>
            <m:num>
              <m:nary>
                <m:naryPr>
                  <m:chr m:val="∑"/>
                  <m:grow m:val="1"/>
                  <m:limLoc m:val="subSup"/>
                  <m:ctrlPr>
                    <w:rPr>
                      <w:rFonts w:ascii="Cambria Math" w:hAnsi="Cambria Math" w:eastAsia="华文细黑"/>
                    </w:rPr>
                  </m:ctrlPr>
                </m:naryPr>
                <m:sub>
                  <m:r>
                    <m:rPr/>
                    <w:rPr>
                      <w:rFonts w:ascii="Cambria Math" w:hAnsi="Cambria Math" w:eastAsia="华文细黑"/>
                    </w:rPr>
                    <m:t>j</m:t>
                  </m:r>
                  <m:r>
                    <m:rPr>
                      <m:sty m:val="p"/>
                    </m:rPr>
                    <w:rPr>
                      <w:rFonts w:ascii="Cambria Math" w:hAnsi="Cambria Math" w:eastAsia="华文细黑"/>
                    </w:rPr>
                    <m:t>=0</m:t>
                  </m:r>
                  <m:ctrlPr>
                    <w:rPr>
                      <w:rFonts w:ascii="Cambria Math" w:hAnsi="Cambria Math" w:eastAsia="华文细黑"/>
                    </w:rPr>
                  </m:ctrlPr>
                </m:sub>
                <m:sup>
                  <m:r>
                    <m:rPr/>
                    <w:rPr>
                      <w:rFonts w:ascii="Cambria Math" w:hAnsi="Cambria Math" w:eastAsia="华文细黑"/>
                    </w:rPr>
                    <m:t>N</m:t>
                  </m:r>
                  <m:r>
                    <m:rPr>
                      <m:sty m:val="p"/>
                    </m:rPr>
                    <w:rPr>
                      <w:rFonts w:ascii="Cambria Math" w:hAnsi="Cambria Math" w:eastAsia="华文细黑"/>
                    </w:rPr>
                    <m:t>−1</m:t>
                  </m:r>
                  <m:ctrlPr>
                    <w:rPr>
                      <w:rFonts w:ascii="Cambria Math" w:hAnsi="Cambria Math" w:eastAsia="华文细黑"/>
                    </w:rPr>
                  </m:ctrlPr>
                </m:sup>
                <m:e>
                  <m:r>
                    <m:rPr/>
                    <w:rPr>
                      <w:rFonts w:ascii="Cambria Math" w:hAnsi="Cambria Math" w:eastAsia="仿宋"/>
                    </w:rPr>
                    <m:t>O.34</m:t>
                  </m:r>
                  <m:r>
                    <m:rPr>
                      <m:sty m:val="p"/>
                    </m:rPr>
                    <w:rPr>
                      <w:rFonts w:ascii="Cambria Math" w:hAnsi="Cambria Math" w:eastAsia="华文细黑"/>
                    </w:rPr>
                    <m:t>(</m:t>
                  </m:r>
                  <m:r>
                    <m:rPr/>
                    <w:rPr>
                      <w:rFonts w:ascii="Cambria Math" w:hAnsi="Cambria Math" w:eastAsia="华文细黑"/>
                    </w:rPr>
                    <m:t>t</m:t>
                  </m:r>
                  <m:r>
                    <m:rPr>
                      <m:sty m:val="p"/>
                    </m:rPr>
                    <w:rPr>
                      <w:rFonts w:ascii="Cambria Math" w:hAnsi="Cambria Math" w:eastAsia="华文细黑"/>
                    </w:rPr>
                    <m:t>+</m:t>
                  </m:r>
                  <m:r>
                    <m:rPr/>
                    <w:rPr>
                      <w:rFonts w:ascii="Cambria Math" w:hAnsi="Cambria Math" w:eastAsia="华文细黑"/>
                    </w:rPr>
                    <m:t>j</m:t>
                  </m:r>
                  <m:r>
                    <m:rPr>
                      <m:sty m:val="p"/>
                    </m:rPr>
                    <w:rPr>
                      <w:rFonts w:ascii="Cambria Math" w:hAnsi="Cambria Math" w:eastAsia="华文细黑"/>
                    </w:rPr>
                    <m:t>)</m:t>
                  </m:r>
                  <m:ctrlPr>
                    <w:rPr>
                      <w:rFonts w:ascii="Cambria Math" w:hAnsi="Cambria Math" w:eastAsia="华文细黑"/>
                    </w:rPr>
                  </m:ctrlPr>
                </m:e>
              </m:nary>
              <m:ctrlPr>
                <w:rPr>
                  <w:rFonts w:ascii="Cambria Math" w:hAnsi="Cambria Math" w:eastAsia="华文细黑"/>
                </w:rPr>
              </m:ctrlPr>
            </m:num>
            <m:den>
              <m:r>
                <m:rPr/>
                <w:rPr>
                  <w:rFonts w:ascii="Cambria Math" w:hAnsi="Cambria Math" w:eastAsia="华文细黑"/>
                </w:rPr>
                <m:t>N</m:t>
              </m:r>
              <m:ctrlPr>
                <w:rPr>
                  <w:rFonts w:ascii="Cambria Math" w:hAnsi="Cambria Math" w:eastAsia="华文细黑"/>
                </w:rPr>
              </m:ctrlPr>
            </m:den>
          </m:f>
        </m:oMath>
      </m:oMathPara>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w:t>
      </w:r>
      <w:r>
        <w:rPr>
          <w:rFonts w:cs="Times New Roman" w:eastAsiaTheme="minorEastAsia"/>
          <w:iCs/>
          <w:spacing w:val="-2"/>
        </w:rPr>
        <w:t>28</w:t>
      </w:r>
      <w:r>
        <w:rPr>
          <w:rFonts w:hint="eastAsia" w:cs="Times New Roman" w:eastAsiaTheme="minorEastAsia"/>
          <w:iCs/>
          <w:spacing w:val="-2"/>
        </w:rPr>
        <w:t>）</w:t>
      </w:r>
    </w:p>
    <w:p>
      <w:pPr>
        <w:jc w:val="right"/>
        <w:rPr>
          <w:rFonts w:ascii="Cambria Math" w:hAnsi="Cambria Math" w:eastAsia="华文细黑"/>
        </w:rPr>
      </w:pPr>
      <m:oMathPara>
        <m:oMath>
          <m:r>
            <m:rPr/>
            <w:rPr>
              <w:rFonts w:ascii="Cambria Math" w:hAnsi="Cambria Math" w:eastAsia="华文细黑"/>
            </w:rPr>
            <m:t>w_InE(T−t)=1/(</m:t>
          </m:r>
          <m:f>
            <m:fPr>
              <m:ctrlPr>
                <w:rPr>
                  <w:rFonts w:ascii="Cambria Math" w:hAnsi="Cambria Math" w:eastAsia="华文细黑"/>
                </w:rPr>
              </m:ctrlPr>
            </m:fPr>
            <m:num>
              <m:sSub>
                <m:sSubPr>
                  <m:ctrlPr>
                    <w:rPr>
                      <w:rFonts w:ascii="Cambria Math" w:hAnsi="Cambria Math" w:eastAsia="华文细黑"/>
                    </w:rPr>
                  </m:ctrlPr>
                </m:sSubPr>
                <m:e>
                  <m:r>
                    <m:rPr/>
                    <w:rPr>
                      <w:rFonts w:ascii="Cambria Math" w:hAnsi="Cambria Math" w:eastAsia="华文细黑"/>
                    </w:rPr>
                    <m:t>v</m:t>
                  </m:r>
                  <m:ctrlPr>
                    <w:rPr>
                      <w:rFonts w:ascii="Cambria Math" w:hAnsi="Cambria Math" w:eastAsia="华文细黑"/>
                    </w:rPr>
                  </m:ctrlPr>
                </m:e>
                <m:sub>
                  <m:r>
                    <m:rPr/>
                    <w:rPr>
                      <w:rFonts w:ascii="Cambria Math" w:hAnsi="Cambria Math" w:eastAsia="华文细黑"/>
                    </w:rPr>
                    <m:t>52</m:t>
                  </m:r>
                  <m:ctrlPr>
                    <w:rPr>
                      <w:rFonts w:ascii="Cambria Math" w:hAnsi="Cambria Math" w:eastAsia="华文细黑"/>
                    </w:rPr>
                  </m:ctrlPr>
                </m:sub>
              </m:sSub>
              <m:r>
                <m:rPr/>
                <w:rPr>
                  <w:rFonts w:ascii="Cambria Math" w:hAnsi="Cambria Math" w:eastAsia="华文细黑"/>
                </w:rPr>
                <m:t>−</m:t>
              </m:r>
              <m:sSub>
                <m:sSubPr>
                  <m:ctrlPr>
                    <w:rPr>
                      <w:rFonts w:ascii="Cambria Math" w:hAnsi="Cambria Math" w:eastAsia="华文细黑"/>
                    </w:rPr>
                  </m:ctrlPr>
                </m:sSubPr>
                <m:e>
                  <m:r>
                    <m:rPr/>
                    <w:rPr>
                      <w:rFonts w:ascii="Cambria Math" w:hAnsi="Cambria Math" w:eastAsia="华文细黑"/>
                    </w:rPr>
                    <m:t>v</m:t>
                  </m:r>
                  <m:ctrlPr>
                    <w:rPr>
                      <w:rFonts w:ascii="Cambria Math" w:hAnsi="Cambria Math" w:eastAsia="华文细黑"/>
                    </w:rPr>
                  </m:ctrlPr>
                </m:e>
                <m:sub>
                  <m:r>
                    <m:rPr/>
                    <w:rPr>
                      <w:rFonts w:ascii="Cambria Math" w:hAnsi="Cambria Math" w:eastAsia="华文细黑"/>
                    </w:rPr>
                    <m:t>58</m:t>
                  </m:r>
                  <m:ctrlPr>
                    <w:rPr>
                      <w:rFonts w:ascii="Cambria Math" w:hAnsi="Cambria Math" w:eastAsia="华文细黑"/>
                    </w:rPr>
                  </m:ctrlPr>
                </m:sub>
              </m:sSub>
              <m:ctrlPr>
                <w:rPr>
                  <w:rFonts w:ascii="Cambria Math" w:hAnsi="Cambria Math" w:eastAsia="华文细黑"/>
                </w:rPr>
              </m:ctrlPr>
            </m:num>
            <m:den>
              <m:r>
                <m:rPr/>
                <w:rPr>
                  <w:rFonts w:ascii="Cambria Math" w:hAnsi="Cambria Math" w:eastAsia="华文细黑"/>
                </w:rPr>
                <m:t>1+</m:t>
              </m:r>
              <m:sSup>
                <m:sSupPr>
                  <m:ctrlPr>
                    <w:rPr>
                      <w:rFonts w:ascii="Cambria Math" w:hAnsi="Cambria Math" w:eastAsia="华文细黑"/>
                    </w:rPr>
                  </m:ctrlPr>
                </m:sSupPr>
                <m:e>
                  <m:d>
                    <m:dPr>
                      <m:ctrlPr>
                        <w:rPr>
                          <w:rFonts w:ascii="Cambria Math" w:hAnsi="Cambria Math" w:eastAsia="华文细黑"/>
                          <w:i/>
                        </w:rPr>
                      </m:ctrlPr>
                    </m:dPr>
                    <m:e>
                      <m:f>
                        <m:fPr>
                          <m:ctrlPr>
                            <w:rPr>
                              <w:rFonts w:ascii="Cambria Math" w:hAnsi="Cambria Math" w:eastAsia="华文细黑"/>
                            </w:rPr>
                          </m:ctrlPr>
                        </m:fPr>
                        <m:num>
                          <m:r>
                            <m:rPr/>
                            <w:rPr>
                              <w:rFonts w:ascii="Cambria Math" w:hAnsi="Cambria Math" w:eastAsia="华文细黑"/>
                            </w:rPr>
                            <m:t>T−t</m:t>
                          </m:r>
                          <m:ctrlPr>
                            <w:rPr>
                              <w:rFonts w:ascii="Cambria Math" w:hAnsi="Cambria Math" w:eastAsia="华文细黑"/>
                            </w:rPr>
                          </m:ctrlPr>
                        </m:num>
                        <m:den>
                          <m:sSub>
                            <m:sSubPr>
                              <m:ctrlPr>
                                <w:rPr>
                                  <w:rFonts w:ascii="Cambria Math" w:hAnsi="Cambria Math" w:eastAsia="华文细黑"/>
                                </w:rPr>
                              </m:ctrlPr>
                            </m:sSubPr>
                            <m:e>
                              <m:r>
                                <m:rPr/>
                                <w:rPr>
                                  <w:rFonts w:ascii="Cambria Math" w:hAnsi="Cambria Math" w:eastAsia="华文细黑"/>
                                </w:rPr>
                                <m:t>v</m:t>
                              </m:r>
                              <m:ctrlPr>
                                <w:rPr>
                                  <w:rFonts w:ascii="Cambria Math" w:hAnsi="Cambria Math" w:eastAsia="华文细黑"/>
                                </w:rPr>
                              </m:ctrlPr>
                            </m:e>
                            <m:sub>
                              <m:r>
                                <m:rPr/>
                                <w:rPr>
                                  <w:rFonts w:ascii="Cambria Math" w:hAnsi="Cambria Math" w:eastAsia="华文细黑"/>
                                </w:rPr>
                                <m:t>54</m:t>
                              </m:r>
                              <m:ctrlPr>
                                <w:rPr>
                                  <w:rFonts w:ascii="Cambria Math" w:hAnsi="Cambria Math" w:eastAsia="华文细黑"/>
                                </w:rPr>
                              </m:ctrlPr>
                            </m:sub>
                          </m:sSub>
                          <m:ctrlPr>
                            <w:rPr>
                              <w:rFonts w:ascii="Cambria Math" w:hAnsi="Cambria Math" w:eastAsia="华文细黑"/>
                            </w:rPr>
                          </m:ctrlPr>
                        </m:den>
                      </m:f>
                      <m:ctrlPr>
                        <w:rPr>
                          <w:rFonts w:ascii="Cambria Math" w:hAnsi="Cambria Math" w:eastAsia="华文细黑"/>
                          <w:i/>
                        </w:rPr>
                      </m:ctrlPr>
                    </m:e>
                  </m:d>
                  <m:ctrlPr>
                    <w:rPr>
                      <w:rFonts w:ascii="Cambria Math" w:hAnsi="Cambria Math" w:eastAsia="华文细黑"/>
                    </w:rPr>
                  </m:ctrlPr>
                </m:e>
                <m:sup>
                  <m:sSub>
                    <m:sSubPr>
                      <m:ctrlPr>
                        <w:rPr>
                          <w:rFonts w:ascii="Cambria Math" w:hAnsi="Cambria Math" w:eastAsia="华文细黑"/>
                        </w:rPr>
                      </m:ctrlPr>
                    </m:sSubPr>
                    <m:e>
                      <m:r>
                        <m:rPr/>
                        <w:rPr>
                          <w:rFonts w:ascii="Cambria Math" w:hAnsi="Cambria Math" w:eastAsia="华文细黑"/>
                        </w:rPr>
                        <m:t>v</m:t>
                      </m:r>
                      <m:ctrlPr>
                        <w:rPr>
                          <w:rFonts w:ascii="Cambria Math" w:hAnsi="Cambria Math" w:eastAsia="华文细黑"/>
                        </w:rPr>
                      </m:ctrlPr>
                    </m:e>
                    <m:sub>
                      <m:r>
                        <m:rPr/>
                        <w:rPr>
                          <w:rFonts w:ascii="Cambria Math" w:hAnsi="Cambria Math" w:eastAsia="华文细黑"/>
                        </w:rPr>
                        <m:t>53</m:t>
                      </m:r>
                      <m:ctrlPr>
                        <w:rPr>
                          <w:rFonts w:ascii="Cambria Math" w:hAnsi="Cambria Math" w:eastAsia="华文细黑"/>
                        </w:rPr>
                      </m:ctrlPr>
                    </m:sub>
                  </m:sSub>
                  <m:ctrlPr>
                    <w:rPr>
                      <w:rFonts w:ascii="Cambria Math" w:hAnsi="Cambria Math" w:eastAsia="华文细黑"/>
                    </w:rPr>
                  </m:ctrlPr>
                </m:sup>
              </m:sSup>
              <m:ctrlPr>
                <w:rPr>
                  <w:rFonts w:ascii="Cambria Math" w:hAnsi="Cambria Math" w:eastAsia="华文细黑"/>
                </w:rPr>
              </m:ctrlPr>
            </m:den>
          </m:f>
          <m:r>
            <m:rPr/>
            <w:rPr>
              <w:rFonts w:ascii="Cambria Math" w:hAnsi="Cambria Math" w:eastAsia="华文细黑"/>
            </w:rPr>
            <m:t>+</m:t>
          </m:r>
          <m:sSub>
            <m:sSubPr>
              <m:ctrlPr>
                <w:rPr>
                  <w:rFonts w:ascii="Cambria Math" w:hAnsi="Cambria Math" w:eastAsia="华文细黑"/>
                </w:rPr>
              </m:ctrlPr>
            </m:sSubPr>
            <m:e>
              <m:r>
                <m:rPr/>
                <w:rPr>
                  <w:rFonts w:ascii="Cambria Math" w:hAnsi="Cambria Math" w:eastAsia="华文细黑"/>
                </w:rPr>
                <m:t>v</m:t>
              </m:r>
              <m:ctrlPr>
                <w:rPr>
                  <w:rFonts w:ascii="Cambria Math" w:hAnsi="Cambria Math" w:eastAsia="华文细黑"/>
                </w:rPr>
              </m:ctrlPr>
            </m:e>
            <m:sub>
              <m:r>
                <m:rPr/>
                <w:rPr>
                  <w:rFonts w:ascii="Cambria Math" w:hAnsi="Cambria Math" w:eastAsia="华文细黑"/>
                </w:rPr>
                <m:t>55</m:t>
              </m:r>
              <m:ctrlPr>
                <w:rPr>
                  <w:rFonts w:ascii="Cambria Math" w:hAnsi="Cambria Math" w:eastAsia="华文细黑"/>
                </w:rPr>
              </m:ctrlPr>
            </m:sub>
          </m:sSub>
          <m:r>
            <m:rPr/>
            <w:rPr>
              <w:rFonts w:ascii="Cambria Math" w:hAnsi="Cambria Math" w:eastAsia="华文细黑"/>
            </w:rPr>
            <m:t>)</m:t>
          </m:r>
        </m:oMath>
      </m:oMathPara>
    </w:p>
    <w:p>
      <w:pPr>
        <w:spacing w:before="289" w:line="196" w:lineRule="auto"/>
        <w:ind w:firstLine="10"/>
        <w:jc w:val="right"/>
        <w:rPr>
          <w:rFonts w:cs="Times New Roman" w:eastAsiaTheme="minorEastAsia"/>
          <w:iCs/>
          <w:spacing w:val="-2"/>
        </w:rPr>
      </w:pPr>
      <w:r>
        <w:rPr>
          <w:rFonts w:hint="eastAsia" w:cs="Times New Roman" w:eastAsiaTheme="minorEastAsia"/>
          <w:iCs/>
          <w:spacing w:val="-2"/>
        </w:rPr>
        <w:t>（</w:t>
      </w:r>
      <w:r>
        <w:rPr>
          <w:rFonts w:cs="Times New Roman" w:eastAsiaTheme="minorEastAsia"/>
          <w:iCs/>
          <w:spacing w:val="-2"/>
        </w:rPr>
        <w:t>29</w:t>
      </w:r>
      <w:r>
        <w:rPr>
          <w:rFonts w:hint="eastAsia" w:cs="Times New Roman" w:eastAsiaTheme="minorEastAsia"/>
          <w:iCs/>
          <w:spacing w:val="-2"/>
        </w:rPr>
        <w:t>）</w:t>
      </w:r>
    </w:p>
    <w:p>
      <w:pPr>
        <w:spacing w:line="259" w:lineRule="auto"/>
        <w:rPr>
          <w:rFonts w:ascii="黑体" w:eastAsiaTheme="minorEastAsia"/>
        </w:rPr>
      </w:pPr>
      <w:r>
        <w:rPr>
          <w:rFonts w:eastAsiaTheme="minorEastAsia"/>
        </w:rPr>
        <w:t>公式</w:t>
      </w:r>
      <w:r>
        <w:rPr>
          <w:rFonts w:hint="eastAsia" w:eastAsiaTheme="minorEastAsia"/>
        </w:rPr>
        <w:t>（</w:t>
      </w:r>
      <w:r>
        <w:rPr>
          <w:rFonts w:eastAsiaTheme="minorEastAsia"/>
        </w:rPr>
        <w:t>29</w:t>
      </w:r>
      <w:r>
        <w:rPr>
          <w:rFonts w:hint="eastAsia" w:eastAsiaTheme="minorEastAsia"/>
        </w:rPr>
        <w:t>）中</w:t>
      </w:r>
      <m:oMath>
        <m:sSub>
          <m:sSubPr>
            <m:ctrlPr>
              <w:rPr>
                <w:rFonts w:ascii="Cambria Math" w:hAnsi="Cambria Math" w:eastAsia="华文细黑"/>
              </w:rPr>
            </m:ctrlPr>
          </m:sSubPr>
          <m:e>
            <m:r>
              <m:rPr/>
              <w:rPr>
                <w:rFonts w:ascii="Cambria Math" w:hAnsi="Cambria Math" w:eastAsia="华文细黑"/>
              </w:rPr>
              <m:t>v</m:t>
            </m:r>
            <m:ctrlPr>
              <w:rPr>
                <w:rFonts w:ascii="Cambria Math" w:hAnsi="Cambria Math" w:eastAsia="华文细黑"/>
              </w:rPr>
            </m:ctrlPr>
          </m:e>
          <m:sub>
            <m:r>
              <m:rPr/>
              <w:rPr>
                <w:rFonts w:ascii="Cambria Math" w:hAnsi="Cambria Math" w:eastAsia="华文细黑"/>
              </w:rPr>
              <m:t>52</m:t>
            </m:r>
            <m:ctrlPr>
              <w:rPr>
                <w:rFonts w:ascii="Cambria Math" w:hAnsi="Cambria Math" w:eastAsia="华文细黑"/>
              </w:rPr>
            </m:ctrlPr>
          </m:sub>
        </m:sSub>
        <m:r>
          <m:rPr/>
          <w:rPr>
            <w:rFonts w:ascii="Cambria Math" w:hAnsi="Cambria Math" w:eastAsia="华文细黑"/>
          </w:rPr>
          <m:t>~</m:t>
        </m:r>
        <m:sSub>
          <m:sSubPr>
            <m:ctrlPr>
              <w:rPr>
                <w:rFonts w:ascii="Cambria Math" w:hAnsi="Cambria Math" w:eastAsia="华文细黑"/>
              </w:rPr>
            </m:ctrlPr>
          </m:sSubPr>
          <m:e>
            <m:r>
              <m:rPr/>
              <w:rPr>
                <w:rFonts w:ascii="Cambria Math" w:hAnsi="Cambria Math" w:eastAsia="华文细黑"/>
              </w:rPr>
              <m:t>v</m:t>
            </m:r>
            <m:ctrlPr>
              <w:rPr>
                <w:rFonts w:ascii="Cambria Math" w:hAnsi="Cambria Math" w:eastAsia="华文细黑"/>
              </w:rPr>
            </m:ctrlPr>
          </m:e>
          <m:sub>
            <m:r>
              <m:rPr/>
              <w:rPr>
                <w:rFonts w:ascii="Cambria Math" w:hAnsi="Cambria Math" w:eastAsia="华文细黑"/>
              </w:rPr>
              <m:t>55</m:t>
            </m:r>
            <m:ctrlPr>
              <w:rPr>
                <w:rFonts w:ascii="Cambria Math" w:hAnsi="Cambria Math" w:eastAsia="华文细黑"/>
              </w:rPr>
            </m:ctrlPr>
          </m:sub>
        </m:sSub>
      </m:oMath>
      <w:r>
        <w:rPr>
          <w:rFonts w:hint="eastAsia" w:eastAsia="宋体" w:cs="宋体"/>
          <w:spacing w:val="-1"/>
        </w:rPr>
        <w:t>是模型系数。</w:t>
      </w:r>
    </w:p>
    <w:p>
      <w:pPr>
        <w:spacing w:before="62" w:line="184" w:lineRule="auto"/>
        <w:ind w:firstLine="11"/>
        <w:rPr>
          <w:rFonts w:ascii="宋体" w:hAnsi="宋体" w:eastAsia="宋体" w:cs="宋体"/>
          <w:spacing w:val="-1"/>
        </w:rPr>
      </w:pPr>
    </w:p>
    <w:p>
      <w:pPr>
        <w:spacing w:before="62" w:line="184" w:lineRule="auto"/>
        <w:ind w:firstLine="11"/>
        <w:rPr>
          <w:rFonts w:ascii="宋体" w:hAnsi="宋体" w:eastAsia="宋体" w:cs="宋体"/>
          <w:spacing w:val="-1"/>
        </w:rPr>
      </w:pPr>
    </w:p>
    <w:p>
      <w:pPr>
        <w:rPr>
          <w:rFonts w:eastAsiaTheme="minorEastAsia"/>
        </w:rPr>
        <w:sectPr>
          <w:headerReference r:id="rId27" w:type="default"/>
          <w:footerReference r:id="rId28" w:type="default"/>
          <w:pgSz w:w="11906" w:h="16839"/>
          <w:pgMar w:top="1893" w:right="1049" w:bottom="1312" w:left="1418" w:header="1470" w:footer="1186" w:gutter="0"/>
          <w:cols w:space="720" w:num="1"/>
        </w:sectPr>
      </w:pPr>
    </w:p>
    <w:p>
      <w:pPr>
        <w:spacing w:line="248" w:lineRule="auto"/>
        <w:rPr>
          <w:rFonts w:ascii="黑体" w:eastAsiaTheme="minorEastAsia"/>
        </w:rPr>
      </w:pPr>
      <w:bookmarkStart w:id="151" w:name="_bookmark26"/>
      <w:bookmarkEnd w:id="151"/>
      <w:bookmarkStart w:id="152" w:name="_bookmark24"/>
      <w:bookmarkEnd w:id="152"/>
      <w:bookmarkStart w:id="153" w:name="_bookmark23"/>
      <w:bookmarkEnd w:id="153"/>
      <w:bookmarkStart w:id="154" w:name="_bookmark27"/>
      <w:bookmarkEnd w:id="154"/>
      <w:bookmarkStart w:id="155" w:name="_bookmark25"/>
      <w:bookmarkEnd w:id="155"/>
    </w:p>
    <w:p>
      <w:pPr>
        <w:pStyle w:val="27"/>
        <w:widowControl w:val="0"/>
        <w:tabs>
          <w:tab w:val="left" w:pos="0"/>
          <w:tab w:val="clear" w:pos="6405"/>
        </w:tabs>
        <w:adjustRightInd w:val="0"/>
        <w:spacing w:before="156" w:after="156" w:line="360" w:lineRule="atLeast"/>
        <w:ind w:firstLine="288"/>
        <w:textAlignment w:val="baseline"/>
        <w:rPr>
          <w:rFonts w:ascii="Arial" w:hAnsi="Arial"/>
        </w:rPr>
      </w:pPr>
      <w:bookmarkStart w:id="156" w:name="_Toc74644995"/>
      <w:bookmarkStart w:id="157" w:name="_Toc111562715"/>
      <w:r>
        <w:rPr>
          <w:rStyle w:val="26"/>
          <w:rFonts w:ascii="Arial" w:hAnsi="Arial" w:eastAsia="黑体"/>
          <w:b w:val="0"/>
          <w:sz w:val="21"/>
        </w:rPr>
        <w:t>附录A</w:t>
      </w:r>
      <w:r>
        <w:rPr>
          <w:rStyle w:val="26"/>
          <w:rFonts w:ascii="Arial" w:hAnsi="Arial" w:eastAsia="黑体"/>
          <w:sz w:val="21"/>
        </w:rPr>
        <w:t xml:space="preserve">    </w:t>
      </w:r>
      <w:r>
        <w:rPr>
          <w:rFonts w:ascii="Arial" w:hAnsi="Arial"/>
        </w:rPr>
        <w:t>ITU-T P.1203操作模式</w:t>
      </w:r>
      <w:bookmarkEnd w:id="156"/>
      <w:bookmarkEnd w:id="157"/>
    </w:p>
    <w:p>
      <w:pPr>
        <w:spacing w:line="300" w:lineRule="auto"/>
        <w:ind w:firstLine="420" w:firstLineChars="200"/>
      </w:pPr>
      <w:r>
        <w:t>根据ITU-T P.1203及P.1203.1/2规范</w:t>
      </w:r>
      <w:r>
        <w:rPr>
          <w:rFonts w:hint="eastAsia"/>
        </w:rPr>
        <w:t>，</w:t>
      </w:r>
      <w:r>
        <w:rPr>
          <w:rFonts w:hint="eastAsia" w:ascii="宋体" w:hAnsi="宋体" w:eastAsia="宋体" w:cs="宋体"/>
        </w:rPr>
        <w:t>建议</w:t>
      </w:r>
      <w:r>
        <w:rPr>
          <w:rFonts w:hint="eastAsia"/>
        </w:rPr>
        <w:t>本标准的</w:t>
      </w:r>
      <w:r>
        <w:t>Q</w:t>
      </w:r>
      <w:r>
        <w:rPr>
          <w:vertAlign w:val="subscript"/>
        </w:rPr>
        <w:t>V</w:t>
      </w:r>
      <w:r>
        <w:t>/Q</w:t>
      </w:r>
      <w:r>
        <w:rPr>
          <w:vertAlign w:val="subscript"/>
        </w:rPr>
        <w:t>A</w:t>
      </w:r>
      <w:r>
        <w:rPr>
          <w:rFonts w:hint="eastAsia"/>
        </w:rPr>
        <w:t>评估模型基于Mode</w:t>
      </w:r>
      <w:r>
        <w:t xml:space="preserve"> 0方式构建</w:t>
      </w:r>
      <w:r>
        <w:rPr>
          <w:rFonts w:hint="eastAsia"/>
        </w:rPr>
        <w:t>：</w:t>
      </w:r>
    </w:p>
    <w:p>
      <w:pPr>
        <w:pStyle w:val="24"/>
        <w:widowControl w:val="0"/>
        <w:numPr>
          <w:ilvl w:val="0"/>
          <w:numId w:val="7"/>
        </w:numPr>
        <w:kinsoku/>
        <w:autoSpaceDE/>
        <w:autoSpaceDN/>
        <w:adjustRightInd/>
        <w:snapToGrid/>
        <w:spacing w:line="300" w:lineRule="auto"/>
        <w:ind w:firstLineChars="0"/>
        <w:jc w:val="both"/>
        <w:textAlignment w:val="auto"/>
      </w:pPr>
      <w:r>
        <w:rPr>
          <w:rFonts w:hint="eastAsia"/>
        </w:rPr>
        <w:t>Mode</w:t>
      </w:r>
      <w:r>
        <w:t xml:space="preserve"> </w:t>
      </w:r>
      <w:r>
        <w:rPr>
          <w:rFonts w:hint="eastAsia"/>
        </w:rPr>
        <w:t>0：从元数据中获得的信息，例如获取有关编解码器、编码和显示分辨率、码率、帧率，以及卡顿的信息。</w:t>
      </w:r>
    </w:p>
    <w:p>
      <w:pPr>
        <w:pStyle w:val="24"/>
        <w:widowControl w:val="0"/>
        <w:numPr>
          <w:ilvl w:val="0"/>
          <w:numId w:val="7"/>
        </w:numPr>
        <w:kinsoku/>
        <w:autoSpaceDE/>
        <w:autoSpaceDN/>
        <w:adjustRightInd/>
        <w:snapToGrid/>
        <w:spacing w:line="300" w:lineRule="auto"/>
        <w:ind w:firstLineChars="0"/>
        <w:jc w:val="both"/>
        <w:textAlignment w:val="auto"/>
      </w:pPr>
      <w:r>
        <w:t>Mode 1</w:t>
      </w:r>
      <w:r>
        <w:rPr>
          <w:rFonts w:hint="eastAsia"/>
        </w:rPr>
        <w:t>：来自模式0的所有信息，以及基于数据包报头解析的其他视频和音频帧信息（例如视频帧的大小和持续时间，以及视频帧的类型（区分I帧和非I帧））。</w:t>
      </w:r>
    </w:p>
    <w:p>
      <w:pPr>
        <w:pStyle w:val="24"/>
        <w:widowControl w:val="0"/>
        <w:numPr>
          <w:ilvl w:val="0"/>
          <w:numId w:val="7"/>
        </w:numPr>
        <w:kinsoku/>
        <w:autoSpaceDE/>
        <w:autoSpaceDN/>
        <w:adjustRightInd/>
        <w:snapToGrid/>
        <w:spacing w:line="300" w:lineRule="auto"/>
        <w:ind w:firstLineChars="0"/>
        <w:jc w:val="both"/>
        <w:textAlignment w:val="auto"/>
      </w:pPr>
      <w:r>
        <w:t>Mode 2</w:t>
      </w:r>
      <w:r>
        <w:rPr>
          <w:rFonts w:hint="eastAsia"/>
        </w:rPr>
        <w:t>：来自模式1的所有信息，以及高达2%（以字节为单位）基于深度数据包解析的整体媒体流信息和部分比特流解析。</w:t>
      </w:r>
    </w:p>
    <w:p>
      <w:pPr>
        <w:pStyle w:val="24"/>
        <w:widowControl w:val="0"/>
        <w:numPr>
          <w:ilvl w:val="0"/>
          <w:numId w:val="7"/>
        </w:numPr>
        <w:kinsoku/>
        <w:autoSpaceDE/>
        <w:autoSpaceDN/>
        <w:adjustRightInd/>
        <w:snapToGrid/>
        <w:spacing w:line="300" w:lineRule="auto"/>
        <w:ind w:firstLineChars="0"/>
        <w:jc w:val="both"/>
        <w:textAlignment w:val="auto"/>
      </w:pPr>
      <w:r>
        <w:t>Mode 3</w:t>
      </w:r>
      <w:r>
        <w:rPr>
          <w:rFonts w:hint="eastAsia"/>
        </w:rPr>
        <w:t>：来自模式1的所有信息，以及基于比特流解析的完整媒体流信息。</w:t>
      </w:r>
    </w:p>
    <w:p>
      <w:pPr>
        <w:spacing w:line="300" w:lineRule="auto"/>
      </w:pPr>
      <w:r>
        <w:rPr>
          <w:rFonts w:hint="eastAsia" w:ascii="宋体" w:hAnsi="宋体" w:eastAsia="宋体" w:cs="宋体"/>
        </w:rPr>
        <w:t>不同操作模式之间的关系</w:t>
      </w:r>
      <w:r>
        <w:rPr>
          <w:rFonts w:hint="eastAsia" w:eastAsiaTheme="minorEastAsia"/>
        </w:rPr>
        <w:t>图</w:t>
      </w:r>
      <w:r>
        <w:rPr>
          <w:rFonts w:eastAsiaTheme="minorEastAsia"/>
        </w:rPr>
        <w:t>4</w:t>
      </w:r>
      <w:r>
        <w:fldChar w:fldCharType="begin"/>
      </w:r>
      <w:r>
        <w:instrText xml:space="preserve"> REF _Ref34816917 \h  \* MERGEFORMAT </w:instrText>
      </w:r>
      <w:r>
        <w:fldChar w:fldCharType="end"/>
      </w:r>
      <w:r>
        <w:rPr>
          <w:rFonts w:hint="eastAsia" w:ascii="宋体" w:hAnsi="宋体" w:eastAsia="宋体" w:cs="宋体"/>
        </w:rPr>
        <w:t>所示。</w:t>
      </w:r>
    </w:p>
    <w:p>
      <w:pPr>
        <w:jc w:val="center"/>
      </w:pPr>
      <w:r>
        <w:drawing>
          <wp:inline distT="0" distB="0" distL="0" distR="0">
            <wp:extent cx="4883150" cy="2170430"/>
            <wp:effectExtent l="0" t="0" r="0"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883150" cy="2170430"/>
                    </a:xfrm>
                    <a:prstGeom prst="rect">
                      <a:avLst/>
                    </a:prstGeom>
                    <a:noFill/>
                  </pic:spPr>
                </pic:pic>
              </a:graphicData>
            </a:graphic>
          </wp:inline>
        </w:drawing>
      </w:r>
    </w:p>
    <w:p>
      <w:pPr>
        <w:jc w:val="center"/>
      </w:pPr>
    </w:p>
    <w:p>
      <w:pPr>
        <w:pStyle w:val="6"/>
        <w:jc w:val="center"/>
        <w:rPr>
          <w:color w:val="000000"/>
          <w:szCs w:val="21"/>
        </w:rPr>
      </w:pPr>
      <w:bookmarkStart w:id="158" w:name="_Ref34816934"/>
      <w:bookmarkStart w:id="159" w:name="_Ref34816917"/>
      <w:r>
        <w:rPr>
          <w:rFonts w:hint="eastAsia"/>
        </w:rPr>
        <w:t xml:space="preserve">图 </w:t>
      </w:r>
      <w:bookmarkEnd w:id="158"/>
      <w:r>
        <w:t xml:space="preserve">4    </w:t>
      </w:r>
      <w:r>
        <w:rPr>
          <w:color w:val="000000"/>
          <w:szCs w:val="21"/>
        </w:rPr>
        <w:t xml:space="preserve">ITU-T </w:t>
      </w:r>
      <w:r>
        <w:rPr>
          <w:rFonts w:hint="eastAsia"/>
          <w:color w:val="000000"/>
          <w:szCs w:val="21"/>
        </w:rPr>
        <w:t>P</w:t>
      </w:r>
      <w:r>
        <w:rPr>
          <w:color w:val="000000"/>
          <w:szCs w:val="21"/>
        </w:rPr>
        <w:t>.1203.1操作模式</w:t>
      </w:r>
      <w:bookmarkEnd w:id="159"/>
    </w:p>
    <w:p>
      <w:pPr>
        <w:spacing w:line="248" w:lineRule="auto"/>
        <w:rPr>
          <w:rFonts w:ascii="黑体"/>
        </w:rPr>
      </w:pPr>
    </w:p>
    <w:p>
      <w:pPr>
        <w:pStyle w:val="27"/>
        <w:widowControl w:val="0"/>
        <w:tabs>
          <w:tab w:val="left" w:pos="0"/>
          <w:tab w:val="clear" w:pos="6405"/>
        </w:tabs>
        <w:adjustRightInd w:val="0"/>
        <w:spacing w:before="156" w:after="156" w:line="360" w:lineRule="atLeast"/>
        <w:ind w:firstLine="288"/>
        <w:textAlignment w:val="baseline"/>
        <w:rPr>
          <w:rStyle w:val="26"/>
          <w:rFonts w:ascii="Arial" w:hAnsi="Arial" w:eastAsia="黑体"/>
          <w:b w:val="0"/>
          <w:sz w:val="21"/>
        </w:rPr>
      </w:pPr>
      <w:bookmarkStart w:id="160" w:name="_Toc111562716"/>
      <w:r>
        <w:rPr>
          <w:rStyle w:val="26"/>
          <w:rFonts w:ascii="Arial" w:hAnsi="Arial" w:eastAsia="黑体"/>
          <w:b w:val="0"/>
          <w:sz w:val="21"/>
        </w:rPr>
        <w:t>附录B    关于PPD计算方法</w:t>
      </w:r>
      <w:bookmarkEnd w:id="160"/>
    </w:p>
    <w:p>
      <w:pPr>
        <w:spacing w:line="300" w:lineRule="auto"/>
        <w:ind w:firstLine="420" w:firstLineChars="200"/>
        <w:rPr>
          <w:rFonts w:ascii="微软雅黑" w:hAnsi="微软雅黑" w:eastAsia="微软雅黑" w:cs="微软雅黑"/>
        </w:rPr>
      </w:pPr>
      <w:r>
        <w:rPr>
          <w:rFonts w:hint="eastAsia" w:ascii="微软雅黑" w:hAnsi="微软雅黑" w:eastAsia="微软雅黑" w:cs="微软雅黑"/>
        </w:rPr>
        <w:t>如图</w:t>
      </w:r>
      <w:r>
        <w:t>5</w:t>
      </w:r>
      <w:r>
        <w:rPr>
          <w:rFonts w:hint="eastAsia" w:ascii="微软雅黑" w:hAnsi="微软雅黑" w:eastAsia="微软雅黑" w:cs="微软雅黑"/>
        </w:rPr>
        <w:t>所示，以手机屏幕横屏为例，PPD计算公式如下：</w:t>
      </w:r>
    </w:p>
    <w:p>
      <w:pPr>
        <w:spacing w:line="300" w:lineRule="auto"/>
        <w:ind w:firstLine="420" w:firstLineChars="200"/>
        <w:rPr>
          <w:rFonts w:ascii="微软雅黑" w:hAnsi="微软雅黑" w:eastAsia="微软雅黑" w:cs="微软雅黑"/>
        </w:rPr>
      </w:pPr>
      <m:oMathPara>
        <m:oMath>
          <m:r>
            <m:rPr/>
            <w:rPr>
              <w:rFonts w:ascii="Cambria Math" w:hAnsi="Cambria Math" w:eastAsia="微软雅黑" w:cs="微软雅黑"/>
            </w:rPr>
            <m:t>PPD</m:t>
          </m:r>
          <m:r>
            <m:rPr>
              <m:sty m:val="p"/>
            </m:rPr>
            <w:rPr>
              <w:rFonts w:ascii="Cambria Math" w:hAnsi="Cambria Math" w:eastAsia="仿宋" w:cs="微软雅黑"/>
            </w:rPr>
            <m:t xml:space="preserve">= </m:t>
          </m:r>
          <m:f>
            <m:fPr>
              <m:ctrlPr>
                <w:rPr>
                  <w:rFonts w:ascii="Cambria Math" w:hAnsi="Cambria Math" w:eastAsia="仿宋" w:cs="微软雅黑"/>
                </w:rPr>
              </m:ctrlPr>
            </m:fPr>
            <m:num>
              <m:r>
                <m:rPr>
                  <m:sty m:val="p"/>
                </m:rPr>
                <w:rPr>
                  <w:rFonts w:ascii="Cambria Math" w:hAnsi="Cambria Math" w:eastAsia="仿宋" w:cs="微软雅黑"/>
                </w:rPr>
                <m:t>水平方向的像素数</m:t>
              </m:r>
              <m:ctrlPr>
                <w:rPr>
                  <w:rFonts w:ascii="Cambria Math" w:hAnsi="Cambria Math" w:eastAsia="仿宋" w:cs="微软雅黑"/>
                </w:rPr>
              </m:ctrlPr>
            </m:num>
            <m:den>
              <m:r>
                <m:rPr>
                  <m:sty m:val="p"/>
                </m:rPr>
                <w:rPr>
                  <w:rFonts w:ascii="Cambria Math" w:hAnsi="Cambria Math" w:eastAsia="仿宋" w:cs="微软雅黑"/>
                </w:rPr>
                <m:t>眼睛与屏幕水平方向两端连线的夹角</m:t>
              </m:r>
              <m:d>
                <m:dPr>
                  <m:ctrlPr>
                    <w:rPr>
                      <w:rFonts w:ascii="Cambria Math" w:hAnsi="Cambria Math" w:eastAsia="仿宋" w:cs="微软雅黑"/>
                    </w:rPr>
                  </m:ctrlPr>
                </m:dPr>
                <m:e>
                  <m:r>
                    <m:rPr>
                      <m:sty m:val="p"/>
                    </m:rPr>
                    <w:rPr>
                      <w:rFonts w:ascii="Cambria Math" w:hAnsi="Cambria Math" w:eastAsia="仿宋" w:cs="微软雅黑"/>
                    </w:rPr>
                    <m:t>度</m:t>
                  </m:r>
                  <m:ctrlPr>
                    <w:rPr>
                      <w:rFonts w:ascii="Cambria Math" w:hAnsi="Cambria Math" w:eastAsia="仿宋" w:cs="微软雅黑"/>
                    </w:rPr>
                  </m:ctrlPr>
                </m:e>
              </m:d>
              <m:ctrlPr>
                <w:rPr>
                  <w:rFonts w:ascii="Cambria Math" w:hAnsi="Cambria Math" w:eastAsia="仿宋" w:cs="微软雅黑"/>
                </w:rPr>
              </m:ctrlPr>
            </m:den>
          </m:f>
          <m:r>
            <m:rPr>
              <m:sty m:val="p"/>
            </m:rPr>
            <w:rPr>
              <w:rFonts w:ascii="Cambria Math" w:hAnsi="Cambria Math" w:eastAsia="微软雅黑" w:cs="微软雅黑"/>
            </w:rPr>
            <m:t xml:space="preserve">= </m:t>
          </m:r>
          <m:f>
            <m:fPr>
              <m:ctrlPr>
                <w:rPr>
                  <w:rFonts w:ascii="Cambria Math" w:hAnsi="Cambria Math" w:eastAsia="微软雅黑" w:cs="微软雅黑"/>
                </w:rPr>
              </m:ctrlPr>
            </m:fPr>
            <m:num>
              <m:sSub>
                <m:sSubPr>
                  <m:ctrlPr>
                    <w:rPr>
                      <w:rFonts w:ascii="Cambria Math" w:hAnsi="Cambria Math" w:eastAsia="微软雅黑" w:cs="微软雅黑"/>
                      <w:i/>
                    </w:rPr>
                  </m:ctrlPr>
                </m:sSubPr>
                <m:e>
                  <m:r>
                    <m:rPr/>
                    <w:rPr>
                      <w:rFonts w:ascii="Cambria Math" w:hAnsi="Cambria Math" w:eastAsia="微软雅黑" w:cs="微软雅黑"/>
                    </w:rPr>
                    <m:t>R</m:t>
                  </m:r>
                  <m:ctrlPr>
                    <w:rPr>
                      <w:rFonts w:ascii="Cambria Math" w:hAnsi="Cambria Math" w:eastAsia="微软雅黑" w:cs="微软雅黑"/>
                      <w:i/>
                    </w:rPr>
                  </m:ctrlPr>
                </m:e>
                <m:sub>
                  <m:r>
                    <m:rPr/>
                    <w:rPr>
                      <w:rFonts w:ascii="Cambria Math" w:hAnsi="Cambria Math" w:eastAsia="微软雅黑" w:cs="微软雅黑"/>
                    </w:rPr>
                    <m:t>ℎ</m:t>
                  </m:r>
                  <m:ctrlPr>
                    <w:rPr>
                      <w:rFonts w:ascii="Cambria Math" w:hAnsi="Cambria Math" w:eastAsia="微软雅黑" w:cs="微软雅黑"/>
                      <w:i/>
                    </w:rPr>
                  </m:ctrlPr>
                </m:sub>
              </m:sSub>
              <m:ctrlPr>
                <w:rPr>
                  <w:rFonts w:ascii="Cambria Math" w:hAnsi="Cambria Math" w:eastAsia="微软雅黑" w:cs="微软雅黑"/>
                </w:rPr>
              </m:ctrlPr>
            </m:num>
            <m:den>
              <m:r>
                <m:rPr/>
                <w:rPr>
                  <w:rFonts w:ascii="Cambria Math" w:hAnsi="Cambria Math" w:eastAsia="微软雅黑" w:cs="微软雅黑"/>
                </w:rPr>
                <m:t>2∙</m:t>
              </m:r>
              <m:func>
                <m:funcPr>
                  <m:ctrlPr>
                    <w:rPr>
                      <w:rFonts w:ascii="Cambria Math" w:hAnsi="Cambria Math" w:eastAsia="微软雅黑" w:cs="微软雅黑"/>
                      <w:i/>
                    </w:rPr>
                  </m:ctrlPr>
                </m:funcPr>
                <m:fName>
                  <m:sSup>
                    <m:sSupPr>
                      <m:ctrlPr>
                        <w:rPr>
                          <w:rFonts w:ascii="Cambria Math" w:hAnsi="Cambria Math" w:eastAsia="微软雅黑" w:cs="微软雅黑"/>
                          <w:i/>
                        </w:rPr>
                      </m:ctrlPr>
                    </m:sSupPr>
                    <m:e>
                      <m:r>
                        <m:rPr>
                          <m:sty m:val="p"/>
                        </m:rPr>
                        <w:rPr>
                          <w:rFonts w:ascii="Cambria Math" w:hAnsi="Cambria Math" w:eastAsia="微软雅黑" w:cs="微软雅黑"/>
                        </w:rPr>
                        <m:t>tan</m:t>
                      </m:r>
                      <m:ctrlPr>
                        <w:rPr>
                          <w:rFonts w:ascii="Cambria Math" w:hAnsi="Cambria Math" w:eastAsia="微软雅黑" w:cs="微软雅黑"/>
                          <w:i/>
                        </w:rPr>
                      </m:ctrlPr>
                    </m:e>
                    <m:sup>
                      <m:r>
                        <m:rPr/>
                        <w:rPr>
                          <w:rFonts w:ascii="Cambria Math" w:hAnsi="Cambria Math" w:eastAsia="微软雅黑" w:cs="微软雅黑"/>
                        </w:rPr>
                        <m:t>−1</m:t>
                      </m:r>
                      <m:ctrlPr>
                        <w:rPr>
                          <w:rFonts w:ascii="Cambria Math" w:hAnsi="Cambria Math" w:eastAsia="微软雅黑" w:cs="微软雅黑"/>
                          <w:i/>
                        </w:rPr>
                      </m:ctrlPr>
                    </m:sup>
                  </m:sSup>
                  <m:ctrlPr>
                    <w:rPr>
                      <w:rFonts w:ascii="Cambria Math" w:hAnsi="Cambria Math" w:eastAsia="微软雅黑" w:cs="微软雅黑"/>
                      <w:i/>
                    </w:rPr>
                  </m:ctrlPr>
                </m:fName>
                <m:e>
                  <m:d>
                    <m:dPr>
                      <m:ctrlPr>
                        <w:rPr>
                          <w:rFonts w:ascii="Cambria Math" w:hAnsi="Cambria Math" w:eastAsia="微软雅黑" w:cs="微软雅黑"/>
                          <w:i/>
                        </w:rPr>
                      </m:ctrlPr>
                    </m:dPr>
                    <m:e>
                      <m:f>
                        <m:fPr>
                          <m:ctrlPr>
                            <w:rPr>
                              <w:rFonts w:ascii="Cambria Math" w:hAnsi="Cambria Math" w:eastAsia="微软雅黑" w:cs="微软雅黑"/>
                              <w:i/>
                            </w:rPr>
                          </m:ctrlPr>
                        </m:fPr>
                        <m:num>
                          <m:f>
                            <m:fPr>
                              <m:type m:val="skw"/>
                              <m:ctrlPr>
                                <w:rPr>
                                  <w:rFonts w:ascii="Cambria Math" w:hAnsi="Cambria Math" w:eastAsia="微软雅黑" w:cs="微软雅黑"/>
                                  <w:i/>
                                </w:rPr>
                              </m:ctrlPr>
                            </m:fPr>
                            <m:num>
                              <m:r>
                                <m:rPr/>
                                <w:rPr>
                                  <w:rFonts w:ascii="Cambria Math" w:hAnsi="Cambria Math" w:eastAsia="微软雅黑" w:cs="微软雅黑"/>
                                </w:rPr>
                                <m:t>W</m:t>
                              </m:r>
                              <m:ctrlPr>
                                <w:rPr>
                                  <w:rFonts w:ascii="Cambria Math" w:hAnsi="Cambria Math" w:eastAsia="微软雅黑" w:cs="微软雅黑"/>
                                  <w:i/>
                                </w:rPr>
                              </m:ctrlPr>
                            </m:num>
                            <m:den>
                              <m:r>
                                <m:rPr/>
                                <w:rPr>
                                  <w:rFonts w:ascii="Cambria Math" w:hAnsi="Cambria Math" w:eastAsia="微软雅黑" w:cs="微软雅黑"/>
                                </w:rPr>
                                <m:t>2</m:t>
                              </m:r>
                              <m:ctrlPr>
                                <w:rPr>
                                  <w:rFonts w:ascii="Cambria Math" w:hAnsi="Cambria Math" w:eastAsia="微软雅黑" w:cs="微软雅黑"/>
                                  <w:i/>
                                </w:rPr>
                              </m:ctrlPr>
                            </m:den>
                          </m:f>
                          <m:ctrlPr>
                            <w:rPr>
                              <w:rFonts w:ascii="Cambria Math" w:hAnsi="Cambria Math" w:eastAsia="微软雅黑" w:cs="微软雅黑"/>
                              <w:i/>
                            </w:rPr>
                          </m:ctrlPr>
                        </m:num>
                        <m:den>
                          <m:f>
                            <m:fPr>
                              <m:type m:val="skw"/>
                              <m:ctrlPr>
                                <w:rPr>
                                  <w:rFonts w:ascii="Cambria Math" w:hAnsi="Cambria Math" w:eastAsia="微软雅黑" w:cs="微软雅黑"/>
                                  <w:i/>
                                </w:rPr>
                              </m:ctrlPr>
                            </m:fPr>
                            <m:num>
                              <m:r>
                                <m:rPr/>
                                <w:rPr>
                                  <w:rFonts w:ascii="Cambria Math" w:hAnsi="Cambria Math" w:eastAsia="微软雅黑" w:cs="微软雅黑"/>
                                </w:rPr>
                                <m:t>D</m:t>
                              </m:r>
                              <m:ctrlPr>
                                <w:rPr>
                                  <w:rFonts w:ascii="Cambria Math" w:hAnsi="Cambria Math" w:eastAsia="微软雅黑" w:cs="微软雅黑"/>
                                  <w:i/>
                                </w:rPr>
                              </m:ctrlPr>
                            </m:num>
                            <m:den>
                              <m:r>
                                <m:rPr/>
                                <w:rPr>
                                  <w:rFonts w:ascii="Cambria Math" w:hAnsi="Cambria Math" w:eastAsia="微软雅黑" w:cs="微软雅黑"/>
                                </w:rPr>
                                <m:t>2.54</m:t>
                              </m:r>
                              <m:ctrlPr>
                                <w:rPr>
                                  <w:rFonts w:ascii="Cambria Math" w:hAnsi="Cambria Math" w:eastAsia="微软雅黑" w:cs="微软雅黑"/>
                                  <w:i/>
                                </w:rPr>
                              </m:ctrlPr>
                            </m:den>
                          </m:f>
                          <m:ctrlPr>
                            <w:rPr>
                              <w:rFonts w:ascii="Cambria Math" w:hAnsi="Cambria Math" w:eastAsia="微软雅黑" w:cs="微软雅黑"/>
                              <w:i/>
                            </w:rPr>
                          </m:ctrlPr>
                        </m:den>
                      </m:f>
                      <m:ctrlPr>
                        <w:rPr>
                          <w:rFonts w:ascii="Cambria Math" w:hAnsi="Cambria Math" w:eastAsia="微软雅黑" w:cs="微软雅黑"/>
                          <w:i/>
                        </w:rPr>
                      </m:ctrlPr>
                    </m:e>
                  </m:d>
                  <m:ctrlPr>
                    <w:rPr>
                      <w:rFonts w:ascii="Cambria Math" w:hAnsi="Cambria Math" w:eastAsia="微软雅黑" w:cs="微软雅黑"/>
                      <w:i/>
                    </w:rPr>
                  </m:ctrlPr>
                </m:e>
              </m:func>
              <m:r>
                <m:rPr/>
                <w:rPr>
                  <w:rFonts w:ascii="Cambria Math" w:hAnsi="Cambria Math" w:eastAsia="微软雅黑" w:cs="微软雅黑"/>
                </w:rPr>
                <m:t>∙</m:t>
              </m:r>
              <m:f>
                <m:fPr>
                  <m:type m:val="skw"/>
                  <m:ctrlPr>
                    <w:rPr>
                      <w:rFonts w:ascii="Cambria Math" w:hAnsi="Cambria Math" w:eastAsia="微软雅黑" w:cs="微软雅黑"/>
                      <w:i/>
                    </w:rPr>
                  </m:ctrlPr>
                </m:fPr>
                <m:num>
                  <m:r>
                    <m:rPr/>
                    <w:rPr>
                      <w:rFonts w:ascii="Cambria Math" w:hAnsi="Cambria Math" w:eastAsia="微软雅黑" w:cs="微软雅黑"/>
                    </w:rPr>
                    <m:t>180</m:t>
                  </m:r>
                  <m:ctrlPr>
                    <w:rPr>
                      <w:rFonts w:ascii="Cambria Math" w:hAnsi="Cambria Math" w:eastAsia="微软雅黑" w:cs="微软雅黑"/>
                      <w:i/>
                    </w:rPr>
                  </m:ctrlPr>
                </m:num>
                <m:den>
                  <m:r>
                    <m:rPr/>
                    <w:rPr>
                      <w:rFonts w:ascii="Cambria Math" w:hAnsi="Cambria Math" w:eastAsia="微软雅黑" w:cs="微软雅黑"/>
                    </w:rPr>
                    <m:t>π</m:t>
                  </m:r>
                  <m:ctrlPr>
                    <w:rPr>
                      <w:rFonts w:ascii="Cambria Math" w:hAnsi="Cambria Math" w:eastAsia="微软雅黑" w:cs="微软雅黑"/>
                      <w:i/>
                    </w:rPr>
                  </m:ctrlPr>
                </m:den>
              </m:f>
              <m:ctrlPr>
                <w:rPr>
                  <w:rFonts w:ascii="Cambria Math" w:hAnsi="Cambria Math" w:eastAsia="微软雅黑" w:cs="微软雅黑"/>
                </w:rPr>
              </m:ctrlPr>
            </m:den>
          </m:f>
        </m:oMath>
      </m:oMathPara>
    </w:p>
    <w:p>
      <w:pPr>
        <w:spacing w:line="300" w:lineRule="auto"/>
        <w:ind w:firstLine="420" w:firstLineChars="200"/>
        <w:jc w:val="right"/>
        <w:rPr>
          <w:rFonts w:ascii="微软雅黑" w:hAnsi="微软雅黑" w:eastAsia="微软雅黑" w:cs="微软雅黑"/>
        </w:rPr>
      </w:pPr>
      <w:r>
        <w:rPr>
          <w:rFonts w:hint="eastAsia" w:ascii="微软雅黑" w:hAnsi="微软雅黑" w:eastAsia="微软雅黑" w:cs="微软雅黑"/>
        </w:rPr>
        <w:t>（1）</w:t>
      </w:r>
    </w:p>
    <w:p>
      <w:pPr>
        <w:spacing w:line="300" w:lineRule="auto"/>
        <w:ind w:firstLine="420" w:firstLineChars="200"/>
        <w:rPr>
          <w:rFonts w:eastAsiaTheme="minorEastAsia"/>
        </w:rPr>
      </w:pPr>
      <m:oMathPara>
        <m:oMath>
          <m:f>
            <m:fPr>
              <m:ctrlPr>
                <w:rPr>
                  <w:rFonts w:ascii="Cambria Math" w:hAnsi="Cambria Math" w:eastAsiaTheme="minorEastAsia"/>
                </w:rPr>
              </m:ctrlPr>
            </m:fPr>
            <m:num>
              <m:sSub>
                <m:sSubPr>
                  <m:ctrlPr>
                    <w:rPr>
                      <w:rFonts w:ascii="Cambria Math" w:hAnsi="Cambria Math" w:eastAsiaTheme="minorEastAsia"/>
                      <w:i/>
                    </w:rPr>
                  </m:ctrlPr>
                </m:sSubPr>
                <m:e>
                  <m:r>
                    <m:rPr/>
                    <w:rPr>
                      <w:rFonts w:ascii="Cambria Math" w:hAnsi="Cambria Math" w:eastAsiaTheme="minorEastAsia"/>
                    </w:rPr>
                    <m:t>R</m:t>
                  </m:r>
                  <m:ctrlPr>
                    <w:rPr>
                      <w:rFonts w:ascii="Cambria Math" w:hAnsi="Cambria Math" w:eastAsiaTheme="minorEastAsia"/>
                      <w:i/>
                    </w:rPr>
                  </m:ctrlPr>
                </m:e>
                <m:sub>
                  <m:r>
                    <m:rPr/>
                    <w:rPr>
                      <w:rFonts w:ascii="Cambria Math" w:hAnsi="Cambria Math" w:eastAsiaTheme="minorEastAsia"/>
                    </w:rPr>
                    <m:t>ℎ</m:t>
                  </m:r>
                  <m:ctrlPr>
                    <w:rPr>
                      <w:rFonts w:ascii="Cambria Math" w:hAnsi="Cambria Math" w:eastAsiaTheme="minorEastAsia"/>
                      <w:i/>
                    </w:rPr>
                  </m:ctrlPr>
                </m:sub>
              </m:sSub>
              <m:ctrlPr>
                <w:rPr>
                  <w:rFonts w:ascii="Cambria Math" w:hAnsi="Cambria Math" w:eastAsiaTheme="minorEastAsia"/>
                </w:rPr>
              </m:ctrlPr>
            </m:num>
            <m:den>
              <m:sSub>
                <m:sSubPr>
                  <m:ctrlPr>
                    <w:rPr>
                      <w:rFonts w:ascii="Cambria Math" w:hAnsi="Cambria Math" w:eastAsiaTheme="minorEastAsia"/>
                      <w:i/>
                    </w:rPr>
                  </m:ctrlPr>
                </m:sSubPr>
                <m:e>
                  <m:r>
                    <m:rPr/>
                    <w:rPr>
                      <w:rFonts w:ascii="Cambria Math" w:hAnsi="Cambria Math" w:eastAsiaTheme="minorEastAsia"/>
                    </w:rPr>
                    <m:t>R</m:t>
                  </m:r>
                  <m:ctrlPr>
                    <w:rPr>
                      <w:rFonts w:ascii="Cambria Math" w:hAnsi="Cambria Math" w:eastAsiaTheme="minorEastAsia"/>
                      <w:i/>
                    </w:rPr>
                  </m:ctrlPr>
                </m:e>
                <m:sub>
                  <m:r>
                    <m:rPr/>
                    <w:rPr>
                      <w:rFonts w:ascii="Cambria Math" w:hAnsi="Cambria Math" w:eastAsiaTheme="minorEastAsia"/>
                    </w:rPr>
                    <m:t>v</m:t>
                  </m:r>
                  <m:ctrlPr>
                    <w:rPr>
                      <w:rFonts w:ascii="Cambria Math" w:hAnsi="Cambria Math" w:eastAsiaTheme="minorEastAsia"/>
                      <w:i/>
                    </w:rPr>
                  </m:ctrlPr>
                </m:sub>
              </m:sSub>
              <m:ctrlPr>
                <w:rPr>
                  <w:rFonts w:ascii="Cambria Math" w:hAnsi="Cambria Math" w:eastAsiaTheme="minorEastAsia"/>
                </w:rPr>
              </m:ctrlPr>
            </m:den>
          </m:f>
          <m:r>
            <m:rPr>
              <m:sty m:val="p"/>
            </m:rPr>
            <w:rPr>
              <w:rFonts w:hint="eastAsia" w:ascii="Cambria Math" w:hAnsi="Cambria Math" w:eastAsiaTheme="minorEastAsia"/>
            </w:rPr>
            <m:t>=</m:t>
          </m:r>
          <m:f>
            <m:fPr>
              <m:ctrlPr>
                <w:rPr>
                  <w:rFonts w:ascii="Cambria Math" w:hAnsi="Cambria Math" w:eastAsiaTheme="minorEastAsia"/>
                </w:rPr>
              </m:ctrlPr>
            </m:fPr>
            <m:num>
              <m:r>
                <m:rPr/>
                <w:rPr>
                  <w:rFonts w:ascii="Cambria Math" w:hAnsi="Cambria Math" w:eastAsiaTheme="minorEastAsia"/>
                </w:rPr>
                <m:t>W</m:t>
              </m:r>
              <m:ctrlPr>
                <w:rPr>
                  <w:rFonts w:ascii="Cambria Math" w:hAnsi="Cambria Math" w:eastAsiaTheme="minorEastAsia"/>
                </w:rPr>
              </m:ctrlPr>
            </m:num>
            <m:den>
              <m:r>
                <m:rPr/>
                <w:rPr>
                  <w:rFonts w:ascii="Cambria Math" w:hAnsi="Cambria Math" w:eastAsiaTheme="minorEastAsia"/>
                </w:rPr>
                <m:t>H</m:t>
              </m:r>
              <m:ctrlPr>
                <w:rPr>
                  <w:rFonts w:ascii="Cambria Math" w:hAnsi="Cambria Math" w:eastAsiaTheme="minorEastAsia"/>
                </w:rPr>
              </m:ctrlPr>
            </m:den>
          </m:f>
        </m:oMath>
      </m:oMathPara>
    </w:p>
    <w:p>
      <w:pPr>
        <w:spacing w:line="300" w:lineRule="auto"/>
        <w:ind w:firstLine="420" w:firstLineChars="200"/>
        <w:jc w:val="right"/>
        <w:rPr>
          <w:rFonts w:ascii="微软雅黑" w:hAnsi="微软雅黑" w:eastAsia="微软雅黑" w:cs="微软雅黑"/>
        </w:rPr>
      </w:pPr>
      <w:r>
        <w:rPr>
          <w:rFonts w:hint="eastAsia" w:ascii="微软雅黑" w:hAnsi="微软雅黑" w:eastAsia="微软雅黑" w:cs="微软雅黑"/>
        </w:rPr>
        <w:t>（2）</w:t>
      </w:r>
    </w:p>
    <w:p>
      <w:pPr>
        <w:spacing w:line="300" w:lineRule="auto"/>
        <w:ind w:firstLine="420" w:firstLineChars="200"/>
        <w:rPr>
          <w:rFonts w:eastAsiaTheme="minorEastAsia"/>
        </w:rPr>
      </w:pPr>
      <m:oMathPara>
        <m:oMath>
          <m:r>
            <m:rPr/>
            <w:rPr>
              <w:rFonts w:ascii="Cambria Math" w:hAnsi="Cambria Math" w:eastAsiaTheme="minorEastAsia"/>
            </w:rPr>
            <m:t>S</m:t>
          </m:r>
          <m:r>
            <m:rPr>
              <m:sty m:val="p"/>
            </m:rPr>
            <w:rPr>
              <w:rFonts w:ascii="Cambria Math" w:hAnsi="Cambria Math" w:eastAsiaTheme="minorEastAsia"/>
            </w:rPr>
            <m:t xml:space="preserve">= </m:t>
          </m:r>
          <m:rad>
            <m:radPr>
              <m:degHide m:val="1"/>
              <m:ctrlPr>
                <w:rPr>
                  <w:rFonts w:ascii="Cambria Math" w:hAnsi="Cambria Math" w:eastAsiaTheme="minorEastAsia"/>
                </w:rPr>
              </m:ctrlPr>
            </m:radPr>
            <m:deg>
              <m:ctrlPr>
                <w:rPr>
                  <w:rFonts w:ascii="Cambria Math" w:hAnsi="Cambria Math" w:eastAsiaTheme="minorEastAsia"/>
                </w:rPr>
              </m:ctrlPr>
            </m:deg>
            <m:e>
              <m:sSup>
                <m:sSupPr>
                  <m:ctrlPr>
                    <w:rPr>
                      <w:rFonts w:ascii="Cambria Math" w:hAnsi="Cambria Math" w:eastAsiaTheme="minorEastAsia"/>
                      <w:i/>
                    </w:rPr>
                  </m:ctrlPr>
                </m:sSupPr>
                <m:e>
                  <m:r>
                    <m:rPr/>
                    <w:rPr>
                      <w:rFonts w:ascii="Cambria Math" w:hAnsi="Cambria Math" w:eastAsiaTheme="minorEastAsia"/>
                    </w:rPr>
                    <m:t>W</m:t>
                  </m:r>
                  <m:ctrlPr>
                    <w:rPr>
                      <w:rFonts w:ascii="Cambria Math" w:hAnsi="Cambria Math" w:eastAsiaTheme="minorEastAsia"/>
                      <w:i/>
                    </w:rPr>
                  </m:ctrlPr>
                </m:e>
                <m:sup>
                  <m:r>
                    <m:rPr/>
                    <w:rPr>
                      <w:rFonts w:ascii="Cambria Math" w:hAnsi="Cambria Math" w:eastAsiaTheme="minorEastAsia"/>
                    </w:rPr>
                    <m:t>2</m:t>
                  </m:r>
                  <m:ctrlPr>
                    <w:rPr>
                      <w:rFonts w:ascii="Cambria Math" w:hAnsi="Cambria Math" w:eastAsiaTheme="minorEastAsia"/>
                      <w:i/>
                    </w:rPr>
                  </m:ctrlPr>
                </m:sup>
              </m:sSup>
              <m:r>
                <m:rPr/>
                <w:rPr>
                  <w:rFonts w:ascii="Cambria Math" w:hAnsi="Cambria Math" w:eastAsiaTheme="minorEastAsia"/>
                </w:rPr>
                <m:t>+</m:t>
              </m:r>
              <m:sSup>
                <m:sSupPr>
                  <m:ctrlPr>
                    <w:rPr>
                      <w:rFonts w:ascii="Cambria Math" w:hAnsi="Cambria Math" w:eastAsiaTheme="minorEastAsia"/>
                      <w:i/>
                    </w:rPr>
                  </m:ctrlPr>
                </m:sSupPr>
                <m:e>
                  <m:r>
                    <m:rPr/>
                    <w:rPr>
                      <w:rFonts w:ascii="Cambria Math" w:hAnsi="Cambria Math" w:eastAsiaTheme="minorEastAsia"/>
                    </w:rPr>
                    <m:t>H</m:t>
                  </m:r>
                  <m:ctrlPr>
                    <w:rPr>
                      <w:rFonts w:ascii="Cambria Math" w:hAnsi="Cambria Math" w:eastAsiaTheme="minorEastAsia"/>
                      <w:i/>
                    </w:rPr>
                  </m:ctrlPr>
                </m:e>
                <m:sup>
                  <m:r>
                    <m:rPr/>
                    <w:rPr>
                      <w:rFonts w:ascii="Cambria Math" w:hAnsi="Cambria Math" w:eastAsiaTheme="minorEastAsia"/>
                    </w:rPr>
                    <m:t>2</m:t>
                  </m:r>
                  <m:ctrlPr>
                    <w:rPr>
                      <w:rFonts w:ascii="Cambria Math" w:hAnsi="Cambria Math" w:eastAsiaTheme="minorEastAsia"/>
                      <w:i/>
                    </w:rPr>
                  </m:ctrlPr>
                </m:sup>
              </m:sSup>
              <m:ctrlPr>
                <w:rPr>
                  <w:rFonts w:ascii="Cambria Math" w:hAnsi="Cambria Math" w:eastAsiaTheme="minorEastAsia"/>
                </w:rPr>
              </m:ctrlPr>
            </m:e>
          </m:rad>
        </m:oMath>
      </m:oMathPara>
    </w:p>
    <w:p>
      <w:pPr>
        <w:spacing w:line="300" w:lineRule="auto"/>
        <w:ind w:firstLine="420" w:firstLineChars="200"/>
        <w:jc w:val="right"/>
        <w:rPr>
          <w:rFonts w:ascii="微软雅黑" w:hAnsi="微软雅黑" w:eastAsia="微软雅黑" w:cs="微软雅黑"/>
        </w:rPr>
      </w:pPr>
      <w:r>
        <w:rPr>
          <w:rFonts w:hint="eastAsia" w:ascii="微软雅黑" w:hAnsi="微软雅黑" w:eastAsia="微软雅黑" w:cs="微软雅黑"/>
        </w:rPr>
        <w:t>（3）</w:t>
      </w:r>
    </w:p>
    <w:p>
      <w:pPr>
        <w:spacing w:line="300" w:lineRule="auto"/>
        <w:ind w:firstLine="420" w:firstLineChars="200"/>
        <w:rPr>
          <w:rFonts w:ascii="微软雅黑" w:hAnsi="微软雅黑" w:eastAsia="微软雅黑" w:cs="微软雅黑"/>
        </w:rPr>
      </w:pPr>
      <w:r>
        <w:rPr>
          <w:rFonts w:hint="eastAsia" w:ascii="微软雅黑" w:hAnsi="微软雅黑" w:eastAsia="微软雅黑" w:cs="微软雅黑"/>
        </w:rPr>
        <w:t>一般地，手机公开的基本参数是对角线尺寸</w:t>
      </w:r>
      <w:r>
        <w:rPr>
          <w:rFonts w:hint="eastAsia" w:ascii="微软雅黑" w:hAnsi="微软雅黑" w:eastAsia="微软雅黑" w:cs="微软雅黑"/>
          <w:i/>
        </w:rPr>
        <w:t>S</w:t>
      </w:r>
      <w:r>
        <w:rPr>
          <w:rFonts w:hint="eastAsia" w:ascii="微软雅黑" w:hAnsi="微软雅黑" w:eastAsia="微软雅黑" w:cs="微软雅黑"/>
        </w:rPr>
        <w:t>（单位：英寸），水平和垂直分辨率（像素个数），故根据公式（2）和（3）可知，</w:t>
      </w:r>
    </w:p>
    <w:p>
      <w:pPr>
        <w:spacing w:line="248" w:lineRule="auto"/>
        <w:rPr>
          <w:rFonts w:ascii="黑体" w:eastAsiaTheme="minorEastAsia"/>
        </w:rPr>
      </w:pPr>
    </w:p>
    <w:p>
      <w:pPr>
        <w:spacing w:line="248" w:lineRule="auto"/>
        <w:rPr>
          <w:rFonts w:ascii="黑体" w:eastAsiaTheme="minorEastAsia"/>
        </w:rPr>
      </w:pPr>
    </w:p>
    <w:p>
      <w:pPr>
        <w:spacing w:line="248" w:lineRule="auto"/>
        <w:rPr>
          <w:rFonts w:ascii="黑体" w:eastAsiaTheme="minorEastAsia"/>
        </w:rPr>
      </w:pPr>
    </w:p>
    <w:p>
      <w:pPr>
        <w:spacing w:line="300" w:lineRule="auto"/>
        <w:rPr>
          <w:rFonts w:ascii="微软雅黑" w:hAnsi="微软雅黑" w:eastAsia="微软雅黑" w:cs="微软雅黑"/>
        </w:rPr>
      </w:pPr>
    </w:p>
    <w:p>
      <w:pPr>
        <w:spacing w:line="300" w:lineRule="auto"/>
        <w:ind w:firstLine="420" w:firstLineChars="200"/>
      </w:pPr>
      <m:oMathPara>
        <m:oMath>
          <m:r>
            <m:rPr>
              <m:sty m:val="p"/>
            </m:rPr>
            <w:rPr>
              <w:rFonts w:ascii="Cambria Math" w:hAnsi="Cambria Math" w:eastAsia="微软雅黑" w:cs="微软雅黑"/>
            </w:rPr>
            <m:t xml:space="preserve">w= </m:t>
          </m:r>
          <m:f>
            <m:fPr>
              <m:ctrlPr>
                <w:rPr>
                  <w:rFonts w:ascii="Cambria Math" w:hAnsi="Cambria Math" w:eastAsia="微软雅黑" w:cs="微软雅黑"/>
                </w:rPr>
              </m:ctrlPr>
            </m:fPr>
            <m:num>
              <m:r>
                <m:rPr/>
                <w:rPr>
                  <w:rFonts w:ascii="Cambria Math" w:hAnsi="Cambria Math" w:eastAsia="微软雅黑" w:cs="微软雅黑"/>
                </w:rPr>
                <m:t>S</m:t>
              </m:r>
              <m:ctrlPr>
                <w:rPr>
                  <w:rFonts w:ascii="Cambria Math" w:hAnsi="Cambria Math" w:eastAsia="微软雅黑" w:cs="微软雅黑"/>
                </w:rPr>
              </m:ctrlPr>
            </m:num>
            <m:den>
              <m:rad>
                <m:radPr>
                  <m:degHide m:val="1"/>
                  <m:ctrlPr>
                    <w:rPr>
                      <w:rFonts w:ascii="Cambria Math" w:hAnsi="Cambria Math" w:eastAsia="微软雅黑" w:cs="微软雅黑"/>
                      <w:i/>
                    </w:rPr>
                  </m:ctrlPr>
                </m:radPr>
                <m:deg>
                  <m:ctrlPr>
                    <w:rPr>
                      <w:rFonts w:ascii="Cambria Math" w:hAnsi="Cambria Math" w:eastAsia="微软雅黑" w:cs="微软雅黑"/>
                      <w:i/>
                    </w:rPr>
                  </m:ctrlPr>
                </m:deg>
                <m:e>
                  <m:r>
                    <m:rPr/>
                    <w:rPr>
                      <w:rFonts w:ascii="Cambria Math" w:hAnsi="Cambria Math" w:eastAsia="微软雅黑" w:cs="微软雅黑"/>
                    </w:rPr>
                    <m:t>1+</m:t>
                  </m:r>
                  <m:sSup>
                    <m:sSupPr>
                      <m:ctrlPr>
                        <w:rPr>
                          <w:rFonts w:ascii="Cambria Math" w:hAnsi="Cambria Math" w:eastAsia="微软雅黑" w:cs="微软雅黑"/>
                          <w:i/>
                        </w:rPr>
                      </m:ctrlPr>
                    </m:sSupPr>
                    <m:e>
                      <m:d>
                        <m:dPr>
                          <m:ctrlPr>
                            <w:rPr>
                              <w:rFonts w:ascii="Cambria Math" w:hAnsi="Cambria Math" w:eastAsia="微软雅黑" w:cs="微软雅黑"/>
                              <w:i/>
                            </w:rPr>
                          </m:ctrlPr>
                        </m:dPr>
                        <m:e>
                          <m:f>
                            <m:fPr>
                              <m:ctrlPr>
                                <w:rPr>
                                  <w:rFonts w:ascii="Cambria Math" w:hAnsi="Cambria Math" w:eastAsia="微软雅黑" w:cs="微软雅黑"/>
                                  <w:i/>
                                </w:rPr>
                              </m:ctrlPr>
                            </m:fPr>
                            <m:num>
                              <m:sSub>
                                <m:sSubPr>
                                  <m:ctrlPr>
                                    <w:rPr>
                                      <w:rFonts w:ascii="Cambria Math" w:hAnsi="Cambria Math" w:eastAsia="微软雅黑" w:cs="微软雅黑"/>
                                      <w:i/>
                                    </w:rPr>
                                  </m:ctrlPr>
                                </m:sSubPr>
                                <m:e>
                                  <m:r>
                                    <m:rPr/>
                                    <w:rPr>
                                      <w:rFonts w:ascii="Cambria Math" w:hAnsi="Cambria Math" w:eastAsia="微软雅黑" w:cs="微软雅黑"/>
                                    </w:rPr>
                                    <m:t>R</m:t>
                                  </m:r>
                                  <m:ctrlPr>
                                    <w:rPr>
                                      <w:rFonts w:ascii="Cambria Math" w:hAnsi="Cambria Math" w:eastAsia="微软雅黑" w:cs="微软雅黑"/>
                                      <w:i/>
                                    </w:rPr>
                                  </m:ctrlPr>
                                </m:e>
                                <m:sub>
                                  <m:r>
                                    <m:rPr/>
                                    <w:rPr>
                                      <w:rFonts w:ascii="Cambria Math" w:hAnsi="Cambria Math" w:eastAsia="微软雅黑" w:cs="微软雅黑"/>
                                    </w:rPr>
                                    <m:t>v</m:t>
                                  </m:r>
                                  <m:ctrlPr>
                                    <w:rPr>
                                      <w:rFonts w:ascii="Cambria Math" w:hAnsi="Cambria Math" w:eastAsia="微软雅黑" w:cs="微软雅黑"/>
                                      <w:i/>
                                    </w:rPr>
                                  </m:ctrlPr>
                                </m:sub>
                              </m:sSub>
                              <m:ctrlPr>
                                <w:rPr>
                                  <w:rFonts w:ascii="Cambria Math" w:hAnsi="Cambria Math" w:eastAsia="微软雅黑" w:cs="微软雅黑"/>
                                  <w:i/>
                                </w:rPr>
                              </m:ctrlPr>
                            </m:num>
                            <m:den>
                              <m:sSub>
                                <m:sSubPr>
                                  <m:ctrlPr>
                                    <w:rPr>
                                      <w:rFonts w:ascii="Cambria Math" w:hAnsi="Cambria Math" w:eastAsia="微软雅黑" w:cs="微软雅黑"/>
                                      <w:i/>
                                    </w:rPr>
                                  </m:ctrlPr>
                                </m:sSubPr>
                                <m:e>
                                  <m:r>
                                    <m:rPr/>
                                    <w:rPr>
                                      <w:rFonts w:ascii="Cambria Math" w:hAnsi="Cambria Math" w:eastAsia="微软雅黑" w:cs="微软雅黑"/>
                                    </w:rPr>
                                    <m:t>R</m:t>
                                  </m:r>
                                  <m:ctrlPr>
                                    <w:rPr>
                                      <w:rFonts w:ascii="Cambria Math" w:hAnsi="Cambria Math" w:eastAsia="微软雅黑" w:cs="微软雅黑"/>
                                      <w:i/>
                                    </w:rPr>
                                  </m:ctrlPr>
                                </m:e>
                                <m:sub>
                                  <m:r>
                                    <m:rPr/>
                                    <w:rPr>
                                      <w:rFonts w:ascii="Cambria Math" w:hAnsi="Cambria Math" w:eastAsia="微软雅黑" w:cs="微软雅黑"/>
                                    </w:rPr>
                                    <m:t>ℎ</m:t>
                                  </m:r>
                                  <m:ctrlPr>
                                    <w:rPr>
                                      <w:rFonts w:ascii="Cambria Math" w:hAnsi="Cambria Math" w:eastAsia="微软雅黑" w:cs="微软雅黑"/>
                                      <w:i/>
                                    </w:rPr>
                                  </m:ctrlPr>
                                </m:sub>
                              </m:sSub>
                              <m:ctrlPr>
                                <w:rPr>
                                  <w:rFonts w:ascii="Cambria Math" w:hAnsi="Cambria Math" w:eastAsia="微软雅黑" w:cs="微软雅黑"/>
                                  <w:i/>
                                </w:rPr>
                              </m:ctrlPr>
                            </m:den>
                          </m:f>
                          <m:ctrlPr>
                            <w:rPr>
                              <w:rFonts w:ascii="Cambria Math" w:hAnsi="Cambria Math" w:eastAsia="微软雅黑" w:cs="微软雅黑"/>
                              <w:i/>
                            </w:rPr>
                          </m:ctrlPr>
                        </m:e>
                      </m:d>
                      <m:ctrlPr>
                        <w:rPr>
                          <w:rFonts w:ascii="Cambria Math" w:hAnsi="Cambria Math" w:eastAsia="微软雅黑" w:cs="微软雅黑"/>
                          <w:i/>
                        </w:rPr>
                      </m:ctrlPr>
                    </m:e>
                    <m:sup>
                      <m:r>
                        <m:rPr/>
                        <w:rPr>
                          <w:rFonts w:ascii="Cambria Math" w:hAnsi="Cambria Math" w:eastAsia="微软雅黑" w:cs="微软雅黑"/>
                        </w:rPr>
                        <m:t>2</m:t>
                      </m:r>
                      <m:ctrlPr>
                        <w:rPr>
                          <w:rFonts w:ascii="Cambria Math" w:hAnsi="Cambria Math" w:eastAsia="微软雅黑" w:cs="微软雅黑"/>
                          <w:i/>
                        </w:rPr>
                      </m:ctrlPr>
                    </m:sup>
                  </m:sSup>
                  <m:ctrlPr>
                    <w:rPr>
                      <w:rFonts w:ascii="Cambria Math" w:hAnsi="Cambria Math" w:eastAsia="微软雅黑" w:cs="微软雅黑"/>
                      <w:i/>
                    </w:rPr>
                  </m:ctrlPr>
                </m:e>
              </m:rad>
              <m:ctrlPr>
                <w:rPr>
                  <w:rFonts w:ascii="Cambria Math" w:hAnsi="Cambria Math" w:eastAsia="微软雅黑" w:cs="微软雅黑"/>
                </w:rPr>
              </m:ctrlPr>
            </m:den>
          </m:f>
        </m:oMath>
      </m:oMathPara>
    </w:p>
    <w:p>
      <w:pPr>
        <w:spacing w:line="300" w:lineRule="auto"/>
        <w:ind w:firstLine="420" w:firstLineChars="200"/>
        <w:jc w:val="right"/>
        <w:rPr>
          <w:rFonts w:ascii="微软雅黑" w:hAnsi="微软雅黑" w:eastAsia="微软雅黑" w:cs="微软雅黑"/>
        </w:rPr>
      </w:pPr>
      <w:r>
        <w:rPr>
          <w:rFonts w:hint="eastAsia" w:ascii="微软雅黑" w:hAnsi="微软雅黑" w:eastAsia="微软雅黑" w:cs="微软雅黑"/>
        </w:rPr>
        <w:t>（4）</w:t>
      </w:r>
    </w:p>
    <w:p>
      <w:pPr>
        <w:spacing w:line="300" w:lineRule="auto"/>
        <w:ind w:firstLine="420" w:firstLineChars="200"/>
        <w:rPr>
          <w:rFonts w:ascii="微软雅黑" w:hAnsi="微软雅黑" w:eastAsia="微软雅黑" w:cs="微软雅黑"/>
        </w:rPr>
      </w:pPr>
      <w:r>
        <w:rPr>
          <w:rFonts w:hint="eastAsia" w:ascii="微软雅黑" w:hAnsi="微软雅黑" w:eastAsia="微软雅黑" w:cs="微软雅黑"/>
        </w:rPr>
        <w:t>将公式（4）代入公式（1）可得：</w:t>
      </w:r>
    </w:p>
    <w:p>
      <w:pPr>
        <w:spacing w:line="300" w:lineRule="auto"/>
        <w:ind w:firstLine="420" w:firstLineChars="200"/>
        <w:rPr>
          <w:rFonts w:ascii="微软雅黑" w:hAnsi="微软雅黑" w:eastAsia="微软雅黑" w:cs="微软雅黑"/>
        </w:rPr>
      </w:pPr>
      <m:oMathPara>
        <m:oMath>
          <m:r>
            <m:rPr/>
            <w:rPr>
              <w:rFonts w:ascii="Cambria Math" w:hAnsi="Cambria Math" w:eastAsia="微软雅黑" w:cs="微软雅黑"/>
            </w:rPr>
            <m:t>PPD</m:t>
          </m:r>
          <m:r>
            <m:rPr>
              <m:sty m:val="p"/>
            </m:rPr>
            <w:rPr>
              <w:rFonts w:ascii="Cambria Math" w:hAnsi="Cambria Math" w:eastAsia="微软雅黑" w:cs="微软雅黑"/>
            </w:rPr>
            <m:t xml:space="preserve">= </m:t>
          </m:r>
          <m:f>
            <m:fPr>
              <m:ctrlPr>
                <w:rPr>
                  <w:rFonts w:ascii="Cambria Math" w:hAnsi="Cambria Math" w:eastAsia="微软雅黑" w:cs="微软雅黑"/>
                </w:rPr>
              </m:ctrlPr>
            </m:fPr>
            <m:num>
              <m:sSub>
                <m:sSubPr>
                  <m:ctrlPr>
                    <w:rPr>
                      <w:rFonts w:ascii="Cambria Math" w:hAnsi="Cambria Math" w:eastAsia="微软雅黑" w:cs="微软雅黑"/>
                      <w:i/>
                    </w:rPr>
                  </m:ctrlPr>
                </m:sSubPr>
                <m:e>
                  <m:r>
                    <m:rPr/>
                    <w:rPr>
                      <w:rFonts w:ascii="Cambria Math" w:hAnsi="Cambria Math" w:eastAsia="微软雅黑" w:cs="微软雅黑"/>
                    </w:rPr>
                    <m:t>R</m:t>
                  </m:r>
                  <m:ctrlPr>
                    <w:rPr>
                      <w:rFonts w:ascii="Cambria Math" w:hAnsi="Cambria Math" w:eastAsia="微软雅黑" w:cs="微软雅黑"/>
                      <w:i/>
                    </w:rPr>
                  </m:ctrlPr>
                </m:e>
                <m:sub>
                  <m:r>
                    <m:rPr/>
                    <w:rPr>
                      <w:rFonts w:ascii="Cambria Math" w:hAnsi="Cambria Math" w:eastAsia="微软雅黑" w:cs="微软雅黑"/>
                    </w:rPr>
                    <m:t>ℎ</m:t>
                  </m:r>
                  <m:ctrlPr>
                    <w:rPr>
                      <w:rFonts w:ascii="Cambria Math" w:hAnsi="Cambria Math" w:eastAsia="微软雅黑" w:cs="微软雅黑"/>
                      <w:i/>
                    </w:rPr>
                  </m:ctrlPr>
                </m:sub>
              </m:sSub>
              <m:ctrlPr>
                <w:rPr>
                  <w:rFonts w:ascii="Cambria Math" w:hAnsi="Cambria Math" w:eastAsia="微软雅黑" w:cs="微软雅黑"/>
                </w:rPr>
              </m:ctrlPr>
            </m:num>
            <m:den>
              <m:r>
                <m:rPr/>
                <w:rPr>
                  <w:rFonts w:ascii="Cambria Math" w:hAnsi="Cambria Math" w:eastAsia="微软雅黑" w:cs="微软雅黑"/>
                </w:rPr>
                <m:t>2∙</m:t>
              </m:r>
              <m:func>
                <m:funcPr>
                  <m:ctrlPr>
                    <w:rPr>
                      <w:rFonts w:ascii="Cambria Math" w:hAnsi="Cambria Math" w:eastAsia="微软雅黑" w:cs="微软雅黑"/>
                      <w:i/>
                    </w:rPr>
                  </m:ctrlPr>
                </m:funcPr>
                <m:fName>
                  <m:sSup>
                    <m:sSupPr>
                      <m:ctrlPr>
                        <w:rPr>
                          <w:rFonts w:ascii="Cambria Math" w:hAnsi="Cambria Math" w:eastAsia="微软雅黑" w:cs="微软雅黑"/>
                          <w:i/>
                        </w:rPr>
                      </m:ctrlPr>
                    </m:sSupPr>
                    <m:e>
                      <m:r>
                        <m:rPr>
                          <m:sty m:val="p"/>
                        </m:rPr>
                        <w:rPr>
                          <w:rFonts w:ascii="Cambria Math" w:hAnsi="Cambria Math" w:eastAsia="微软雅黑" w:cs="微软雅黑"/>
                        </w:rPr>
                        <m:t>tan</m:t>
                      </m:r>
                      <m:ctrlPr>
                        <w:rPr>
                          <w:rFonts w:ascii="Cambria Math" w:hAnsi="Cambria Math" w:eastAsia="微软雅黑" w:cs="微软雅黑"/>
                          <w:i/>
                        </w:rPr>
                      </m:ctrlPr>
                    </m:e>
                    <m:sup>
                      <m:r>
                        <m:rPr/>
                        <w:rPr>
                          <w:rFonts w:ascii="Cambria Math" w:hAnsi="Cambria Math" w:eastAsia="微软雅黑" w:cs="微软雅黑"/>
                        </w:rPr>
                        <m:t>−1</m:t>
                      </m:r>
                      <m:ctrlPr>
                        <w:rPr>
                          <w:rFonts w:ascii="Cambria Math" w:hAnsi="Cambria Math" w:eastAsia="微软雅黑" w:cs="微软雅黑"/>
                          <w:i/>
                        </w:rPr>
                      </m:ctrlPr>
                    </m:sup>
                  </m:sSup>
                  <m:ctrlPr>
                    <w:rPr>
                      <w:rFonts w:ascii="Cambria Math" w:hAnsi="Cambria Math" w:eastAsia="微软雅黑" w:cs="微软雅黑"/>
                      <w:i/>
                    </w:rPr>
                  </m:ctrlPr>
                </m:fName>
                <m:e>
                  <m:d>
                    <m:dPr>
                      <m:ctrlPr>
                        <w:rPr>
                          <w:rFonts w:ascii="Cambria Math" w:hAnsi="Cambria Math" w:eastAsia="微软雅黑" w:cs="微软雅黑"/>
                          <w:i/>
                        </w:rPr>
                      </m:ctrlPr>
                    </m:dPr>
                    <m:e>
                      <m:f>
                        <m:fPr>
                          <m:ctrlPr>
                            <w:rPr>
                              <w:rFonts w:ascii="Cambria Math" w:hAnsi="Cambria Math" w:eastAsia="微软雅黑" w:cs="微软雅黑"/>
                              <w:i/>
                            </w:rPr>
                          </m:ctrlPr>
                        </m:fPr>
                        <m:num>
                          <m:f>
                            <m:fPr>
                              <m:type m:val="skw"/>
                              <m:ctrlPr>
                                <w:rPr>
                                  <w:rFonts w:ascii="Cambria Math" w:hAnsi="Cambria Math" w:eastAsia="微软雅黑" w:cs="微软雅黑"/>
                                  <w:i/>
                                </w:rPr>
                              </m:ctrlPr>
                            </m:fPr>
                            <m:num>
                              <m:f>
                                <m:fPr>
                                  <m:ctrlPr>
                                    <w:rPr>
                                      <w:rFonts w:ascii="Cambria Math" w:hAnsi="Cambria Math" w:eastAsia="微软雅黑" w:cs="微软雅黑"/>
                                    </w:rPr>
                                  </m:ctrlPr>
                                </m:fPr>
                                <m:num>
                                  <m:r>
                                    <m:rPr/>
                                    <w:rPr>
                                      <w:rFonts w:ascii="Cambria Math" w:hAnsi="Cambria Math" w:eastAsia="微软雅黑" w:cs="微软雅黑"/>
                                    </w:rPr>
                                    <m:t>S</m:t>
                                  </m:r>
                                  <m:ctrlPr>
                                    <w:rPr>
                                      <w:rFonts w:ascii="Cambria Math" w:hAnsi="Cambria Math" w:eastAsia="微软雅黑" w:cs="微软雅黑"/>
                                    </w:rPr>
                                  </m:ctrlPr>
                                </m:num>
                                <m:den>
                                  <m:rad>
                                    <m:radPr>
                                      <m:degHide m:val="1"/>
                                      <m:ctrlPr>
                                        <w:rPr>
                                          <w:rFonts w:ascii="Cambria Math" w:hAnsi="Cambria Math" w:eastAsia="微软雅黑" w:cs="微软雅黑"/>
                                          <w:i/>
                                        </w:rPr>
                                      </m:ctrlPr>
                                    </m:radPr>
                                    <m:deg>
                                      <m:ctrlPr>
                                        <w:rPr>
                                          <w:rFonts w:ascii="Cambria Math" w:hAnsi="Cambria Math" w:eastAsia="微软雅黑" w:cs="微软雅黑"/>
                                          <w:i/>
                                        </w:rPr>
                                      </m:ctrlPr>
                                    </m:deg>
                                    <m:e>
                                      <m:r>
                                        <m:rPr/>
                                        <w:rPr>
                                          <w:rFonts w:ascii="Cambria Math" w:hAnsi="Cambria Math" w:eastAsia="微软雅黑" w:cs="微软雅黑"/>
                                        </w:rPr>
                                        <m:t>1+</m:t>
                                      </m:r>
                                      <m:sSup>
                                        <m:sSupPr>
                                          <m:ctrlPr>
                                            <w:rPr>
                                              <w:rFonts w:ascii="Cambria Math" w:hAnsi="Cambria Math" w:eastAsia="微软雅黑" w:cs="微软雅黑"/>
                                              <w:i/>
                                            </w:rPr>
                                          </m:ctrlPr>
                                        </m:sSupPr>
                                        <m:e>
                                          <m:d>
                                            <m:dPr>
                                              <m:ctrlPr>
                                                <w:rPr>
                                                  <w:rFonts w:ascii="Cambria Math" w:hAnsi="Cambria Math" w:eastAsia="微软雅黑" w:cs="微软雅黑"/>
                                                  <w:i/>
                                                </w:rPr>
                                              </m:ctrlPr>
                                            </m:dPr>
                                            <m:e>
                                              <m:f>
                                                <m:fPr>
                                                  <m:ctrlPr>
                                                    <w:rPr>
                                                      <w:rFonts w:ascii="Cambria Math" w:hAnsi="Cambria Math" w:eastAsia="微软雅黑" w:cs="微软雅黑"/>
                                                      <w:i/>
                                                    </w:rPr>
                                                  </m:ctrlPr>
                                                </m:fPr>
                                                <m:num>
                                                  <m:sSub>
                                                    <m:sSubPr>
                                                      <m:ctrlPr>
                                                        <w:rPr>
                                                          <w:rFonts w:ascii="Cambria Math" w:hAnsi="Cambria Math" w:eastAsia="微软雅黑" w:cs="微软雅黑"/>
                                                          <w:i/>
                                                        </w:rPr>
                                                      </m:ctrlPr>
                                                    </m:sSubPr>
                                                    <m:e>
                                                      <m:r>
                                                        <m:rPr/>
                                                        <w:rPr>
                                                          <w:rFonts w:ascii="Cambria Math" w:hAnsi="Cambria Math" w:eastAsia="微软雅黑" w:cs="微软雅黑"/>
                                                        </w:rPr>
                                                        <m:t>R</m:t>
                                                      </m:r>
                                                      <m:ctrlPr>
                                                        <w:rPr>
                                                          <w:rFonts w:ascii="Cambria Math" w:hAnsi="Cambria Math" w:eastAsia="微软雅黑" w:cs="微软雅黑"/>
                                                          <w:i/>
                                                        </w:rPr>
                                                      </m:ctrlPr>
                                                    </m:e>
                                                    <m:sub>
                                                      <m:r>
                                                        <m:rPr/>
                                                        <w:rPr>
                                                          <w:rFonts w:ascii="Cambria Math" w:hAnsi="Cambria Math" w:eastAsia="微软雅黑" w:cs="微软雅黑"/>
                                                        </w:rPr>
                                                        <m:t>v</m:t>
                                                      </m:r>
                                                      <m:ctrlPr>
                                                        <w:rPr>
                                                          <w:rFonts w:ascii="Cambria Math" w:hAnsi="Cambria Math" w:eastAsia="微软雅黑" w:cs="微软雅黑"/>
                                                          <w:i/>
                                                        </w:rPr>
                                                      </m:ctrlPr>
                                                    </m:sub>
                                                  </m:sSub>
                                                  <m:ctrlPr>
                                                    <w:rPr>
                                                      <w:rFonts w:ascii="Cambria Math" w:hAnsi="Cambria Math" w:eastAsia="微软雅黑" w:cs="微软雅黑"/>
                                                      <w:i/>
                                                    </w:rPr>
                                                  </m:ctrlPr>
                                                </m:num>
                                                <m:den>
                                                  <m:sSub>
                                                    <m:sSubPr>
                                                      <m:ctrlPr>
                                                        <w:rPr>
                                                          <w:rFonts w:ascii="Cambria Math" w:hAnsi="Cambria Math" w:eastAsia="微软雅黑" w:cs="微软雅黑"/>
                                                          <w:i/>
                                                        </w:rPr>
                                                      </m:ctrlPr>
                                                    </m:sSubPr>
                                                    <m:e>
                                                      <m:r>
                                                        <m:rPr/>
                                                        <w:rPr>
                                                          <w:rFonts w:ascii="Cambria Math" w:hAnsi="Cambria Math" w:eastAsia="微软雅黑" w:cs="微软雅黑"/>
                                                        </w:rPr>
                                                        <m:t>R</m:t>
                                                      </m:r>
                                                      <m:ctrlPr>
                                                        <w:rPr>
                                                          <w:rFonts w:ascii="Cambria Math" w:hAnsi="Cambria Math" w:eastAsia="微软雅黑" w:cs="微软雅黑"/>
                                                          <w:i/>
                                                        </w:rPr>
                                                      </m:ctrlPr>
                                                    </m:e>
                                                    <m:sub>
                                                      <m:r>
                                                        <m:rPr/>
                                                        <w:rPr>
                                                          <w:rFonts w:ascii="Cambria Math" w:hAnsi="Cambria Math" w:eastAsia="微软雅黑" w:cs="微软雅黑"/>
                                                        </w:rPr>
                                                        <m:t>ℎ</m:t>
                                                      </m:r>
                                                      <m:ctrlPr>
                                                        <w:rPr>
                                                          <w:rFonts w:ascii="Cambria Math" w:hAnsi="Cambria Math" w:eastAsia="微软雅黑" w:cs="微软雅黑"/>
                                                          <w:i/>
                                                        </w:rPr>
                                                      </m:ctrlPr>
                                                    </m:sub>
                                                  </m:sSub>
                                                  <m:ctrlPr>
                                                    <w:rPr>
                                                      <w:rFonts w:ascii="Cambria Math" w:hAnsi="Cambria Math" w:eastAsia="微软雅黑" w:cs="微软雅黑"/>
                                                      <w:i/>
                                                    </w:rPr>
                                                  </m:ctrlPr>
                                                </m:den>
                                              </m:f>
                                              <m:ctrlPr>
                                                <w:rPr>
                                                  <w:rFonts w:ascii="Cambria Math" w:hAnsi="Cambria Math" w:eastAsia="微软雅黑" w:cs="微软雅黑"/>
                                                  <w:i/>
                                                </w:rPr>
                                              </m:ctrlPr>
                                            </m:e>
                                          </m:d>
                                          <m:ctrlPr>
                                            <w:rPr>
                                              <w:rFonts w:ascii="Cambria Math" w:hAnsi="Cambria Math" w:eastAsia="微软雅黑" w:cs="微软雅黑"/>
                                              <w:i/>
                                            </w:rPr>
                                          </m:ctrlPr>
                                        </m:e>
                                        <m:sup>
                                          <m:r>
                                            <m:rPr/>
                                            <w:rPr>
                                              <w:rFonts w:ascii="Cambria Math" w:hAnsi="Cambria Math" w:eastAsia="微软雅黑" w:cs="微软雅黑"/>
                                            </w:rPr>
                                            <m:t>2</m:t>
                                          </m:r>
                                          <m:ctrlPr>
                                            <w:rPr>
                                              <w:rFonts w:ascii="Cambria Math" w:hAnsi="Cambria Math" w:eastAsia="微软雅黑" w:cs="微软雅黑"/>
                                              <w:i/>
                                            </w:rPr>
                                          </m:ctrlPr>
                                        </m:sup>
                                      </m:sSup>
                                      <m:ctrlPr>
                                        <w:rPr>
                                          <w:rFonts w:ascii="Cambria Math" w:hAnsi="Cambria Math" w:eastAsia="微软雅黑" w:cs="微软雅黑"/>
                                          <w:i/>
                                        </w:rPr>
                                      </m:ctrlPr>
                                    </m:e>
                                  </m:rad>
                                  <m:ctrlPr>
                                    <w:rPr>
                                      <w:rFonts w:ascii="Cambria Math" w:hAnsi="Cambria Math" w:eastAsia="微软雅黑" w:cs="微软雅黑"/>
                                    </w:rPr>
                                  </m:ctrlPr>
                                </m:den>
                              </m:f>
                              <m:ctrlPr>
                                <w:rPr>
                                  <w:rFonts w:ascii="Cambria Math" w:hAnsi="Cambria Math" w:eastAsia="微软雅黑" w:cs="微软雅黑"/>
                                  <w:i/>
                                </w:rPr>
                              </m:ctrlPr>
                            </m:num>
                            <m:den>
                              <m:r>
                                <m:rPr/>
                                <w:rPr>
                                  <w:rFonts w:ascii="Cambria Math" w:hAnsi="Cambria Math" w:eastAsia="微软雅黑" w:cs="微软雅黑"/>
                                </w:rPr>
                                <m:t>2</m:t>
                              </m:r>
                              <m:ctrlPr>
                                <w:rPr>
                                  <w:rFonts w:ascii="Cambria Math" w:hAnsi="Cambria Math" w:eastAsia="微软雅黑" w:cs="微软雅黑"/>
                                  <w:i/>
                                </w:rPr>
                              </m:ctrlPr>
                            </m:den>
                          </m:f>
                          <m:ctrlPr>
                            <w:rPr>
                              <w:rFonts w:ascii="Cambria Math" w:hAnsi="Cambria Math" w:eastAsia="微软雅黑" w:cs="微软雅黑"/>
                              <w:i/>
                            </w:rPr>
                          </m:ctrlPr>
                        </m:num>
                        <m:den>
                          <m:f>
                            <m:fPr>
                              <m:type m:val="skw"/>
                              <m:ctrlPr>
                                <w:rPr>
                                  <w:rFonts w:ascii="Cambria Math" w:hAnsi="Cambria Math" w:eastAsia="微软雅黑" w:cs="微软雅黑"/>
                                  <w:i/>
                                </w:rPr>
                              </m:ctrlPr>
                            </m:fPr>
                            <m:num>
                              <m:r>
                                <m:rPr/>
                                <w:rPr>
                                  <w:rFonts w:ascii="Cambria Math" w:hAnsi="Cambria Math" w:eastAsia="微软雅黑" w:cs="微软雅黑"/>
                                </w:rPr>
                                <m:t>D</m:t>
                              </m:r>
                              <m:ctrlPr>
                                <w:rPr>
                                  <w:rFonts w:ascii="Cambria Math" w:hAnsi="Cambria Math" w:eastAsia="微软雅黑" w:cs="微软雅黑"/>
                                  <w:i/>
                                </w:rPr>
                              </m:ctrlPr>
                            </m:num>
                            <m:den>
                              <m:r>
                                <m:rPr/>
                                <w:rPr>
                                  <w:rFonts w:ascii="Cambria Math" w:hAnsi="Cambria Math" w:eastAsia="微软雅黑" w:cs="微软雅黑"/>
                                </w:rPr>
                                <m:t>2.54</m:t>
                              </m:r>
                              <m:ctrlPr>
                                <w:rPr>
                                  <w:rFonts w:ascii="Cambria Math" w:hAnsi="Cambria Math" w:eastAsia="微软雅黑" w:cs="微软雅黑"/>
                                  <w:i/>
                                </w:rPr>
                              </m:ctrlPr>
                            </m:den>
                          </m:f>
                          <m:ctrlPr>
                            <w:rPr>
                              <w:rFonts w:ascii="Cambria Math" w:hAnsi="Cambria Math" w:eastAsia="微软雅黑" w:cs="微软雅黑"/>
                              <w:i/>
                            </w:rPr>
                          </m:ctrlPr>
                        </m:den>
                      </m:f>
                      <m:ctrlPr>
                        <w:rPr>
                          <w:rFonts w:ascii="Cambria Math" w:hAnsi="Cambria Math" w:eastAsia="微软雅黑" w:cs="微软雅黑"/>
                          <w:i/>
                        </w:rPr>
                      </m:ctrlPr>
                    </m:e>
                  </m:d>
                  <m:ctrlPr>
                    <w:rPr>
                      <w:rFonts w:ascii="Cambria Math" w:hAnsi="Cambria Math" w:eastAsia="微软雅黑" w:cs="微软雅黑"/>
                      <w:i/>
                    </w:rPr>
                  </m:ctrlPr>
                </m:e>
              </m:func>
              <m:r>
                <m:rPr/>
                <w:rPr>
                  <w:rFonts w:ascii="Cambria Math" w:hAnsi="Cambria Math" w:eastAsia="微软雅黑" w:cs="微软雅黑"/>
                </w:rPr>
                <m:t>∙</m:t>
              </m:r>
              <m:f>
                <m:fPr>
                  <m:type m:val="skw"/>
                  <m:ctrlPr>
                    <w:rPr>
                      <w:rFonts w:ascii="Cambria Math" w:hAnsi="Cambria Math" w:eastAsia="微软雅黑" w:cs="微软雅黑"/>
                      <w:i/>
                    </w:rPr>
                  </m:ctrlPr>
                </m:fPr>
                <m:num>
                  <m:r>
                    <m:rPr/>
                    <w:rPr>
                      <w:rFonts w:ascii="Cambria Math" w:hAnsi="Cambria Math" w:eastAsia="微软雅黑" w:cs="微软雅黑"/>
                    </w:rPr>
                    <m:t>180</m:t>
                  </m:r>
                  <m:ctrlPr>
                    <w:rPr>
                      <w:rFonts w:ascii="Cambria Math" w:hAnsi="Cambria Math" w:eastAsia="微软雅黑" w:cs="微软雅黑"/>
                      <w:i/>
                    </w:rPr>
                  </m:ctrlPr>
                </m:num>
                <m:den>
                  <m:r>
                    <m:rPr/>
                    <w:rPr>
                      <w:rFonts w:ascii="Cambria Math" w:hAnsi="Cambria Math" w:eastAsia="微软雅黑" w:cs="微软雅黑"/>
                    </w:rPr>
                    <m:t>π</m:t>
                  </m:r>
                  <m:ctrlPr>
                    <w:rPr>
                      <w:rFonts w:ascii="Cambria Math" w:hAnsi="Cambria Math" w:eastAsia="微软雅黑" w:cs="微软雅黑"/>
                      <w:i/>
                    </w:rPr>
                  </m:ctrlPr>
                </m:den>
              </m:f>
              <m:ctrlPr>
                <w:rPr>
                  <w:rFonts w:ascii="Cambria Math" w:hAnsi="Cambria Math" w:eastAsia="微软雅黑" w:cs="微软雅黑"/>
                </w:rPr>
              </m:ctrlPr>
            </m:den>
          </m:f>
        </m:oMath>
      </m:oMathPara>
    </w:p>
    <w:p>
      <w:pPr>
        <w:spacing w:line="300" w:lineRule="auto"/>
        <w:ind w:firstLine="420" w:firstLineChars="200"/>
        <w:jc w:val="right"/>
        <w:rPr>
          <w:rFonts w:ascii="微软雅黑" w:hAnsi="微软雅黑" w:eastAsia="微软雅黑" w:cs="微软雅黑"/>
        </w:rPr>
      </w:pPr>
      <w:r>
        <w:rPr>
          <w:rFonts w:hint="eastAsia" w:ascii="微软雅黑" w:hAnsi="微软雅黑" w:eastAsia="微软雅黑" w:cs="微软雅黑"/>
        </w:rPr>
        <w:t>（5）</w:t>
      </w:r>
    </w:p>
    <w:p>
      <w:pPr>
        <w:spacing w:line="300" w:lineRule="auto"/>
        <w:ind w:firstLine="420" w:firstLineChars="200"/>
        <w:rPr>
          <w:rFonts w:ascii="微软雅黑" w:hAnsi="微软雅黑" w:eastAsia="微软雅黑" w:cs="微软雅黑"/>
        </w:rPr>
      </w:pPr>
      <w:r>
        <w:rPr>
          <w:rFonts w:ascii="微软雅黑" w:hAnsi="微软雅黑" w:eastAsia="微软雅黑" w:cs="微软雅黑"/>
        </w:rPr>
        <w:t>同理可知，纵向</w:t>
      </w:r>
      <w:r>
        <w:rPr>
          <w:rFonts w:hint="eastAsia" w:ascii="微软雅黑" w:hAnsi="微软雅黑" w:eastAsia="微软雅黑" w:cs="微软雅黑"/>
        </w:rPr>
        <w:t>P</w:t>
      </w:r>
      <w:r>
        <w:rPr>
          <w:rFonts w:ascii="微软雅黑" w:hAnsi="微软雅黑" w:eastAsia="微软雅黑" w:cs="微软雅黑"/>
        </w:rPr>
        <w:t>PD</w:t>
      </w:r>
      <w:r>
        <w:rPr>
          <w:rFonts w:hint="eastAsia" w:ascii="微软雅黑" w:hAnsi="微软雅黑" w:eastAsia="微软雅黑" w:cs="微软雅黑"/>
        </w:rPr>
        <w:t>公式可得：</w:t>
      </w:r>
    </w:p>
    <w:p>
      <w:pPr>
        <w:spacing w:line="300" w:lineRule="auto"/>
        <w:ind w:firstLine="420" w:firstLineChars="200"/>
        <w:rPr>
          <w:rFonts w:ascii="微软雅黑" w:hAnsi="微软雅黑" w:eastAsia="微软雅黑" w:cs="微软雅黑"/>
        </w:rPr>
      </w:pPr>
      <m:oMathPara>
        <m:oMath>
          <m:r>
            <m:rPr/>
            <w:rPr>
              <w:rFonts w:ascii="Cambria Math" w:hAnsi="Cambria Math" w:eastAsia="微软雅黑" w:cs="微软雅黑"/>
            </w:rPr>
            <m:t>PPD</m:t>
          </m:r>
          <m:r>
            <m:rPr>
              <m:sty m:val="p"/>
            </m:rPr>
            <w:rPr>
              <w:rFonts w:ascii="Cambria Math" w:hAnsi="Cambria Math" w:eastAsia="微软雅黑" w:cs="微软雅黑"/>
            </w:rPr>
            <m:t xml:space="preserve">= </m:t>
          </m:r>
          <m:f>
            <m:fPr>
              <m:ctrlPr>
                <w:rPr>
                  <w:rFonts w:ascii="Cambria Math" w:hAnsi="Cambria Math" w:eastAsia="微软雅黑" w:cs="微软雅黑"/>
                </w:rPr>
              </m:ctrlPr>
            </m:fPr>
            <m:num>
              <m:sSub>
                <m:sSubPr>
                  <m:ctrlPr>
                    <w:rPr>
                      <w:rFonts w:ascii="Cambria Math" w:hAnsi="Cambria Math" w:eastAsia="微软雅黑" w:cs="微软雅黑"/>
                      <w:i/>
                    </w:rPr>
                  </m:ctrlPr>
                </m:sSubPr>
                <m:e>
                  <m:r>
                    <m:rPr/>
                    <w:rPr>
                      <w:rFonts w:ascii="Cambria Math" w:hAnsi="Cambria Math" w:eastAsia="微软雅黑" w:cs="微软雅黑"/>
                    </w:rPr>
                    <m:t>R</m:t>
                  </m:r>
                  <m:ctrlPr>
                    <w:rPr>
                      <w:rFonts w:ascii="Cambria Math" w:hAnsi="Cambria Math" w:eastAsia="微软雅黑" w:cs="微软雅黑"/>
                      <w:i/>
                    </w:rPr>
                  </m:ctrlPr>
                </m:e>
                <m:sub>
                  <m:r>
                    <m:rPr/>
                    <w:rPr>
                      <w:rFonts w:ascii="Cambria Math" w:hAnsi="Cambria Math" w:eastAsia="微软雅黑" w:cs="微软雅黑"/>
                    </w:rPr>
                    <m:t>v</m:t>
                  </m:r>
                  <m:ctrlPr>
                    <w:rPr>
                      <w:rFonts w:ascii="Cambria Math" w:hAnsi="Cambria Math" w:eastAsia="微软雅黑" w:cs="微软雅黑"/>
                      <w:i/>
                    </w:rPr>
                  </m:ctrlPr>
                </m:sub>
              </m:sSub>
              <m:ctrlPr>
                <w:rPr>
                  <w:rFonts w:ascii="Cambria Math" w:hAnsi="Cambria Math" w:eastAsia="微软雅黑" w:cs="微软雅黑"/>
                </w:rPr>
              </m:ctrlPr>
            </m:num>
            <m:den>
              <m:r>
                <m:rPr/>
                <w:rPr>
                  <w:rFonts w:ascii="Cambria Math" w:hAnsi="Cambria Math" w:eastAsia="微软雅黑" w:cs="微软雅黑"/>
                </w:rPr>
                <m:t>2∙</m:t>
              </m:r>
              <m:func>
                <m:funcPr>
                  <m:ctrlPr>
                    <w:rPr>
                      <w:rFonts w:ascii="Cambria Math" w:hAnsi="Cambria Math" w:eastAsia="微软雅黑" w:cs="微软雅黑"/>
                      <w:i/>
                    </w:rPr>
                  </m:ctrlPr>
                </m:funcPr>
                <m:fName>
                  <m:sSup>
                    <m:sSupPr>
                      <m:ctrlPr>
                        <w:rPr>
                          <w:rFonts w:ascii="Cambria Math" w:hAnsi="Cambria Math" w:eastAsia="微软雅黑" w:cs="微软雅黑"/>
                          <w:i/>
                        </w:rPr>
                      </m:ctrlPr>
                    </m:sSupPr>
                    <m:e>
                      <m:r>
                        <m:rPr>
                          <m:sty m:val="p"/>
                        </m:rPr>
                        <w:rPr>
                          <w:rFonts w:ascii="Cambria Math" w:hAnsi="Cambria Math" w:eastAsia="微软雅黑" w:cs="微软雅黑"/>
                        </w:rPr>
                        <m:t>tan</m:t>
                      </m:r>
                      <m:ctrlPr>
                        <w:rPr>
                          <w:rFonts w:ascii="Cambria Math" w:hAnsi="Cambria Math" w:eastAsia="微软雅黑" w:cs="微软雅黑"/>
                          <w:i/>
                        </w:rPr>
                      </m:ctrlPr>
                    </m:e>
                    <m:sup>
                      <m:r>
                        <m:rPr/>
                        <w:rPr>
                          <w:rFonts w:ascii="Cambria Math" w:hAnsi="Cambria Math" w:eastAsia="微软雅黑" w:cs="微软雅黑"/>
                        </w:rPr>
                        <m:t>−1</m:t>
                      </m:r>
                      <m:ctrlPr>
                        <w:rPr>
                          <w:rFonts w:ascii="Cambria Math" w:hAnsi="Cambria Math" w:eastAsia="微软雅黑" w:cs="微软雅黑"/>
                          <w:i/>
                        </w:rPr>
                      </m:ctrlPr>
                    </m:sup>
                  </m:sSup>
                  <m:ctrlPr>
                    <w:rPr>
                      <w:rFonts w:ascii="Cambria Math" w:hAnsi="Cambria Math" w:eastAsia="微软雅黑" w:cs="微软雅黑"/>
                      <w:i/>
                    </w:rPr>
                  </m:ctrlPr>
                </m:fName>
                <m:e>
                  <m:d>
                    <m:dPr>
                      <m:ctrlPr>
                        <w:rPr>
                          <w:rFonts w:ascii="Cambria Math" w:hAnsi="Cambria Math" w:eastAsia="微软雅黑" w:cs="微软雅黑"/>
                          <w:i/>
                        </w:rPr>
                      </m:ctrlPr>
                    </m:dPr>
                    <m:e>
                      <m:f>
                        <m:fPr>
                          <m:ctrlPr>
                            <w:rPr>
                              <w:rFonts w:ascii="Cambria Math" w:hAnsi="Cambria Math" w:eastAsia="微软雅黑" w:cs="微软雅黑"/>
                              <w:i/>
                            </w:rPr>
                          </m:ctrlPr>
                        </m:fPr>
                        <m:num>
                          <m:f>
                            <m:fPr>
                              <m:type m:val="skw"/>
                              <m:ctrlPr>
                                <w:rPr>
                                  <w:rFonts w:ascii="Cambria Math" w:hAnsi="Cambria Math" w:eastAsia="微软雅黑" w:cs="微软雅黑"/>
                                  <w:i/>
                                </w:rPr>
                              </m:ctrlPr>
                            </m:fPr>
                            <m:num>
                              <m:f>
                                <m:fPr>
                                  <m:ctrlPr>
                                    <w:rPr>
                                      <w:rFonts w:ascii="Cambria Math" w:hAnsi="Cambria Math" w:eastAsia="微软雅黑" w:cs="微软雅黑"/>
                                    </w:rPr>
                                  </m:ctrlPr>
                                </m:fPr>
                                <m:num>
                                  <m:r>
                                    <m:rPr/>
                                    <w:rPr>
                                      <w:rFonts w:ascii="Cambria Math" w:hAnsi="Cambria Math" w:eastAsia="微软雅黑" w:cs="微软雅黑"/>
                                    </w:rPr>
                                    <m:t>S</m:t>
                                  </m:r>
                                  <m:ctrlPr>
                                    <w:rPr>
                                      <w:rFonts w:ascii="Cambria Math" w:hAnsi="Cambria Math" w:eastAsia="微软雅黑" w:cs="微软雅黑"/>
                                    </w:rPr>
                                  </m:ctrlPr>
                                </m:num>
                                <m:den>
                                  <m:rad>
                                    <m:radPr>
                                      <m:degHide m:val="1"/>
                                      <m:ctrlPr>
                                        <w:rPr>
                                          <w:rFonts w:ascii="Cambria Math" w:hAnsi="Cambria Math" w:eastAsia="微软雅黑" w:cs="微软雅黑"/>
                                          <w:i/>
                                        </w:rPr>
                                      </m:ctrlPr>
                                    </m:radPr>
                                    <m:deg>
                                      <m:ctrlPr>
                                        <w:rPr>
                                          <w:rFonts w:ascii="Cambria Math" w:hAnsi="Cambria Math" w:eastAsia="微软雅黑" w:cs="微软雅黑"/>
                                          <w:i/>
                                        </w:rPr>
                                      </m:ctrlPr>
                                    </m:deg>
                                    <m:e>
                                      <m:r>
                                        <m:rPr/>
                                        <w:rPr>
                                          <w:rFonts w:ascii="Cambria Math" w:hAnsi="Cambria Math" w:eastAsia="微软雅黑" w:cs="微软雅黑"/>
                                        </w:rPr>
                                        <m:t>1+</m:t>
                                      </m:r>
                                      <m:sSup>
                                        <m:sSupPr>
                                          <m:ctrlPr>
                                            <w:rPr>
                                              <w:rFonts w:ascii="Cambria Math" w:hAnsi="Cambria Math" w:eastAsia="微软雅黑" w:cs="微软雅黑"/>
                                              <w:i/>
                                            </w:rPr>
                                          </m:ctrlPr>
                                        </m:sSupPr>
                                        <m:e>
                                          <m:d>
                                            <m:dPr>
                                              <m:ctrlPr>
                                                <w:rPr>
                                                  <w:rFonts w:ascii="Cambria Math" w:hAnsi="Cambria Math" w:eastAsia="微软雅黑" w:cs="微软雅黑"/>
                                                  <w:i/>
                                                </w:rPr>
                                              </m:ctrlPr>
                                            </m:dPr>
                                            <m:e>
                                              <m:f>
                                                <m:fPr>
                                                  <m:ctrlPr>
                                                    <w:rPr>
                                                      <w:rFonts w:ascii="Cambria Math" w:hAnsi="Cambria Math" w:eastAsia="微软雅黑" w:cs="微软雅黑"/>
                                                      <w:i/>
                                                    </w:rPr>
                                                  </m:ctrlPr>
                                                </m:fPr>
                                                <m:num>
                                                  <m:sSub>
                                                    <m:sSubPr>
                                                      <m:ctrlPr>
                                                        <w:rPr>
                                                          <w:rFonts w:ascii="Cambria Math" w:hAnsi="Cambria Math" w:eastAsia="微软雅黑" w:cs="微软雅黑"/>
                                                          <w:i/>
                                                        </w:rPr>
                                                      </m:ctrlPr>
                                                    </m:sSubPr>
                                                    <m:e>
                                                      <m:r>
                                                        <m:rPr/>
                                                        <w:rPr>
                                                          <w:rFonts w:ascii="Cambria Math" w:hAnsi="Cambria Math" w:eastAsia="微软雅黑" w:cs="微软雅黑"/>
                                                        </w:rPr>
                                                        <m:t>R</m:t>
                                                      </m:r>
                                                      <m:ctrlPr>
                                                        <w:rPr>
                                                          <w:rFonts w:ascii="Cambria Math" w:hAnsi="Cambria Math" w:eastAsia="微软雅黑" w:cs="微软雅黑"/>
                                                          <w:i/>
                                                        </w:rPr>
                                                      </m:ctrlPr>
                                                    </m:e>
                                                    <m:sub>
                                                      <m:r>
                                                        <m:rPr/>
                                                        <w:rPr>
                                                          <w:rFonts w:ascii="Cambria Math" w:hAnsi="Cambria Math" w:eastAsia="微软雅黑" w:cs="微软雅黑"/>
                                                        </w:rPr>
                                                        <m:t>ℎ</m:t>
                                                      </m:r>
                                                      <m:ctrlPr>
                                                        <w:rPr>
                                                          <w:rFonts w:ascii="Cambria Math" w:hAnsi="Cambria Math" w:eastAsia="微软雅黑" w:cs="微软雅黑"/>
                                                          <w:i/>
                                                        </w:rPr>
                                                      </m:ctrlPr>
                                                    </m:sub>
                                                  </m:sSub>
                                                  <m:ctrlPr>
                                                    <w:rPr>
                                                      <w:rFonts w:ascii="Cambria Math" w:hAnsi="Cambria Math" w:eastAsia="微软雅黑" w:cs="微软雅黑"/>
                                                      <w:i/>
                                                    </w:rPr>
                                                  </m:ctrlPr>
                                                </m:num>
                                                <m:den>
                                                  <m:sSub>
                                                    <m:sSubPr>
                                                      <m:ctrlPr>
                                                        <w:rPr>
                                                          <w:rFonts w:ascii="Cambria Math" w:hAnsi="Cambria Math" w:eastAsia="微软雅黑" w:cs="微软雅黑"/>
                                                          <w:i/>
                                                        </w:rPr>
                                                      </m:ctrlPr>
                                                    </m:sSubPr>
                                                    <m:e>
                                                      <m:r>
                                                        <m:rPr/>
                                                        <w:rPr>
                                                          <w:rFonts w:ascii="Cambria Math" w:hAnsi="Cambria Math" w:eastAsia="微软雅黑" w:cs="微软雅黑"/>
                                                        </w:rPr>
                                                        <m:t>R</m:t>
                                                      </m:r>
                                                      <m:ctrlPr>
                                                        <w:rPr>
                                                          <w:rFonts w:ascii="Cambria Math" w:hAnsi="Cambria Math" w:eastAsia="微软雅黑" w:cs="微软雅黑"/>
                                                          <w:i/>
                                                        </w:rPr>
                                                      </m:ctrlPr>
                                                    </m:e>
                                                    <m:sub>
                                                      <m:r>
                                                        <m:rPr/>
                                                        <w:rPr>
                                                          <w:rFonts w:ascii="Cambria Math" w:hAnsi="Cambria Math" w:eastAsia="微软雅黑" w:cs="微软雅黑"/>
                                                        </w:rPr>
                                                        <m:t>v</m:t>
                                                      </m:r>
                                                      <m:ctrlPr>
                                                        <w:rPr>
                                                          <w:rFonts w:ascii="Cambria Math" w:hAnsi="Cambria Math" w:eastAsia="微软雅黑" w:cs="微软雅黑"/>
                                                          <w:i/>
                                                        </w:rPr>
                                                      </m:ctrlPr>
                                                    </m:sub>
                                                  </m:sSub>
                                                  <m:ctrlPr>
                                                    <w:rPr>
                                                      <w:rFonts w:ascii="Cambria Math" w:hAnsi="Cambria Math" w:eastAsia="微软雅黑" w:cs="微软雅黑"/>
                                                      <w:i/>
                                                    </w:rPr>
                                                  </m:ctrlPr>
                                                </m:den>
                                              </m:f>
                                              <m:ctrlPr>
                                                <w:rPr>
                                                  <w:rFonts w:ascii="Cambria Math" w:hAnsi="Cambria Math" w:eastAsia="微软雅黑" w:cs="微软雅黑"/>
                                                  <w:i/>
                                                </w:rPr>
                                              </m:ctrlPr>
                                            </m:e>
                                          </m:d>
                                          <m:ctrlPr>
                                            <w:rPr>
                                              <w:rFonts w:ascii="Cambria Math" w:hAnsi="Cambria Math" w:eastAsia="微软雅黑" w:cs="微软雅黑"/>
                                              <w:i/>
                                            </w:rPr>
                                          </m:ctrlPr>
                                        </m:e>
                                        <m:sup>
                                          <m:r>
                                            <m:rPr/>
                                            <w:rPr>
                                              <w:rFonts w:ascii="Cambria Math" w:hAnsi="Cambria Math" w:eastAsia="微软雅黑" w:cs="微软雅黑"/>
                                            </w:rPr>
                                            <m:t>2</m:t>
                                          </m:r>
                                          <m:ctrlPr>
                                            <w:rPr>
                                              <w:rFonts w:ascii="Cambria Math" w:hAnsi="Cambria Math" w:eastAsia="微软雅黑" w:cs="微软雅黑"/>
                                              <w:i/>
                                            </w:rPr>
                                          </m:ctrlPr>
                                        </m:sup>
                                      </m:sSup>
                                      <m:ctrlPr>
                                        <w:rPr>
                                          <w:rFonts w:ascii="Cambria Math" w:hAnsi="Cambria Math" w:eastAsia="微软雅黑" w:cs="微软雅黑"/>
                                          <w:i/>
                                        </w:rPr>
                                      </m:ctrlPr>
                                    </m:e>
                                  </m:rad>
                                  <m:ctrlPr>
                                    <w:rPr>
                                      <w:rFonts w:ascii="Cambria Math" w:hAnsi="Cambria Math" w:eastAsia="微软雅黑" w:cs="微软雅黑"/>
                                    </w:rPr>
                                  </m:ctrlPr>
                                </m:den>
                              </m:f>
                              <m:ctrlPr>
                                <w:rPr>
                                  <w:rFonts w:ascii="Cambria Math" w:hAnsi="Cambria Math" w:eastAsia="微软雅黑" w:cs="微软雅黑"/>
                                  <w:i/>
                                </w:rPr>
                              </m:ctrlPr>
                            </m:num>
                            <m:den>
                              <m:r>
                                <m:rPr/>
                                <w:rPr>
                                  <w:rFonts w:ascii="Cambria Math" w:hAnsi="Cambria Math" w:eastAsia="微软雅黑" w:cs="微软雅黑"/>
                                </w:rPr>
                                <m:t>2</m:t>
                              </m:r>
                              <m:ctrlPr>
                                <w:rPr>
                                  <w:rFonts w:ascii="Cambria Math" w:hAnsi="Cambria Math" w:eastAsia="微软雅黑" w:cs="微软雅黑"/>
                                  <w:i/>
                                </w:rPr>
                              </m:ctrlPr>
                            </m:den>
                          </m:f>
                          <m:ctrlPr>
                            <w:rPr>
                              <w:rFonts w:ascii="Cambria Math" w:hAnsi="Cambria Math" w:eastAsia="微软雅黑" w:cs="微软雅黑"/>
                              <w:i/>
                            </w:rPr>
                          </m:ctrlPr>
                        </m:num>
                        <m:den>
                          <m:f>
                            <m:fPr>
                              <m:type m:val="skw"/>
                              <m:ctrlPr>
                                <w:rPr>
                                  <w:rFonts w:ascii="Cambria Math" w:hAnsi="Cambria Math" w:eastAsia="微软雅黑" w:cs="微软雅黑"/>
                                  <w:i/>
                                </w:rPr>
                              </m:ctrlPr>
                            </m:fPr>
                            <m:num>
                              <m:r>
                                <m:rPr/>
                                <w:rPr>
                                  <w:rFonts w:ascii="Cambria Math" w:hAnsi="Cambria Math" w:eastAsia="微软雅黑" w:cs="微软雅黑"/>
                                </w:rPr>
                                <m:t>D</m:t>
                              </m:r>
                              <m:ctrlPr>
                                <w:rPr>
                                  <w:rFonts w:ascii="Cambria Math" w:hAnsi="Cambria Math" w:eastAsia="微软雅黑" w:cs="微软雅黑"/>
                                  <w:i/>
                                </w:rPr>
                              </m:ctrlPr>
                            </m:num>
                            <m:den>
                              <m:r>
                                <m:rPr/>
                                <w:rPr>
                                  <w:rFonts w:ascii="Cambria Math" w:hAnsi="Cambria Math" w:eastAsia="微软雅黑" w:cs="微软雅黑"/>
                                </w:rPr>
                                <m:t>2.54</m:t>
                              </m:r>
                              <m:ctrlPr>
                                <w:rPr>
                                  <w:rFonts w:ascii="Cambria Math" w:hAnsi="Cambria Math" w:eastAsia="微软雅黑" w:cs="微软雅黑"/>
                                  <w:i/>
                                </w:rPr>
                              </m:ctrlPr>
                            </m:den>
                          </m:f>
                          <m:ctrlPr>
                            <w:rPr>
                              <w:rFonts w:ascii="Cambria Math" w:hAnsi="Cambria Math" w:eastAsia="微软雅黑" w:cs="微软雅黑"/>
                              <w:i/>
                            </w:rPr>
                          </m:ctrlPr>
                        </m:den>
                      </m:f>
                      <m:ctrlPr>
                        <w:rPr>
                          <w:rFonts w:ascii="Cambria Math" w:hAnsi="Cambria Math" w:eastAsia="微软雅黑" w:cs="微软雅黑"/>
                          <w:i/>
                        </w:rPr>
                      </m:ctrlPr>
                    </m:e>
                  </m:d>
                  <m:ctrlPr>
                    <w:rPr>
                      <w:rFonts w:ascii="Cambria Math" w:hAnsi="Cambria Math" w:eastAsia="微软雅黑" w:cs="微软雅黑"/>
                      <w:i/>
                    </w:rPr>
                  </m:ctrlPr>
                </m:e>
              </m:func>
              <m:r>
                <m:rPr/>
                <w:rPr>
                  <w:rFonts w:ascii="Cambria Math" w:hAnsi="Cambria Math" w:eastAsia="微软雅黑" w:cs="微软雅黑"/>
                </w:rPr>
                <m:t>∙</m:t>
              </m:r>
              <m:f>
                <m:fPr>
                  <m:type m:val="skw"/>
                  <m:ctrlPr>
                    <w:rPr>
                      <w:rFonts w:ascii="Cambria Math" w:hAnsi="Cambria Math" w:eastAsia="微软雅黑" w:cs="微软雅黑"/>
                      <w:i/>
                    </w:rPr>
                  </m:ctrlPr>
                </m:fPr>
                <m:num>
                  <m:r>
                    <m:rPr/>
                    <w:rPr>
                      <w:rFonts w:ascii="Cambria Math" w:hAnsi="Cambria Math" w:eastAsia="微软雅黑" w:cs="微软雅黑"/>
                    </w:rPr>
                    <m:t>180</m:t>
                  </m:r>
                  <m:ctrlPr>
                    <w:rPr>
                      <w:rFonts w:ascii="Cambria Math" w:hAnsi="Cambria Math" w:eastAsia="微软雅黑" w:cs="微软雅黑"/>
                      <w:i/>
                    </w:rPr>
                  </m:ctrlPr>
                </m:num>
                <m:den>
                  <m:r>
                    <m:rPr/>
                    <w:rPr>
                      <w:rFonts w:ascii="Cambria Math" w:hAnsi="Cambria Math" w:eastAsia="微软雅黑" w:cs="微软雅黑"/>
                    </w:rPr>
                    <m:t>π</m:t>
                  </m:r>
                  <m:ctrlPr>
                    <w:rPr>
                      <w:rFonts w:ascii="Cambria Math" w:hAnsi="Cambria Math" w:eastAsia="微软雅黑" w:cs="微软雅黑"/>
                      <w:i/>
                    </w:rPr>
                  </m:ctrlPr>
                </m:den>
              </m:f>
              <m:ctrlPr>
                <w:rPr>
                  <w:rFonts w:ascii="Cambria Math" w:hAnsi="Cambria Math" w:eastAsia="微软雅黑" w:cs="微软雅黑"/>
                </w:rPr>
              </m:ctrlPr>
            </m:den>
          </m:f>
        </m:oMath>
      </m:oMathPara>
    </w:p>
    <w:p>
      <w:pPr>
        <w:spacing w:line="300" w:lineRule="auto"/>
        <w:ind w:firstLine="420" w:firstLineChars="200"/>
        <w:jc w:val="right"/>
        <w:rPr>
          <w:rFonts w:ascii="微软雅黑" w:hAnsi="微软雅黑" w:eastAsia="微软雅黑" w:cs="微软雅黑"/>
        </w:rPr>
      </w:pPr>
      <w:r>
        <w:rPr>
          <w:rFonts w:hint="eastAsia" w:ascii="微软雅黑" w:hAnsi="微软雅黑" w:eastAsia="微软雅黑" w:cs="微软雅黑"/>
        </w:rPr>
        <w:t>（</w:t>
      </w:r>
      <w:r>
        <w:rPr>
          <w:rFonts w:ascii="微软雅黑" w:hAnsi="微软雅黑" w:eastAsia="微软雅黑" w:cs="微软雅黑"/>
        </w:rPr>
        <w:t>6</w:t>
      </w:r>
      <w:r>
        <w:rPr>
          <w:rFonts w:hint="eastAsia" w:ascii="微软雅黑" w:hAnsi="微软雅黑" w:eastAsia="微软雅黑" w:cs="微软雅黑"/>
        </w:rPr>
        <w:t>）</w:t>
      </w:r>
    </w:p>
    <w:p>
      <w:pPr>
        <w:spacing w:line="300" w:lineRule="auto"/>
        <w:ind w:firstLine="420" w:firstLineChars="2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rPr>
        <w:t>至此，</w:t>
      </w:r>
      <w:r>
        <w:rPr>
          <w:rFonts w:hint="eastAsia" w:ascii="微软雅黑" w:hAnsi="微软雅黑" w:eastAsia="微软雅黑" w:cs="微软雅黑"/>
          <w:color w:val="000000" w:themeColor="text1"/>
          <w14:textFill>
            <w14:solidFill>
              <w14:schemeClr w14:val="tx1"/>
            </w14:solidFill>
          </w14:textFill>
        </w:rPr>
        <w:t>公式（5）即为当横屏观看时手机屏幕PPD的最终计算公式</w:t>
      </w:r>
      <w:r>
        <w:rPr>
          <w:rFonts w:hint="eastAsia" w:ascii="微软雅黑" w:hAnsi="微软雅黑" w:eastAsia="微软雅黑" w:cs="微软雅黑"/>
        </w:rPr>
        <w:t>，</w:t>
      </w:r>
      <w:r>
        <w:rPr>
          <w:rFonts w:hint="eastAsia" w:ascii="微软雅黑" w:hAnsi="微软雅黑" w:eastAsia="微软雅黑" w:cs="微软雅黑"/>
          <w:color w:val="000000" w:themeColor="text1"/>
          <w14:textFill>
            <w14:solidFill>
              <w14:schemeClr w14:val="tx1"/>
            </w14:solidFill>
          </w14:textFill>
        </w:rPr>
        <w:t>公式（</w:t>
      </w:r>
      <w:r>
        <w:rPr>
          <w:rFonts w:ascii="微软雅黑" w:hAnsi="微软雅黑" w:eastAsia="微软雅黑" w:cs="微软雅黑"/>
          <w:color w:val="000000" w:themeColor="text1"/>
          <w14:textFill>
            <w14:solidFill>
              <w14:schemeClr w14:val="tx1"/>
            </w14:solidFill>
          </w14:textFill>
        </w:rPr>
        <w:t>6</w:t>
      </w:r>
      <w:r>
        <w:rPr>
          <w:rFonts w:hint="eastAsia" w:ascii="微软雅黑" w:hAnsi="微软雅黑" w:eastAsia="微软雅黑" w:cs="微软雅黑"/>
          <w:color w:val="000000" w:themeColor="text1"/>
          <w14:textFill>
            <w14:solidFill>
              <w14:schemeClr w14:val="tx1"/>
            </w14:solidFill>
          </w14:textFill>
        </w:rPr>
        <w:t>）即为当竖屏观看时手机屏幕PPD的最终计算公式。</w:t>
      </w:r>
    </w:p>
    <w:p>
      <w:pPr>
        <w:spacing w:line="300" w:lineRule="auto"/>
        <w:ind w:firstLine="420" w:firstLineChars="200"/>
        <w:rPr>
          <w:rFonts w:ascii="微软雅黑" w:hAnsi="微软雅黑" w:eastAsia="微软雅黑" w:cs="微软雅黑"/>
        </w:rPr>
      </w:pPr>
      <w:r>
        <w:rPr>
          <w:rFonts w:hint="eastAsia" w:ascii="微软雅黑" w:hAnsi="微软雅黑" w:eastAsia="微软雅黑" w:cs="微软雅黑"/>
        </w:rPr>
        <w:t>此外，常见移动终端（智能手机、平板电脑）的舒适观看距离D典型值分别为3</w:t>
      </w:r>
      <w:r>
        <w:rPr>
          <w:rFonts w:ascii="微软雅黑" w:hAnsi="微软雅黑" w:eastAsia="微软雅黑" w:cs="微软雅黑"/>
        </w:rPr>
        <w:t>0cm和</w:t>
      </w:r>
      <w:r>
        <w:rPr>
          <w:rFonts w:hint="eastAsia" w:ascii="微软雅黑" w:hAnsi="微软雅黑" w:eastAsia="微软雅黑" w:cs="微软雅黑"/>
        </w:rPr>
        <w:t>4</w:t>
      </w:r>
      <w:r>
        <w:rPr>
          <w:rFonts w:ascii="微软雅黑" w:hAnsi="微软雅黑" w:eastAsia="微软雅黑" w:cs="微软雅黑"/>
        </w:rPr>
        <w:t>1cm</w:t>
      </w:r>
      <w:r>
        <w:rPr>
          <w:rFonts w:hint="eastAsia" w:ascii="微软雅黑" w:hAnsi="微软雅黑" w:eastAsia="微软雅黑" w:cs="微软雅黑"/>
        </w:rPr>
        <w:t>。</w:t>
      </w:r>
    </w:p>
    <w:p>
      <w:pPr>
        <w:spacing w:line="249" w:lineRule="auto"/>
        <w:jc w:val="center"/>
        <w:rPr>
          <w:rFonts w:ascii="黑体"/>
        </w:rPr>
      </w:pPr>
      <w:r>
        <w:rPr>
          <w:snapToGrid/>
        </w:rPr>
        <w:drawing>
          <wp:inline distT="0" distB="0" distL="0" distR="0">
            <wp:extent cx="2125980" cy="2324100"/>
            <wp:effectExtent l="0" t="0" r="762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7"/>
                    <a:stretch>
                      <a:fillRect/>
                    </a:stretch>
                  </pic:blipFill>
                  <pic:spPr>
                    <a:xfrm>
                      <a:off x="0" y="0"/>
                      <a:ext cx="2128662" cy="2327032"/>
                    </a:xfrm>
                    <a:prstGeom prst="rect">
                      <a:avLst/>
                    </a:prstGeom>
                  </pic:spPr>
                </pic:pic>
              </a:graphicData>
            </a:graphic>
          </wp:inline>
        </w:drawing>
      </w:r>
    </w:p>
    <w:p>
      <w:pPr>
        <w:pStyle w:val="6"/>
        <w:jc w:val="center"/>
        <w:rPr>
          <w:color w:val="000000"/>
          <w:szCs w:val="21"/>
        </w:rPr>
      </w:pPr>
      <w:r>
        <w:rPr>
          <w:rFonts w:hint="eastAsia"/>
        </w:rPr>
        <w:t xml:space="preserve">图 </w:t>
      </w:r>
      <w:r>
        <w:t xml:space="preserve">5    </w:t>
      </w:r>
      <w:r>
        <w:rPr>
          <w:rFonts w:hint="eastAsia"/>
          <w:color w:val="000000"/>
          <w:szCs w:val="21"/>
        </w:rPr>
        <w:t>PPD</w:t>
      </w:r>
      <w:r>
        <w:rPr>
          <w:color w:val="000000"/>
          <w:szCs w:val="21"/>
        </w:rPr>
        <w:t>计算示意图</w:t>
      </w:r>
    </w:p>
    <w:p>
      <w:pPr>
        <w:rPr>
          <w:rFonts w:eastAsiaTheme="minorEastAsia"/>
        </w:rPr>
      </w:pPr>
    </w:p>
    <w:sectPr>
      <w:headerReference r:id="rId29" w:type="default"/>
      <w:footerReference r:id="rId30" w:type="default"/>
      <w:pgSz w:w="11906" w:h="16839"/>
      <w:pgMar w:top="400" w:right="1053" w:bottom="1312" w:left="1418" w:header="0" w:footer="11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3878495"/>
      <w:docPartObj>
        <w:docPartGallery w:val="autotext"/>
      </w:docPartObj>
    </w:sdtPr>
    <w:sdtContent>
      <w:p>
        <w:pPr>
          <w:pStyle w:val="11"/>
          <w:jc w:val="right"/>
        </w:pPr>
        <w:r>
          <w:fldChar w:fldCharType="begin"/>
        </w:r>
        <w:r>
          <w:instrText xml:space="preserve">PAGE   \* MERGEFORMAT</w:instrText>
        </w:r>
        <w:r>
          <w:fldChar w:fldCharType="separate"/>
        </w:r>
        <w:r>
          <w:rPr>
            <w:lang w:val="zh-CN"/>
          </w:rPr>
          <w:t>14</w:t>
        </w:r>
        <w:r>
          <w:fldChar w:fldCharType="end"/>
        </w:r>
      </w:p>
    </w:sdtContent>
  </w:sdt>
  <w:p>
    <w:pPr>
      <w:spacing w:line="126" w:lineRule="exact"/>
      <w:ind w:firstLine="8996"/>
      <w:rPr>
        <w:rFonts w:ascii="宋体" w:hAnsi="宋体" w:eastAsia="宋体" w:cs="宋体"/>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0824941"/>
      <w:docPartObj>
        <w:docPartGallery w:val="autotext"/>
      </w:docPartObj>
    </w:sdtPr>
    <w:sdtContent>
      <w:p>
        <w:pPr>
          <w:pStyle w:val="11"/>
          <w:jc w:val="right"/>
        </w:pPr>
        <w:r>
          <w:fldChar w:fldCharType="begin"/>
        </w:r>
        <w:r>
          <w:instrText xml:space="preserve">PAGE   \* MERGEFORMAT</w:instrText>
        </w:r>
        <w:r>
          <w:fldChar w:fldCharType="separate"/>
        </w:r>
        <w:r>
          <w:rPr>
            <w:lang w:val="zh-CN"/>
          </w:rPr>
          <w:t>14</w:t>
        </w:r>
        <w:r>
          <w:fldChar w:fldCharType="end"/>
        </w:r>
      </w:p>
    </w:sdtContent>
  </w:sdt>
  <w:p>
    <w:pPr>
      <w:spacing w:line="126" w:lineRule="exact"/>
      <w:ind w:firstLine="8991"/>
      <w:rPr>
        <w:rFonts w:ascii="宋体" w:hAnsi="宋体" w:eastAsia="宋体" w:cs="宋体"/>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6461812"/>
      <w:docPartObj>
        <w:docPartGallery w:val="autotext"/>
      </w:docPartObj>
    </w:sdtPr>
    <w:sdtContent>
      <w:p>
        <w:pPr>
          <w:pStyle w:val="11"/>
          <w:jc w:val="right"/>
        </w:pPr>
        <w:r>
          <w:fldChar w:fldCharType="begin"/>
        </w:r>
        <w:r>
          <w:instrText xml:space="preserve">PAGE   \* MERGEFORMAT</w:instrText>
        </w:r>
        <w:r>
          <w:fldChar w:fldCharType="separate"/>
        </w:r>
        <w:r>
          <w:rPr>
            <w:lang w:val="zh-CN"/>
          </w:rPr>
          <w:t>16</w:t>
        </w:r>
        <w:r>
          <w:fldChar w:fldCharType="end"/>
        </w:r>
      </w:p>
    </w:sdtContent>
  </w:sdt>
  <w:p>
    <w:pPr>
      <w:spacing w:line="126" w:lineRule="exact"/>
      <w:ind w:firstLine="8985"/>
      <w:rPr>
        <w:rFonts w:ascii="宋体" w:hAnsi="宋体" w:eastAsia="宋体" w:cs="宋体"/>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2279701"/>
      <w:docPartObj>
        <w:docPartGallery w:val="autotext"/>
      </w:docPartObj>
    </w:sdtPr>
    <w:sdtContent>
      <w:p>
        <w:pPr>
          <w:pStyle w:val="11"/>
          <w:jc w:val="right"/>
        </w:pPr>
        <w:r>
          <w:fldChar w:fldCharType="begin"/>
        </w:r>
        <w:r>
          <w:instrText xml:space="preserve">PAGE   \* MERGEFORMAT</w:instrText>
        </w:r>
        <w:r>
          <w:fldChar w:fldCharType="separate"/>
        </w:r>
        <w:r>
          <w:rPr>
            <w:lang w:val="zh-CN"/>
          </w:rPr>
          <w:t>17</w:t>
        </w:r>
        <w:r>
          <w:fldChar w:fldCharType="end"/>
        </w:r>
      </w:p>
    </w:sdtContent>
  </w:sdt>
  <w:p>
    <w:pPr>
      <w:spacing w:line="126" w:lineRule="exact"/>
      <w:ind w:firstLine="8985"/>
      <w:rPr>
        <w:rFonts w:ascii="宋体" w:hAnsi="宋体" w:eastAsia="宋体" w:cs="宋体"/>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5615105"/>
      <w:docPartObj>
        <w:docPartGallery w:val="autotext"/>
      </w:docPartObj>
    </w:sdtPr>
    <w:sdtContent>
      <w:p>
        <w:pPr>
          <w:pStyle w:val="11"/>
          <w:jc w:val="right"/>
        </w:pPr>
        <w:r>
          <w:fldChar w:fldCharType="begin"/>
        </w:r>
        <w:r>
          <w:instrText xml:space="preserve">PAGE   \* MERGEFORMAT</w:instrText>
        </w:r>
        <w:r>
          <w:fldChar w:fldCharType="separate"/>
        </w:r>
        <w:r>
          <w:rPr>
            <w:lang w:val="zh-CN"/>
          </w:rPr>
          <w:t>19</w:t>
        </w:r>
        <w:r>
          <w:fldChar w:fldCharType="end"/>
        </w:r>
      </w:p>
    </w:sdtContent>
  </w:sdt>
  <w:p>
    <w:pPr>
      <w:spacing w:line="126" w:lineRule="exact"/>
      <w:ind w:firstLine="8985"/>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2102707"/>
      <w:docPartObj>
        <w:docPartGallery w:val="autotext"/>
      </w:docPartObj>
    </w:sdtPr>
    <w:sdtContent>
      <w:p>
        <w:pPr>
          <w:pStyle w:val="11"/>
          <w:jc w:val="right"/>
        </w:pPr>
        <w:r>
          <w:fldChar w:fldCharType="begin"/>
        </w:r>
        <w:r>
          <w:instrText xml:space="preserve">PAGE   \* MERGEFORMAT</w:instrText>
        </w:r>
        <w:r>
          <w:fldChar w:fldCharType="separate"/>
        </w:r>
        <w:r>
          <w:rPr>
            <w:lang w:val="zh-CN"/>
          </w:rPr>
          <w:t>0</w:t>
        </w:r>
        <w:r>
          <w:fldChar w:fldCharType="end"/>
        </w:r>
      </w:p>
    </w:sdtContent>
  </w:sdt>
  <w:p>
    <w:pPr>
      <w:spacing w:line="126" w:lineRule="exact"/>
      <w:ind w:firstLine="9074"/>
      <w:rPr>
        <w:rFonts w:ascii="宋体" w:hAnsi="宋体" w:eastAsia="宋体" w:cs="宋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2959747"/>
      <w:docPartObj>
        <w:docPartGallery w:val="autotext"/>
      </w:docPartObj>
    </w:sdtPr>
    <w:sdtContent>
      <w:p>
        <w:pPr>
          <w:pStyle w:val="11"/>
          <w:jc w:val="right"/>
        </w:pPr>
        <w:r>
          <w:fldChar w:fldCharType="begin"/>
        </w:r>
        <w:r>
          <w:instrText xml:space="preserve">PAGE   \* MERGEFORMAT</w:instrText>
        </w:r>
        <w:r>
          <w:fldChar w:fldCharType="separate"/>
        </w:r>
        <w:r>
          <w:rPr>
            <w:lang w:val="zh-CN"/>
          </w:rPr>
          <w:t>1</w:t>
        </w:r>
        <w:r>
          <w:fldChar w:fldCharType="end"/>
        </w:r>
      </w:p>
    </w:sdtContent>
  </w:sdt>
  <w:p>
    <w:pPr>
      <w:spacing w:line="126" w:lineRule="exact"/>
      <w:ind w:firstLine="9075"/>
      <w:rPr>
        <w:rFonts w:ascii="宋体" w:hAnsi="宋体" w:eastAsia="宋体" w:cs="宋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1240071"/>
      <w:docPartObj>
        <w:docPartGallery w:val="autotext"/>
      </w:docPartObj>
    </w:sdtPr>
    <w:sdtContent>
      <w:p>
        <w:pPr>
          <w:pStyle w:val="11"/>
          <w:jc w:val="right"/>
        </w:pPr>
        <w:r>
          <w:fldChar w:fldCharType="begin"/>
        </w:r>
        <w:r>
          <w:instrText xml:space="preserve">PAGE   \* MERGEFORMAT</w:instrText>
        </w:r>
        <w:r>
          <w:fldChar w:fldCharType="separate"/>
        </w:r>
        <w:r>
          <w:rPr>
            <w:lang w:val="zh-CN"/>
          </w:rPr>
          <w:t>2</w:t>
        </w:r>
        <w:r>
          <w:fldChar w:fldCharType="end"/>
        </w:r>
      </w:p>
    </w:sdtContent>
  </w:sdt>
  <w:p>
    <w:pPr>
      <w:spacing w:line="14" w:lineRule="auto"/>
      <w:rPr>
        <w:rFonts w:ascii="黑体"/>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1865940"/>
      <w:docPartObj>
        <w:docPartGallery w:val="autotext"/>
      </w:docPartObj>
    </w:sdtPr>
    <w:sdtContent>
      <w:p>
        <w:pPr>
          <w:pStyle w:val="11"/>
          <w:jc w:val="right"/>
        </w:pPr>
        <w:r>
          <w:fldChar w:fldCharType="begin"/>
        </w:r>
        <w:r>
          <w:instrText xml:space="preserve">PAGE   \* MERGEFORMAT</w:instrText>
        </w:r>
        <w:r>
          <w:fldChar w:fldCharType="separate"/>
        </w:r>
        <w:r>
          <w:rPr>
            <w:lang w:val="zh-CN"/>
          </w:rPr>
          <w:t>3</w:t>
        </w:r>
        <w:r>
          <w:fldChar w:fldCharType="end"/>
        </w:r>
      </w:p>
    </w:sdtContent>
  </w:sdt>
  <w:p>
    <w:pPr>
      <w:spacing w:line="126" w:lineRule="exact"/>
      <w:ind w:firstLine="9073"/>
      <w:rPr>
        <w:rFonts w:ascii="宋体" w:hAnsi="宋体" w:eastAsia="宋体" w:cs="宋体"/>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623190"/>
      <w:docPartObj>
        <w:docPartGallery w:val="autotext"/>
      </w:docPartObj>
    </w:sdtPr>
    <w:sdtContent>
      <w:p>
        <w:pPr>
          <w:pStyle w:val="11"/>
          <w:jc w:val="right"/>
        </w:pPr>
        <w:r>
          <w:fldChar w:fldCharType="begin"/>
        </w:r>
        <w:r>
          <w:instrText xml:space="preserve">PAGE   \* MERGEFORMAT</w:instrText>
        </w:r>
        <w:r>
          <w:fldChar w:fldCharType="separate"/>
        </w:r>
        <w:r>
          <w:rPr>
            <w:lang w:val="zh-CN"/>
          </w:rPr>
          <w:t>6</w:t>
        </w:r>
        <w:r>
          <w:fldChar w:fldCharType="end"/>
        </w:r>
      </w:p>
    </w:sdtContent>
  </w:sdt>
  <w:p>
    <w:pPr>
      <w:spacing w:line="126" w:lineRule="exact"/>
      <w:ind w:firstLine="9072"/>
      <w:rPr>
        <w:rFonts w:ascii="宋体" w:hAnsi="宋体" w:eastAsia="宋体" w:cs="宋体"/>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990922"/>
      <w:docPartObj>
        <w:docPartGallery w:val="autotext"/>
      </w:docPartObj>
    </w:sdtPr>
    <w:sdtContent>
      <w:p>
        <w:pPr>
          <w:pStyle w:val="11"/>
          <w:jc w:val="right"/>
        </w:pPr>
        <w:r>
          <w:fldChar w:fldCharType="begin"/>
        </w:r>
        <w:r>
          <w:instrText xml:space="preserve">PAGE   \* MERGEFORMAT</w:instrText>
        </w:r>
        <w:r>
          <w:fldChar w:fldCharType="separate"/>
        </w:r>
        <w:r>
          <w:rPr>
            <w:lang w:val="zh-CN"/>
          </w:rPr>
          <w:t>11</w:t>
        </w:r>
        <w:r>
          <w:fldChar w:fldCharType="end"/>
        </w:r>
      </w:p>
    </w:sdtContent>
  </w:sdt>
  <w:p>
    <w:pPr>
      <w:spacing w:line="126" w:lineRule="exact"/>
      <w:ind w:firstLine="9109"/>
      <w:rPr>
        <w:rFonts w:ascii="宋体" w:hAnsi="宋体" w:eastAsia="宋体" w:cs="宋体"/>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143116"/>
      <w:docPartObj>
        <w:docPartGallery w:val="autotext"/>
      </w:docPartObj>
    </w:sdtPr>
    <w:sdtContent>
      <w:p>
        <w:pPr>
          <w:pStyle w:val="11"/>
          <w:jc w:val="right"/>
        </w:pPr>
        <w:r>
          <w:fldChar w:fldCharType="begin"/>
        </w:r>
        <w:r>
          <w:instrText xml:space="preserve">PAGE   \* MERGEFORMAT</w:instrText>
        </w:r>
        <w:r>
          <w:fldChar w:fldCharType="separate"/>
        </w:r>
        <w:r>
          <w:rPr>
            <w:lang w:val="zh-CN"/>
          </w:rPr>
          <w:t>14</w:t>
        </w:r>
        <w:r>
          <w:fldChar w:fldCharType="end"/>
        </w:r>
      </w:p>
    </w:sdtContent>
  </w:sdt>
  <w:p>
    <w:pPr>
      <w:spacing w:line="126" w:lineRule="exact"/>
      <w:ind w:firstLine="8996"/>
      <w:rPr>
        <w:rFonts w:ascii="宋体" w:hAnsi="宋体" w:eastAsia="宋体" w:cs="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6668"/>
      <w:rPr>
        <w:rFonts w:ascii="黑体" w:hAnsi="黑体" w:eastAsia="黑体" w:cs="黑体"/>
        <w:sz w:val="36"/>
        <w:szCs w:val="36"/>
      </w:rPr>
    </w:pPr>
    <w:r>
      <w:drawing>
        <wp:anchor distT="0" distB="0" distL="0" distR="0" simplePos="0" relativeHeight="251661312" behindDoc="0" locked="0" layoutInCell="0" allowOverlap="1">
          <wp:simplePos x="0" y="0"/>
          <wp:positionH relativeFrom="page">
            <wp:posOffset>1270000</wp:posOffset>
          </wp:positionH>
          <wp:positionV relativeFrom="page">
            <wp:posOffset>7225030</wp:posOffset>
          </wp:positionV>
          <wp:extent cx="4368800" cy="927100"/>
          <wp:effectExtent l="0" t="0" r="0" b="0"/>
          <wp:wrapNone/>
          <wp:docPr id="51" name="IM 99"/>
          <wp:cNvGraphicFramePr/>
          <a:graphic xmlns:a="http://schemas.openxmlformats.org/drawingml/2006/main">
            <a:graphicData uri="http://schemas.openxmlformats.org/drawingml/2006/picture">
              <pic:pic xmlns:pic="http://schemas.openxmlformats.org/drawingml/2006/picture">
                <pic:nvPicPr>
                  <pic:cNvPr id="51" name="IM 99"/>
                  <pic:cNvPicPr/>
                </pic:nvPicPr>
                <pic:blipFill>
                  <a:blip r:embed="rId1"/>
                  <a:stretch>
                    <a:fillRect/>
                  </a:stretch>
                </pic:blipFill>
                <pic:spPr>
                  <a:xfrm>
                    <a:off x="0" y="0"/>
                    <a:ext cx="4368800" cy="927100"/>
                  </a:xfrm>
                  <a:prstGeom prst="rect">
                    <a:avLst/>
                  </a:prstGeom>
                </pic:spPr>
              </pic:pic>
            </a:graphicData>
          </a:graphic>
        </wp:anchor>
      </w:drawing>
    </w:r>
    <w:r>
      <w:drawing>
        <wp:anchor distT="0" distB="0" distL="0" distR="0" simplePos="0" relativeHeight="251663360" behindDoc="0" locked="0" layoutInCell="0" allowOverlap="1">
          <wp:simplePos x="0" y="0"/>
          <wp:positionH relativeFrom="page">
            <wp:posOffset>1270000</wp:posOffset>
          </wp:positionH>
          <wp:positionV relativeFrom="page">
            <wp:posOffset>2145030</wp:posOffset>
          </wp:positionV>
          <wp:extent cx="4368800" cy="927100"/>
          <wp:effectExtent l="0" t="0" r="0" b="0"/>
          <wp:wrapNone/>
          <wp:docPr id="52" name="IM 100"/>
          <wp:cNvGraphicFramePr/>
          <a:graphic xmlns:a="http://schemas.openxmlformats.org/drawingml/2006/main">
            <a:graphicData uri="http://schemas.openxmlformats.org/drawingml/2006/picture">
              <pic:pic xmlns:pic="http://schemas.openxmlformats.org/drawingml/2006/picture">
                <pic:nvPicPr>
                  <pic:cNvPr id="52" name="IM 100"/>
                  <pic:cNvPicPr/>
                </pic:nvPicPr>
                <pic:blipFill>
                  <a:blip r:embed="rId2"/>
                  <a:stretch>
                    <a:fillRect/>
                  </a:stretch>
                </pic:blipFill>
                <pic:spPr>
                  <a:xfrm>
                    <a:off x="0" y="0"/>
                    <a:ext cx="4368800" cy="927100"/>
                  </a:xfrm>
                  <a:prstGeom prst="rect">
                    <a:avLst/>
                  </a:prstGeom>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6674"/>
      <w:rPr>
        <w:rFonts w:ascii="黑体" w:hAnsi="黑体" w:eastAsia="黑体" w:cs="黑体"/>
        <w:sz w:val="36"/>
        <w:szCs w:val="36"/>
      </w:rPr>
    </w:pPr>
    <w:r>
      <w:drawing>
        <wp:anchor distT="0" distB="0" distL="0" distR="0" simplePos="0" relativeHeight="251672576" behindDoc="0" locked="0" layoutInCell="0" allowOverlap="1">
          <wp:simplePos x="0" y="0"/>
          <wp:positionH relativeFrom="page">
            <wp:posOffset>1270000</wp:posOffset>
          </wp:positionH>
          <wp:positionV relativeFrom="page">
            <wp:posOffset>7225030</wp:posOffset>
          </wp:positionV>
          <wp:extent cx="4368800" cy="927100"/>
          <wp:effectExtent l="0" t="0" r="0" b="0"/>
          <wp:wrapNone/>
          <wp:docPr id="53" name="IM 373"/>
          <wp:cNvGraphicFramePr/>
          <a:graphic xmlns:a="http://schemas.openxmlformats.org/drawingml/2006/main">
            <a:graphicData uri="http://schemas.openxmlformats.org/drawingml/2006/picture">
              <pic:pic xmlns:pic="http://schemas.openxmlformats.org/drawingml/2006/picture">
                <pic:nvPicPr>
                  <pic:cNvPr id="53" name="IM 373"/>
                  <pic:cNvPicPr/>
                </pic:nvPicPr>
                <pic:blipFill>
                  <a:blip r:embed="rId1"/>
                  <a:stretch>
                    <a:fillRect/>
                  </a:stretch>
                </pic:blipFill>
                <pic:spPr>
                  <a:xfrm>
                    <a:off x="0" y="0"/>
                    <a:ext cx="4368800" cy="927100"/>
                  </a:xfrm>
                  <a:prstGeom prst="rect">
                    <a:avLst/>
                  </a:prstGeom>
                </pic:spPr>
              </pic:pic>
            </a:graphicData>
          </a:graphic>
        </wp:anchor>
      </w:drawing>
    </w:r>
    <w:r>
      <w:drawing>
        <wp:anchor distT="0" distB="0" distL="0" distR="0" simplePos="0" relativeHeight="251675648" behindDoc="0" locked="0" layoutInCell="0" allowOverlap="1">
          <wp:simplePos x="0" y="0"/>
          <wp:positionH relativeFrom="page">
            <wp:posOffset>1270000</wp:posOffset>
          </wp:positionH>
          <wp:positionV relativeFrom="page">
            <wp:posOffset>2145030</wp:posOffset>
          </wp:positionV>
          <wp:extent cx="4368800" cy="927100"/>
          <wp:effectExtent l="0" t="0" r="0" b="0"/>
          <wp:wrapNone/>
          <wp:docPr id="54" name="IM 374"/>
          <wp:cNvGraphicFramePr/>
          <a:graphic xmlns:a="http://schemas.openxmlformats.org/drawingml/2006/main">
            <a:graphicData uri="http://schemas.openxmlformats.org/drawingml/2006/picture">
              <pic:pic xmlns:pic="http://schemas.openxmlformats.org/drawingml/2006/picture">
                <pic:nvPicPr>
                  <pic:cNvPr id="54" name="IM 374"/>
                  <pic:cNvPicPr/>
                </pic:nvPicPr>
                <pic:blipFill>
                  <a:blip r:embed="rId2"/>
                  <a:stretch>
                    <a:fillRect/>
                  </a:stretch>
                </pic:blipFill>
                <pic:spPr>
                  <a:xfrm>
                    <a:off x="0" y="0"/>
                    <a:ext cx="4368800" cy="927100"/>
                  </a:xfrm>
                  <a:prstGeom prst="rect">
                    <a:avLst/>
                  </a:prstGeom>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6668"/>
      <w:rPr>
        <w:rFonts w:ascii="黑体" w:hAnsi="黑体" w:eastAsia="黑体" w:cs="黑体"/>
        <w:sz w:val="36"/>
        <w:szCs w:val="36"/>
      </w:rPr>
    </w:pPr>
    <w:r>
      <w:drawing>
        <wp:anchor distT="0" distB="0" distL="0" distR="0" simplePos="0" relativeHeight="251673600" behindDoc="0" locked="0" layoutInCell="0" allowOverlap="1">
          <wp:simplePos x="0" y="0"/>
          <wp:positionH relativeFrom="page">
            <wp:posOffset>1270000</wp:posOffset>
          </wp:positionH>
          <wp:positionV relativeFrom="page">
            <wp:posOffset>7225030</wp:posOffset>
          </wp:positionV>
          <wp:extent cx="4368800" cy="927100"/>
          <wp:effectExtent l="0" t="0" r="0" b="0"/>
          <wp:wrapNone/>
          <wp:docPr id="55" name="IM 450"/>
          <wp:cNvGraphicFramePr/>
          <a:graphic xmlns:a="http://schemas.openxmlformats.org/drawingml/2006/main">
            <a:graphicData uri="http://schemas.openxmlformats.org/drawingml/2006/picture">
              <pic:pic xmlns:pic="http://schemas.openxmlformats.org/drawingml/2006/picture">
                <pic:nvPicPr>
                  <pic:cNvPr id="55" name="IM 450"/>
                  <pic:cNvPicPr/>
                </pic:nvPicPr>
                <pic:blipFill>
                  <a:blip r:embed="rId1"/>
                  <a:stretch>
                    <a:fillRect/>
                  </a:stretch>
                </pic:blipFill>
                <pic:spPr>
                  <a:xfrm>
                    <a:off x="0" y="0"/>
                    <a:ext cx="4368800" cy="927100"/>
                  </a:xfrm>
                  <a:prstGeom prst="rect">
                    <a:avLst/>
                  </a:prstGeom>
                </pic:spPr>
              </pic:pic>
            </a:graphicData>
          </a:graphic>
        </wp:anchor>
      </w:drawing>
    </w:r>
    <w:r>
      <w:drawing>
        <wp:anchor distT="0" distB="0" distL="0" distR="0" simplePos="0" relativeHeight="251674624" behindDoc="0" locked="0" layoutInCell="0" allowOverlap="1">
          <wp:simplePos x="0" y="0"/>
          <wp:positionH relativeFrom="page">
            <wp:posOffset>1270000</wp:posOffset>
          </wp:positionH>
          <wp:positionV relativeFrom="page">
            <wp:posOffset>2145030</wp:posOffset>
          </wp:positionV>
          <wp:extent cx="4368800" cy="927100"/>
          <wp:effectExtent l="0" t="0" r="0" b="0"/>
          <wp:wrapNone/>
          <wp:docPr id="56" name="IM 451"/>
          <wp:cNvGraphicFramePr/>
          <a:graphic xmlns:a="http://schemas.openxmlformats.org/drawingml/2006/main">
            <a:graphicData uri="http://schemas.openxmlformats.org/drawingml/2006/picture">
              <pic:pic xmlns:pic="http://schemas.openxmlformats.org/drawingml/2006/picture">
                <pic:nvPicPr>
                  <pic:cNvPr id="56" name="IM 451"/>
                  <pic:cNvPicPr/>
                </pic:nvPicPr>
                <pic:blipFill>
                  <a:blip r:embed="rId2"/>
                  <a:stretch>
                    <a:fillRect/>
                  </a:stretch>
                </pic:blipFill>
                <pic:spPr>
                  <a:xfrm>
                    <a:off x="0" y="0"/>
                    <a:ext cx="4368800" cy="927100"/>
                  </a:xfrm>
                  <a:prstGeom prst="rect">
                    <a:avLst/>
                  </a:prstGeom>
                </pic:spPr>
              </pic:pic>
            </a:graphicData>
          </a:graphic>
        </wp:anchor>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r>
      <w:drawing>
        <wp:anchor distT="0" distB="0" distL="0" distR="0" simplePos="0" relativeHeight="251667456" behindDoc="0" locked="0" layoutInCell="0" allowOverlap="1">
          <wp:simplePos x="0" y="0"/>
          <wp:positionH relativeFrom="page">
            <wp:posOffset>1270000</wp:posOffset>
          </wp:positionH>
          <wp:positionV relativeFrom="page">
            <wp:posOffset>2145030</wp:posOffset>
          </wp:positionV>
          <wp:extent cx="4368800" cy="927100"/>
          <wp:effectExtent l="0" t="0" r="0" b="0"/>
          <wp:wrapNone/>
          <wp:docPr id="581" name="IM 581"/>
          <wp:cNvGraphicFramePr/>
          <a:graphic xmlns:a="http://schemas.openxmlformats.org/drawingml/2006/main">
            <a:graphicData uri="http://schemas.openxmlformats.org/drawingml/2006/picture">
              <pic:pic xmlns:pic="http://schemas.openxmlformats.org/drawingml/2006/picture">
                <pic:nvPicPr>
                  <pic:cNvPr id="581" name="IM 581"/>
                  <pic:cNvPicPr/>
                </pic:nvPicPr>
                <pic:blipFill>
                  <a:blip r:embed="rId1"/>
                  <a:stretch>
                    <a:fillRect/>
                  </a:stretch>
                </pic:blipFill>
                <pic:spPr>
                  <a:xfrm>
                    <a:off x="0" y="0"/>
                    <a:ext cx="4368800" cy="9271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right"/>
      <w:rPr>
        <w:rFonts w:ascii="黑体" w:hAnsi="黑体" w:eastAsia="黑体" w:cs="黑体"/>
        <w:sz w:val="36"/>
        <w:szCs w:val="36"/>
      </w:rPr>
    </w:pPr>
    <w:r>
      <w:drawing>
        <wp:anchor distT="0" distB="0" distL="0" distR="0" simplePos="0" relativeHeight="251662336" behindDoc="0" locked="0" layoutInCell="0" allowOverlap="1">
          <wp:simplePos x="0" y="0"/>
          <wp:positionH relativeFrom="page">
            <wp:posOffset>900430</wp:posOffset>
          </wp:positionH>
          <wp:positionV relativeFrom="page">
            <wp:posOffset>1195705</wp:posOffset>
          </wp:positionV>
          <wp:extent cx="5939790" cy="6350"/>
          <wp:effectExtent l="0" t="0" r="0" b="0"/>
          <wp:wrapNone/>
          <wp:docPr id="37" name="IM 5"/>
          <wp:cNvGraphicFramePr/>
          <a:graphic xmlns:a="http://schemas.openxmlformats.org/drawingml/2006/main">
            <a:graphicData uri="http://schemas.openxmlformats.org/drawingml/2006/picture">
              <pic:pic xmlns:pic="http://schemas.openxmlformats.org/drawingml/2006/picture">
                <pic:nvPicPr>
                  <pic:cNvPr id="37" name="IM 5"/>
                  <pic:cNvPicPr/>
                </pic:nvPicPr>
                <pic:blipFill>
                  <a:blip r:embed="rId1"/>
                  <a:stretch>
                    <a:fillRect/>
                  </a:stretch>
                </pic:blipFill>
                <pic:spPr>
                  <a:xfrm>
                    <a:off x="0" y="0"/>
                    <a:ext cx="5939790" cy="6350"/>
                  </a:xfrm>
                  <a:prstGeom prst="rect">
                    <a:avLst/>
                  </a:prstGeom>
                </pic:spPr>
              </pic:pic>
            </a:graphicData>
          </a:graphic>
        </wp:anchor>
      </w:drawing>
    </w:r>
    <w:r>
      <w:drawing>
        <wp:anchor distT="0" distB="0" distL="0" distR="0" simplePos="0" relativeHeight="251667456" behindDoc="0" locked="0" layoutInCell="0" allowOverlap="1">
          <wp:simplePos x="0" y="0"/>
          <wp:positionH relativeFrom="page">
            <wp:posOffset>1270000</wp:posOffset>
          </wp:positionH>
          <wp:positionV relativeFrom="page">
            <wp:posOffset>7225030</wp:posOffset>
          </wp:positionV>
          <wp:extent cx="4368800" cy="927100"/>
          <wp:effectExtent l="0" t="0" r="0" b="0"/>
          <wp:wrapNone/>
          <wp:docPr id="38" name="IM 6"/>
          <wp:cNvGraphicFramePr/>
          <a:graphic xmlns:a="http://schemas.openxmlformats.org/drawingml/2006/main">
            <a:graphicData uri="http://schemas.openxmlformats.org/drawingml/2006/picture">
              <pic:pic xmlns:pic="http://schemas.openxmlformats.org/drawingml/2006/picture">
                <pic:nvPicPr>
                  <pic:cNvPr id="38" name="IM 6"/>
                  <pic:cNvPicPr/>
                </pic:nvPicPr>
                <pic:blipFill>
                  <a:blip r:embed="rId2"/>
                  <a:stretch>
                    <a:fillRect/>
                  </a:stretch>
                </pic:blipFill>
                <pic:spPr>
                  <a:xfrm>
                    <a:off x="0" y="0"/>
                    <a:ext cx="4368800" cy="927100"/>
                  </a:xfrm>
                  <a:prstGeom prst="rect">
                    <a:avLst/>
                  </a:prstGeom>
                </pic:spPr>
              </pic:pic>
            </a:graphicData>
          </a:graphic>
        </wp:anchor>
      </w:drawing>
    </w:r>
    <w:r>
      <w:rPr>
        <w:rFonts w:ascii="黑体" w:hAnsi="黑体" w:eastAsia="黑体" w:cs="黑体"/>
        <w:spacing w:val="-2"/>
        <w:sz w:val="36"/>
        <w:szCs w:val="36"/>
      </w:rPr>
      <w:t>T/INFOCA</w:t>
    </w:r>
    <w:r>
      <w:rPr>
        <w:rFonts w:ascii="黑体" w:hAnsi="黑体" w:eastAsia="黑体" w:cs="黑体"/>
        <w:spacing w:val="12"/>
        <w:sz w:val="36"/>
        <w:szCs w:val="36"/>
      </w:rPr>
      <w:t xml:space="preserve"> </w:t>
    </w:r>
    <w:r>
      <w:rPr>
        <w:rFonts w:hint="eastAsia" w:ascii="黑体" w:hAnsi="黑体" w:eastAsia="黑体" w:cs="黑体"/>
        <w:spacing w:val="12"/>
        <w:sz w:val="36"/>
        <w:szCs w:val="36"/>
        <w:lang w:val="en-US" w:eastAsia="zh-CN"/>
      </w:rPr>
      <w:t>005</w:t>
    </w:r>
    <w:r>
      <w:rPr>
        <w:rFonts w:ascii="黑体" w:hAnsi="黑体" w:eastAsia="黑体" w:cs="黑体"/>
        <w:spacing w:val="-2"/>
        <w:sz w:val="36"/>
        <w:szCs w:val="36"/>
      </w:rPr>
      <w:t>-2022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78" w:lineRule="auto"/>
      <w:jc w:val="right"/>
      <w:rPr>
        <w:rFonts w:hint="default" w:ascii="黑体" w:eastAsia="宋体"/>
        <w:lang w:val="en-US" w:eastAsia="zh-CN"/>
      </w:rPr>
    </w:pPr>
    <w:r>
      <w:rPr>
        <w:rFonts w:ascii="黑体" w:hAnsi="黑体" w:eastAsia="黑体" w:cs="黑体"/>
        <w:spacing w:val="-2"/>
        <w:sz w:val="36"/>
        <w:szCs w:val="36"/>
      </w:rPr>
      <w:t>T/INFOCA</w:t>
    </w:r>
    <w:r>
      <w:rPr>
        <w:rFonts w:ascii="黑体" w:hAnsi="黑体" w:eastAsia="黑体" w:cs="黑体"/>
        <w:spacing w:val="12"/>
        <w:sz w:val="36"/>
        <w:szCs w:val="36"/>
      </w:rPr>
      <w:t xml:space="preserve"> </w:t>
    </w:r>
    <w:r>
      <w:rPr>
        <w:rFonts w:hint="eastAsia" w:ascii="黑体" w:hAnsi="黑体" w:eastAsia="黑体" w:cs="黑体"/>
        <w:spacing w:val="-2"/>
        <w:sz w:val="36"/>
        <w:szCs w:val="36"/>
        <w:lang w:val="en-US" w:eastAsia="zh-CN"/>
      </w:rPr>
      <w:t>005</w:t>
    </w:r>
    <w:r>
      <w:rPr>
        <w:rFonts w:ascii="黑体" w:hAnsi="黑体" w:eastAsia="黑体" w:cs="黑体"/>
        <w:spacing w:val="-2"/>
        <w:sz w:val="36"/>
        <w:szCs w:val="36"/>
      </w:rPr>
      <w:t>-2</w:t>
    </w:r>
    <w:r>
      <w:rPr>
        <w:rFonts w:hint="default"/>
        <w:lang w:val="en-US"/>
      </w:rPr>
      <w:drawing>
        <wp:anchor distT="0" distB="0" distL="0" distR="0" simplePos="0" relativeHeight="251664384" behindDoc="0" locked="0" layoutInCell="0" allowOverlap="1">
          <wp:simplePos x="0" y="0"/>
          <wp:positionH relativeFrom="page">
            <wp:posOffset>1270000</wp:posOffset>
          </wp:positionH>
          <wp:positionV relativeFrom="page">
            <wp:posOffset>7225030</wp:posOffset>
          </wp:positionV>
          <wp:extent cx="4368800" cy="927100"/>
          <wp:effectExtent l="0" t="0" r="0" b="0"/>
          <wp:wrapNone/>
          <wp:docPr id="40" name="IM 12"/>
          <wp:cNvGraphicFramePr/>
          <a:graphic xmlns:a="http://schemas.openxmlformats.org/drawingml/2006/main">
            <a:graphicData uri="http://schemas.openxmlformats.org/drawingml/2006/picture">
              <pic:pic xmlns:pic="http://schemas.openxmlformats.org/drawingml/2006/picture">
                <pic:nvPicPr>
                  <pic:cNvPr id="40" name="IM 12"/>
                  <pic:cNvPicPr/>
                </pic:nvPicPr>
                <pic:blipFill>
                  <a:blip r:embed="rId1"/>
                  <a:stretch>
                    <a:fillRect/>
                  </a:stretch>
                </pic:blipFill>
                <pic:spPr>
                  <a:xfrm>
                    <a:off x="0" y="0"/>
                    <a:ext cx="4368800" cy="927100"/>
                  </a:xfrm>
                  <a:prstGeom prst="rect">
                    <a:avLst/>
                  </a:prstGeom>
                </pic:spPr>
              </pic:pic>
            </a:graphicData>
          </a:graphic>
        </wp:anchor>
      </w:drawing>
    </w:r>
    <w:r>
      <w:rPr>
        <w:rFonts w:hint="eastAsia" w:ascii="黑体" w:hAnsi="黑体" w:eastAsia="黑体" w:cs="黑体"/>
        <w:spacing w:val="-2"/>
        <w:sz w:val="36"/>
        <w:szCs w:val="36"/>
        <w:lang w:val="en-US" w:eastAsia="zh-CN"/>
      </w:rPr>
      <w:t>022</w:t>
    </w:r>
  </w:p>
  <w:p>
    <w:pPr>
      <w:spacing w:line="204" w:lineRule="auto"/>
      <w:ind w:firstLine="6668"/>
      <w:rPr>
        <w:rFonts w:ascii="黑体" w:hAnsi="黑体" w:eastAsia="黑体" w:cs="黑体"/>
        <w:sz w:val="36"/>
        <w:szCs w:val="3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78" w:lineRule="auto"/>
      <w:jc w:val="right"/>
      <w:rPr>
        <w:rFonts w:hint="default" w:ascii="黑体" w:hAnsi="黑体" w:eastAsia="黑体" w:cs="黑体"/>
        <w:spacing w:val="-2"/>
        <w:sz w:val="36"/>
        <w:szCs w:val="36"/>
        <w:lang w:val="en-US" w:eastAsia="zh-CN"/>
      </w:rPr>
    </w:pPr>
    <w:r>
      <w:rPr>
        <w:rFonts w:ascii="黑体" w:hAnsi="黑体" w:eastAsia="黑体" w:cs="黑体"/>
        <w:spacing w:val="-2"/>
        <w:sz w:val="36"/>
        <w:szCs w:val="36"/>
      </w:rPr>
      <w:t>T/INFOCA</w:t>
    </w:r>
    <w:r>
      <w:rPr>
        <w:rFonts w:ascii="黑体" w:hAnsi="黑体" w:eastAsia="黑体" w:cs="黑体"/>
        <w:spacing w:val="12"/>
        <w:sz w:val="36"/>
        <w:szCs w:val="36"/>
      </w:rPr>
      <w:t xml:space="preserve"> </w:t>
    </w:r>
    <w:r>
      <w:rPr>
        <w:rFonts w:hint="eastAsia" w:ascii="黑体" w:hAnsi="黑体" w:eastAsia="黑体" w:cs="黑体"/>
        <w:spacing w:val="-2"/>
        <w:sz w:val="36"/>
        <w:szCs w:val="36"/>
        <w:lang w:val="en-US" w:eastAsia="zh-CN"/>
      </w:rPr>
      <w:t>005</w:t>
    </w:r>
    <w:r>
      <w:rPr>
        <w:rFonts w:ascii="黑体" w:hAnsi="黑体" w:eastAsia="黑体" w:cs="黑体"/>
        <w:spacing w:val="-2"/>
        <w:sz w:val="36"/>
        <w:szCs w:val="36"/>
      </w:rPr>
      <w:t>-20</w:t>
    </w:r>
    <w:r>
      <w:rPr>
        <w:rFonts w:hint="default" w:ascii="黑体" w:hAnsi="黑体" w:eastAsia="黑体" w:cs="黑体"/>
        <w:spacing w:val="-2"/>
        <w:sz w:val="36"/>
        <w:szCs w:val="36"/>
        <w:lang w:val="en-US" w:eastAsia="zh-CN"/>
      </w:rPr>
      <w:drawing>
        <wp:anchor distT="0" distB="0" distL="0" distR="0" simplePos="0" relativeHeight="251670528" behindDoc="0" locked="0" layoutInCell="0" allowOverlap="1">
          <wp:simplePos x="0" y="0"/>
          <wp:positionH relativeFrom="page">
            <wp:posOffset>1873250</wp:posOffset>
          </wp:positionH>
          <wp:positionV relativeFrom="page">
            <wp:posOffset>2208530</wp:posOffset>
          </wp:positionV>
          <wp:extent cx="4368800" cy="927100"/>
          <wp:effectExtent l="0" t="0" r="0" b="0"/>
          <wp:wrapNone/>
          <wp:docPr id="41" name="IM 13"/>
          <wp:cNvGraphicFramePr/>
          <a:graphic xmlns:a="http://schemas.openxmlformats.org/drawingml/2006/main">
            <a:graphicData uri="http://schemas.openxmlformats.org/drawingml/2006/picture">
              <pic:pic xmlns:pic="http://schemas.openxmlformats.org/drawingml/2006/picture">
                <pic:nvPicPr>
                  <pic:cNvPr id="41" name="IM 13"/>
                  <pic:cNvPicPr/>
                </pic:nvPicPr>
                <pic:blipFill>
                  <a:blip r:embed="rId1"/>
                  <a:stretch>
                    <a:fillRect/>
                  </a:stretch>
                </pic:blipFill>
                <pic:spPr>
                  <a:xfrm>
                    <a:off x="0" y="0"/>
                    <a:ext cx="4368800" cy="927100"/>
                  </a:xfrm>
                  <a:prstGeom prst="rect">
                    <a:avLst/>
                  </a:prstGeom>
                </pic:spPr>
              </pic:pic>
            </a:graphicData>
          </a:graphic>
        </wp:anchor>
      </w:drawing>
    </w:r>
    <w:r>
      <w:rPr>
        <w:rFonts w:hint="default" w:ascii="黑体" w:hAnsi="黑体" w:eastAsia="黑体" w:cs="黑体"/>
        <w:spacing w:val="-2"/>
        <w:sz w:val="36"/>
        <w:szCs w:val="36"/>
        <w:lang w:val="en-US" w:eastAsia="zh-CN"/>
      </w:rPr>
      <w:drawing>
        <wp:anchor distT="0" distB="0" distL="0" distR="0" simplePos="0" relativeHeight="251669504" behindDoc="0" locked="0" layoutInCell="0" allowOverlap="1">
          <wp:simplePos x="0" y="0"/>
          <wp:positionH relativeFrom="page">
            <wp:posOffset>1270000</wp:posOffset>
          </wp:positionH>
          <wp:positionV relativeFrom="page">
            <wp:posOffset>7225030</wp:posOffset>
          </wp:positionV>
          <wp:extent cx="4368800" cy="927100"/>
          <wp:effectExtent l="0" t="0" r="0" b="0"/>
          <wp:wrapNone/>
          <wp:docPr id="42" name="IM 12"/>
          <wp:cNvGraphicFramePr/>
          <a:graphic xmlns:a="http://schemas.openxmlformats.org/drawingml/2006/main">
            <a:graphicData uri="http://schemas.openxmlformats.org/drawingml/2006/picture">
              <pic:pic xmlns:pic="http://schemas.openxmlformats.org/drawingml/2006/picture">
                <pic:nvPicPr>
                  <pic:cNvPr id="42" name="IM 12"/>
                  <pic:cNvPicPr/>
                </pic:nvPicPr>
                <pic:blipFill>
                  <a:blip r:embed="rId2"/>
                  <a:stretch>
                    <a:fillRect/>
                  </a:stretch>
                </pic:blipFill>
                <pic:spPr>
                  <a:xfrm>
                    <a:off x="0" y="0"/>
                    <a:ext cx="4368800" cy="927100"/>
                  </a:xfrm>
                  <a:prstGeom prst="rect">
                    <a:avLst/>
                  </a:prstGeom>
                </pic:spPr>
              </pic:pic>
            </a:graphicData>
          </a:graphic>
        </wp:anchor>
      </w:drawing>
    </w:r>
    <w:r>
      <w:rPr>
        <w:rFonts w:hint="eastAsia" w:ascii="黑体" w:hAnsi="黑体" w:eastAsia="黑体" w:cs="黑体"/>
        <w:spacing w:val="-2"/>
        <w:sz w:val="36"/>
        <w:szCs w:val="36"/>
        <w:lang w:val="en-US" w:eastAsia="zh-CN"/>
      </w:rPr>
      <w:t>22</w:t>
    </w:r>
  </w:p>
  <w:p>
    <w:pPr>
      <w:spacing w:line="204" w:lineRule="auto"/>
      <w:ind w:firstLine="6668"/>
      <w:rPr>
        <w:rFonts w:ascii="黑体" w:hAnsi="黑体" w:eastAsia="黑体" w:cs="黑体"/>
        <w:sz w:val="36"/>
        <w:szCs w:val="3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r>
      <w:drawing>
        <wp:anchor distT="0" distB="0" distL="0" distR="0" simplePos="0" relativeHeight="251659264" behindDoc="0" locked="0" layoutInCell="0" allowOverlap="1">
          <wp:simplePos x="0" y="0"/>
          <wp:positionH relativeFrom="page">
            <wp:posOffset>1270000</wp:posOffset>
          </wp:positionH>
          <wp:positionV relativeFrom="page">
            <wp:posOffset>7225030</wp:posOffset>
          </wp:positionV>
          <wp:extent cx="4368800" cy="927100"/>
          <wp:effectExtent l="0" t="0" r="0" b="0"/>
          <wp:wrapNone/>
          <wp:docPr id="45" name="IM 20"/>
          <wp:cNvGraphicFramePr/>
          <a:graphic xmlns:a="http://schemas.openxmlformats.org/drawingml/2006/main">
            <a:graphicData uri="http://schemas.openxmlformats.org/drawingml/2006/picture">
              <pic:pic xmlns:pic="http://schemas.openxmlformats.org/drawingml/2006/picture">
                <pic:nvPicPr>
                  <pic:cNvPr id="45" name="IM 20"/>
                  <pic:cNvPicPr/>
                </pic:nvPicPr>
                <pic:blipFill>
                  <a:blip r:embed="rId1"/>
                  <a:stretch>
                    <a:fillRect/>
                  </a:stretch>
                </pic:blipFill>
                <pic:spPr>
                  <a:xfrm>
                    <a:off x="0" y="0"/>
                    <a:ext cx="4368800" cy="927100"/>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1270000</wp:posOffset>
          </wp:positionH>
          <wp:positionV relativeFrom="page">
            <wp:posOffset>2145030</wp:posOffset>
          </wp:positionV>
          <wp:extent cx="4368800" cy="927100"/>
          <wp:effectExtent l="0" t="0" r="0" b="0"/>
          <wp:wrapNone/>
          <wp:docPr id="46" name="IM 21"/>
          <wp:cNvGraphicFramePr/>
          <a:graphic xmlns:a="http://schemas.openxmlformats.org/drawingml/2006/main">
            <a:graphicData uri="http://schemas.openxmlformats.org/drawingml/2006/picture">
              <pic:pic xmlns:pic="http://schemas.openxmlformats.org/drawingml/2006/picture">
                <pic:nvPicPr>
                  <pic:cNvPr id="46" name="IM 21"/>
                  <pic:cNvPicPr/>
                </pic:nvPicPr>
                <pic:blipFill>
                  <a:blip r:embed="rId2"/>
                  <a:stretch>
                    <a:fillRect/>
                  </a:stretch>
                </pic:blipFill>
                <pic:spPr>
                  <a:xfrm>
                    <a:off x="0" y="0"/>
                    <a:ext cx="4368800" cy="927100"/>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r>
      <w:drawing>
        <wp:anchor distT="0" distB="0" distL="0" distR="0" simplePos="0" relativeHeight="251668480" behindDoc="0" locked="0" layoutInCell="0" allowOverlap="1">
          <wp:simplePos x="0" y="0"/>
          <wp:positionH relativeFrom="page">
            <wp:posOffset>1270000</wp:posOffset>
          </wp:positionH>
          <wp:positionV relativeFrom="page">
            <wp:posOffset>7225030</wp:posOffset>
          </wp:positionV>
          <wp:extent cx="4368800" cy="927100"/>
          <wp:effectExtent l="0" t="0" r="0" b="0"/>
          <wp:wrapNone/>
          <wp:docPr id="47" name="IM 43"/>
          <wp:cNvGraphicFramePr/>
          <a:graphic xmlns:a="http://schemas.openxmlformats.org/drawingml/2006/main">
            <a:graphicData uri="http://schemas.openxmlformats.org/drawingml/2006/picture">
              <pic:pic xmlns:pic="http://schemas.openxmlformats.org/drawingml/2006/picture">
                <pic:nvPicPr>
                  <pic:cNvPr id="47" name="IM 43"/>
                  <pic:cNvPicPr/>
                </pic:nvPicPr>
                <pic:blipFill>
                  <a:blip r:embed="rId1"/>
                  <a:stretch>
                    <a:fillRect/>
                  </a:stretch>
                </pic:blipFill>
                <pic:spPr>
                  <a:xfrm>
                    <a:off x="0" y="0"/>
                    <a:ext cx="4368800" cy="927100"/>
                  </a:xfrm>
                  <a:prstGeom prst="rect">
                    <a:avLst/>
                  </a:prstGeom>
                </pic:spPr>
              </pic:pic>
            </a:graphicData>
          </a:graphic>
        </wp:anchor>
      </w:drawing>
    </w:r>
    <w:r>
      <w:drawing>
        <wp:anchor distT="0" distB="0" distL="0" distR="0" simplePos="0" relativeHeight="251671552" behindDoc="0" locked="0" layoutInCell="0" allowOverlap="1">
          <wp:simplePos x="0" y="0"/>
          <wp:positionH relativeFrom="page">
            <wp:posOffset>1270000</wp:posOffset>
          </wp:positionH>
          <wp:positionV relativeFrom="page">
            <wp:posOffset>2145030</wp:posOffset>
          </wp:positionV>
          <wp:extent cx="4368800" cy="927100"/>
          <wp:effectExtent l="0" t="0" r="0" b="0"/>
          <wp:wrapNone/>
          <wp:docPr id="48" name="IM 44"/>
          <wp:cNvGraphicFramePr/>
          <a:graphic xmlns:a="http://schemas.openxmlformats.org/drawingml/2006/main">
            <a:graphicData uri="http://schemas.openxmlformats.org/drawingml/2006/picture">
              <pic:pic xmlns:pic="http://schemas.openxmlformats.org/drawingml/2006/picture">
                <pic:nvPicPr>
                  <pic:cNvPr id="48" name="IM 44"/>
                  <pic:cNvPicPr/>
                </pic:nvPicPr>
                <pic:blipFill>
                  <a:blip r:embed="rId2"/>
                  <a:stretch>
                    <a:fillRect/>
                  </a:stretch>
                </pic:blipFill>
                <pic:spPr>
                  <a:xfrm>
                    <a:off x="0" y="0"/>
                    <a:ext cx="4368800" cy="927100"/>
                  </a:xfrm>
                  <a:prstGeom prst="rect">
                    <a:avLst/>
                  </a:prstGeom>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6668"/>
      <w:rPr>
        <w:rFonts w:ascii="黑体" w:hAnsi="黑体" w:eastAsia="黑体" w:cs="黑体"/>
        <w:sz w:val="36"/>
        <w:szCs w:val="36"/>
      </w:rPr>
    </w:pPr>
    <w:r>
      <w:drawing>
        <wp:anchor distT="0" distB="0" distL="0" distR="0" simplePos="0" relativeHeight="251665408" behindDoc="0" locked="0" layoutInCell="0" allowOverlap="1">
          <wp:simplePos x="0" y="0"/>
          <wp:positionH relativeFrom="page">
            <wp:posOffset>1270000</wp:posOffset>
          </wp:positionH>
          <wp:positionV relativeFrom="page">
            <wp:posOffset>7225030</wp:posOffset>
          </wp:positionV>
          <wp:extent cx="4368800" cy="927100"/>
          <wp:effectExtent l="0" t="0" r="0" b="0"/>
          <wp:wrapNone/>
          <wp:docPr id="49" name="IM 99"/>
          <wp:cNvGraphicFramePr/>
          <a:graphic xmlns:a="http://schemas.openxmlformats.org/drawingml/2006/main">
            <a:graphicData uri="http://schemas.openxmlformats.org/drawingml/2006/picture">
              <pic:pic xmlns:pic="http://schemas.openxmlformats.org/drawingml/2006/picture">
                <pic:nvPicPr>
                  <pic:cNvPr id="49" name="IM 99"/>
                  <pic:cNvPicPr/>
                </pic:nvPicPr>
                <pic:blipFill>
                  <a:blip r:embed="rId1"/>
                  <a:stretch>
                    <a:fillRect/>
                  </a:stretch>
                </pic:blipFill>
                <pic:spPr>
                  <a:xfrm>
                    <a:off x="0" y="0"/>
                    <a:ext cx="4368800" cy="927100"/>
                  </a:xfrm>
                  <a:prstGeom prst="rect">
                    <a:avLst/>
                  </a:prstGeom>
                </pic:spPr>
              </pic:pic>
            </a:graphicData>
          </a:graphic>
        </wp:anchor>
      </w:drawing>
    </w:r>
    <w:r>
      <w:drawing>
        <wp:anchor distT="0" distB="0" distL="0" distR="0" simplePos="0" relativeHeight="251666432" behindDoc="0" locked="0" layoutInCell="0" allowOverlap="1">
          <wp:simplePos x="0" y="0"/>
          <wp:positionH relativeFrom="page">
            <wp:posOffset>1270000</wp:posOffset>
          </wp:positionH>
          <wp:positionV relativeFrom="page">
            <wp:posOffset>2145030</wp:posOffset>
          </wp:positionV>
          <wp:extent cx="4368800" cy="927100"/>
          <wp:effectExtent l="0" t="0" r="0" b="0"/>
          <wp:wrapNone/>
          <wp:docPr id="50" name="IM 100"/>
          <wp:cNvGraphicFramePr/>
          <a:graphic xmlns:a="http://schemas.openxmlformats.org/drawingml/2006/main">
            <a:graphicData uri="http://schemas.openxmlformats.org/drawingml/2006/picture">
              <pic:pic xmlns:pic="http://schemas.openxmlformats.org/drawingml/2006/picture">
                <pic:nvPicPr>
                  <pic:cNvPr id="50" name="IM 100"/>
                  <pic:cNvPicPr/>
                </pic:nvPicPr>
                <pic:blipFill>
                  <a:blip r:embed="rId2"/>
                  <a:stretch>
                    <a:fillRect/>
                  </a:stretch>
                </pic:blipFill>
                <pic:spPr>
                  <a:xfrm>
                    <a:off x="0" y="0"/>
                    <a:ext cx="4368800" cy="9271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27492"/>
    <w:multiLevelType w:val="multilevel"/>
    <w:tmpl w:val="0C927492"/>
    <w:lvl w:ilvl="0" w:tentative="0">
      <w:start w:val="1"/>
      <w:numFmt w:val="bullet"/>
      <w:lvlText w:val=""/>
      <w:lvlJc w:val="left"/>
      <w:pPr>
        <w:ind w:left="845" w:hanging="420"/>
      </w:pPr>
      <w:rPr>
        <w:rFonts w:hint="default" w:ascii="Wingdings" w:hAnsi="Wingdings"/>
        <w:color w:val="7F7F7F" w:themeColor="background1" w:themeShade="80"/>
        <w:sz w:val="18"/>
        <w:szCs w:val="18"/>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
    <w:nsid w:val="350E1777"/>
    <w:multiLevelType w:val="multilevel"/>
    <w:tmpl w:val="350E177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BB77C46"/>
    <w:multiLevelType w:val="multilevel"/>
    <w:tmpl w:val="4BB77C46"/>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4E03083E"/>
    <w:multiLevelType w:val="multilevel"/>
    <w:tmpl w:val="4E03083E"/>
    <w:lvl w:ilvl="0" w:tentative="0">
      <w:start w:val="1"/>
      <w:numFmt w:val="decimal"/>
      <w:lvlText w:val="%1）"/>
      <w:lvlJc w:val="left"/>
      <w:pPr>
        <w:ind w:left="373" w:hanging="360"/>
      </w:pPr>
      <w:rPr>
        <w:rFonts w:hint="default"/>
      </w:rPr>
    </w:lvl>
    <w:lvl w:ilvl="1" w:tentative="0">
      <w:start w:val="1"/>
      <w:numFmt w:val="lowerLetter"/>
      <w:lvlText w:val="%2)"/>
      <w:lvlJc w:val="left"/>
      <w:pPr>
        <w:ind w:left="853" w:hanging="420"/>
      </w:pPr>
    </w:lvl>
    <w:lvl w:ilvl="2" w:tentative="0">
      <w:start w:val="1"/>
      <w:numFmt w:val="lowerRoman"/>
      <w:lvlText w:val="%3."/>
      <w:lvlJc w:val="right"/>
      <w:pPr>
        <w:ind w:left="1273" w:hanging="420"/>
      </w:pPr>
    </w:lvl>
    <w:lvl w:ilvl="3" w:tentative="0">
      <w:start w:val="1"/>
      <w:numFmt w:val="decimal"/>
      <w:lvlText w:val="%4."/>
      <w:lvlJc w:val="left"/>
      <w:pPr>
        <w:ind w:left="1693" w:hanging="420"/>
      </w:pPr>
    </w:lvl>
    <w:lvl w:ilvl="4" w:tentative="0">
      <w:start w:val="1"/>
      <w:numFmt w:val="lowerLetter"/>
      <w:lvlText w:val="%5)"/>
      <w:lvlJc w:val="left"/>
      <w:pPr>
        <w:ind w:left="2113" w:hanging="420"/>
      </w:pPr>
    </w:lvl>
    <w:lvl w:ilvl="5" w:tentative="0">
      <w:start w:val="1"/>
      <w:numFmt w:val="lowerRoman"/>
      <w:lvlText w:val="%6."/>
      <w:lvlJc w:val="right"/>
      <w:pPr>
        <w:ind w:left="2533" w:hanging="420"/>
      </w:pPr>
    </w:lvl>
    <w:lvl w:ilvl="6" w:tentative="0">
      <w:start w:val="1"/>
      <w:numFmt w:val="decimal"/>
      <w:lvlText w:val="%7."/>
      <w:lvlJc w:val="left"/>
      <w:pPr>
        <w:ind w:left="2953" w:hanging="420"/>
      </w:pPr>
    </w:lvl>
    <w:lvl w:ilvl="7" w:tentative="0">
      <w:start w:val="1"/>
      <w:numFmt w:val="lowerLetter"/>
      <w:lvlText w:val="%8)"/>
      <w:lvlJc w:val="left"/>
      <w:pPr>
        <w:ind w:left="3373" w:hanging="420"/>
      </w:pPr>
    </w:lvl>
    <w:lvl w:ilvl="8" w:tentative="0">
      <w:start w:val="1"/>
      <w:numFmt w:val="lowerRoman"/>
      <w:lvlText w:val="%9."/>
      <w:lvlJc w:val="right"/>
      <w:pPr>
        <w:ind w:left="3793" w:hanging="420"/>
      </w:pPr>
    </w:lvl>
  </w:abstractNum>
  <w:abstractNum w:abstractNumId="4">
    <w:nsid w:val="52177CFF"/>
    <w:multiLevelType w:val="multilevel"/>
    <w:tmpl w:val="52177CF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FB24E1A"/>
    <w:multiLevelType w:val="multilevel"/>
    <w:tmpl w:val="6FB24E1A"/>
    <w:lvl w:ilvl="0" w:tentative="0">
      <w:start w:val="1"/>
      <w:numFmt w:val="decimal"/>
      <w:lvlText w:val="%1)"/>
      <w:lvlJc w:val="left"/>
      <w:pPr>
        <w:ind w:left="855" w:hanging="420"/>
      </w:p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6">
    <w:nsid w:val="78965F24"/>
    <w:multiLevelType w:val="multilevel"/>
    <w:tmpl w:val="78965F24"/>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494" w:hanging="420"/>
      </w:pPr>
      <w:rPr>
        <w:rFonts w:hint="default" w:ascii="Wingdings" w:hAnsi="Wingdings"/>
      </w:rPr>
    </w:lvl>
    <w:lvl w:ilvl="2" w:tentative="0">
      <w:start w:val="1"/>
      <w:numFmt w:val="bullet"/>
      <w:lvlText w:val=""/>
      <w:lvlJc w:val="left"/>
      <w:pPr>
        <w:ind w:left="1914" w:hanging="420"/>
      </w:pPr>
      <w:rPr>
        <w:rFonts w:hint="default" w:ascii="Wingdings" w:hAnsi="Wingdings"/>
      </w:rPr>
    </w:lvl>
    <w:lvl w:ilvl="3" w:tentative="0">
      <w:start w:val="1"/>
      <w:numFmt w:val="bullet"/>
      <w:lvlText w:val=""/>
      <w:lvlJc w:val="left"/>
      <w:pPr>
        <w:ind w:left="2334" w:hanging="420"/>
      </w:pPr>
      <w:rPr>
        <w:rFonts w:hint="default" w:ascii="Wingdings" w:hAnsi="Wingdings"/>
      </w:rPr>
    </w:lvl>
    <w:lvl w:ilvl="4" w:tentative="0">
      <w:start w:val="1"/>
      <w:numFmt w:val="bullet"/>
      <w:lvlText w:val=""/>
      <w:lvlJc w:val="left"/>
      <w:pPr>
        <w:ind w:left="2754" w:hanging="420"/>
      </w:pPr>
      <w:rPr>
        <w:rFonts w:hint="default" w:ascii="Wingdings" w:hAnsi="Wingdings"/>
      </w:rPr>
    </w:lvl>
    <w:lvl w:ilvl="5" w:tentative="0">
      <w:start w:val="1"/>
      <w:numFmt w:val="bullet"/>
      <w:lvlText w:val=""/>
      <w:lvlJc w:val="left"/>
      <w:pPr>
        <w:ind w:left="3174" w:hanging="420"/>
      </w:pPr>
      <w:rPr>
        <w:rFonts w:hint="default" w:ascii="Wingdings" w:hAnsi="Wingdings"/>
      </w:rPr>
    </w:lvl>
    <w:lvl w:ilvl="6" w:tentative="0">
      <w:start w:val="1"/>
      <w:numFmt w:val="bullet"/>
      <w:lvlText w:val=""/>
      <w:lvlJc w:val="left"/>
      <w:pPr>
        <w:ind w:left="3594" w:hanging="420"/>
      </w:pPr>
      <w:rPr>
        <w:rFonts w:hint="default" w:ascii="Wingdings" w:hAnsi="Wingdings"/>
      </w:rPr>
    </w:lvl>
    <w:lvl w:ilvl="7" w:tentative="0">
      <w:start w:val="1"/>
      <w:numFmt w:val="bullet"/>
      <w:lvlText w:val=""/>
      <w:lvlJc w:val="left"/>
      <w:pPr>
        <w:ind w:left="4014" w:hanging="420"/>
      </w:pPr>
      <w:rPr>
        <w:rFonts w:hint="default" w:ascii="Wingdings" w:hAnsi="Wingdings"/>
      </w:rPr>
    </w:lvl>
    <w:lvl w:ilvl="8" w:tentative="0">
      <w:start w:val="1"/>
      <w:numFmt w:val="bullet"/>
      <w:lvlText w:val=""/>
      <w:lvlJc w:val="left"/>
      <w:pPr>
        <w:ind w:left="4434" w:hanging="420"/>
      </w:pPr>
      <w:rPr>
        <w:rFonts w:hint="default" w:ascii="Wingdings" w:hAnsi="Wingdings"/>
      </w:r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zMTY4YjY2OTY3MmE3MjkzOWE3M2M4MmJlNmRkMGEifQ=="/>
  </w:docVars>
  <w:rsids>
    <w:rsidRoot w:val="007B3547"/>
    <w:rsid w:val="000000A9"/>
    <w:rsid w:val="000018FB"/>
    <w:rsid w:val="00003F65"/>
    <w:rsid w:val="00004FC0"/>
    <w:rsid w:val="00005662"/>
    <w:rsid w:val="00006B59"/>
    <w:rsid w:val="00006B90"/>
    <w:rsid w:val="00006E22"/>
    <w:rsid w:val="00011889"/>
    <w:rsid w:val="000119A0"/>
    <w:rsid w:val="00012C92"/>
    <w:rsid w:val="00012F56"/>
    <w:rsid w:val="00013284"/>
    <w:rsid w:val="00013B9A"/>
    <w:rsid w:val="00016658"/>
    <w:rsid w:val="00016663"/>
    <w:rsid w:val="00016910"/>
    <w:rsid w:val="000178C7"/>
    <w:rsid w:val="00017A02"/>
    <w:rsid w:val="00017E67"/>
    <w:rsid w:val="00017FDA"/>
    <w:rsid w:val="0002071B"/>
    <w:rsid w:val="00020878"/>
    <w:rsid w:val="0002149F"/>
    <w:rsid w:val="00021756"/>
    <w:rsid w:val="00022D00"/>
    <w:rsid w:val="000230B6"/>
    <w:rsid w:val="00023B9D"/>
    <w:rsid w:val="000244B5"/>
    <w:rsid w:val="000251FC"/>
    <w:rsid w:val="00031A39"/>
    <w:rsid w:val="00031CC1"/>
    <w:rsid w:val="00032FCB"/>
    <w:rsid w:val="00036920"/>
    <w:rsid w:val="000376B7"/>
    <w:rsid w:val="00037B88"/>
    <w:rsid w:val="000427B6"/>
    <w:rsid w:val="00044D17"/>
    <w:rsid w:val="00047448"/>
    <w:rsid w:val="00047DF0"/>
    <w:rsid w:val="00050E89"/>
    <w:rsid w:val="00052637"/>
    <w:rsid w:val="000531FA"/>
    <w:rsid w:val="0005395E"/>
    <w:rsid w:val="00053EDF"/>
    <w:rsid w:val="000540CA"/>
    <w:rsid w:val="000546E2"/>
    <w:rsid w:val="000547E6"/>
    <w:rsid w:val="000552A8"/>
    <w:rsid w:val="000566B5"/>
    <w:rsid w:val="00056795"/>
    <w:rsid w:val="00056B4D"/>
    <w:rsid w:val="00061CD6"/>
    <w:rsid w:val="000632E3"/>
    <w:rsid w:val="00063AC1"/>
    <w:rsid w:val="00064412"/>
    <w:rsid w:val="000646E2"/>
    <w:rsid w:val="00064743"/>
    <w:rsid w:val="00064BC1"/>
    <w:rsid w:val="000654B0"/>
    <w:rsid w:val="00067086"/>
    <w:rsid w:val="00067677"/>
    <w:rsid w:val="000700DB"/>
    <w:rsid w:val="00070E5F"/>
    <w:rsid w:val="0007126C"/>
    <w:rsid w:val="00071995"/>
    <w:rsid w:val="00071DDE"/>
    <w:rsid w:val="00072A18"/>
    <w:rsid w:val="000742D1"/>
    <w:rsid w:val="000747A9"/>
    <w:rsid w:val="00075C63"/>
    <w:rsid w:val="00076BCF"/>
    <w:rsid w:val="000773D1"/>
    <w:rsid w:val="000779DB"/>
    <w:rsid w:val="00080599"/>
    <w:rsid w:val="00081451"/>
    <w:rsid w:val="00082248"/>
    <w:rsid w:val="000828B6"/>
    <w:rsid w:val="00083027"/>
    <w:rsid w:val="00085060"/>
    <w:rsid w:val="000851B0"/>
    <w:rsid w:val="00087B51"/>
    <w:rsid w:val="00087F31"/>
    <w:rsid w:val="00090146"/>
    <w:rsid w:val="00090EBE"/>
    <w:rsid w:val="00091A5B"/>
    <w:rsid w:val="00094560"/>
    <w:rsid w:val="0009528C"/>
    <w:rsid w:val="00095590"/>
    <w:rsid w:val="00096212"/>
    <w:rsid w:val="00097115"/>
    <w:rsid w:val="00097F1A"/>
    <w:rsid w:val="000A0E74"/>
    <w:rsid w:val="000A111B"/>
    <w:rsid w:val="000A1625"/>
    <w:rsid w:val="000A36A0"/>
    <w:rsid w:val="000A40AF"/>
    <w:rsid w:val="000A53E3"/>
    <w:rsid w:val="000A6320"/>
    <w:rsid w:val="000A632D"/>
    <w:rsid w:val="000A739B"/>
    <w:rsid w:val="000B02C9"/>
    <w:rsid w:val="000B38A1"/>
    <w:rsid w:val="000B3A00"/>
    <w:rsid w:val="000B4F3A"/>
    <w:rsid w:val="000B5598"/>
    <w:rsid w:val="000B5844"/>
    <w:rsid w:val="000B5BC4"/>
    <w:rsid w:val="000B6696"/>
    <w:rsid w:val="000C3080"/>
    <w:rsid w:val="000C5242"/>
    <w:rsid w:val="000C5A7F"/>
    <w:rsid w:val="000C6BB9"/>
    <w:rsid w:val="000C7229"/>
    <w:rsid w:val="000D0AB8"/>
    <w:rsid w:val="000D175D"/>
    <w:rsid w:val="000D2A77"/>
    <w:rsid w:val="000D2E37"/>
    <w:rsid w:val="000D5E90"/>
    <w:rsid w:val="000D7BAC"/>
    <w:rsid w:val="000E2584"/>
    <w:rsid w:val="000E2BDE"/>
    <w:rsid w:val="000E370A"/>
    <w:rsid w:val="000E46BA"/>
    <w:rsid w:val="000E493E"/>
    <w:rsid w:val="000E4C7A"/>
    <w:rsid w:val="000E7E5C"/>
    <w:rsid w:val="000F16EF"/>
    <w:rsid w:val="000F1AFD"/>
    <w:rsid w:val="000F1B20"/>
    <w:rsid w:val="000F2FEF"/>
    <w:rsid w:val="000F48BA"/>
    <w:rsid w:val="000F6315"/>
    <w:rsid w:val="000F6419"/>
    <w:rsid w:val="00100B8A"/>
    <w:rsid w:val="00102719"/>
    <w:rsid w:val="00102A4F"/>
    <w:rsid w:val="00102D8F"/>
    <w:rsid w:val="00103C60"/>
    <w:rsid w:val="00110400"/>
    <w:rsid w:val="001107DD"/>
    <w:rsid w:val="0011123D"/>
    <w:rsid w:val="001117F8"/>
    <w:rsid w:val="001124F9"/>
    <w:rsid w:val="001142DB"/>
    <w:rsid w:val="001159C9"/>
    <w:rsid w:val="0011612A"/>
    <w:rsid w:val="0011655D"/>
    <w:rsid w:val="00116CD3"/>
    <w:rsid w:val="00117500"/>
    <w:rsid w:val="00121DF7"/>
    <w:rsid w:val="00122628"/>
    <w:rsid w:val="00130895"/>
    <w:rsid w:val="00131640"/>
    <w:rsid w:val="0013295A"/>
    <w:rsid w:val="0013319F"/>
    <w:rsid w:val="0013458E"/>
    <w:rsid w:val="00135BB7"/>
    <w:rsid w:val="00136BEC"/>
    <w:rsid w:val="00137687"/>
    <w:rsid w:val="0014105B"/>
    <w:rsid w:val="00141D1C"/>
    <w:rsid w:val="00143580"/>
    <w:rsid w:val="00143B44"/>
    <w:rsid w:val="0014412B"/>
    <w:rsid w:val="00145212"/>
    <w:rsid w:val="0014540C"/>
    <w:rsid w:val="0014569A"/>
    <w:rsid w:val="0014735B"/>
    <w:rsid w:val="00150AC1"/>
    <w:rsid w:val="00151A9E"/>
    <w:rsid w:val="0015238B"/>
    <w:rsid w:val="00153AB3"/>
    <w:rsid w:val="00154032"/>
    <w:rsid w:val="00155214"/>
    <w:rsid w:val="00157726"/>
    <w:rsid w:val="00157A77"/>
    <w:rsid w:val="00157BCD"/>
    <w:rsid w:val="00157BDE"/>
    <w:rsid w:val="00160A03"/>
    <w:rsid w:val="00161BF8"/>
    <w:rsid w:val="00162830"/>
    <w:rsid w:val="00164A94"/>
    <w:rsid w:val="001669AD"/>
    <w:rsid w:val="00166A29"/>
    <w:rsid w:val="00167632"/>
    <w:rsid w:val="00170D3B"/>
    <w:rsid w:val="00173BB6"/>
    <w:rsid w:val="00173CCC"/>
    <w:rsid w:val="0017472C"/>
    <w:rsid w:val="00174F50"/>
    <w:rsid w:val="0017666C"/>
    <w:rsid w:val="001767F3"/>
    <w:rsid w:val="00176C67"/>
    <w:rsid w:val="0018051A"/>
    <w:rsid w:val="001837D7"/>
    <w:rsid w:val="00186744"/>
    <w:rsid w:val="00186ABC"/>
    <w:rsid w:val="00186B72"/>
    <w:rsid w:val="0018710C"/>
    <w:rsid w:val="00191198"/>
    <w:rsid w:val="001914E9"/>
    <w:rsid w:val="001918AD"/>
    <w:rsid w:val="001926B4"/>
    <w:rsid w:val="00192BB2"/>
    <w:rsid w:val="00194A06"/>
    <w:rsid w:val="001A0C4D"/>
    <w:rsid w:val="001A12A7"/>
    <w:rsid w:val="001A1AAD"/>
    <w:rsid w:val="001A2F2F"/>
    <w:rsid w:val="001A4141"/>
    <w:rsid w:val="001A43C4"/>
    <w:rsid w:val="001A68B9"/>
    <w:rsid w:val="001B09AE"/>
    <w:rsid w:val="001B112D"/>
    <w:rsid w:val="001B1572"/>
    <w:rsid w:val="001B225F"/>
    <w:rsid w:val="001B2362"/>
    <w:rsid w:val="001B3C36"/>
    <w:rsid w:val="001B50C6"/>
    <w:rsid w:val="001B5A85"/>
    <w:rsid w:val="001B69CD"/>
    <w:rsid w:val="001B7929"/>
    <w:rsid w:val="001C0329"/>
    <w:rsid w:val="001C08CD"/>
    <w:rsid w:val="001C16FD"/>
    <w:rsid w:val="001C45D7"/>
    <w:rsid w:val="001C45F8"/>
    <w:rsid w:val="001C4A58"/>
    <w:rsid w:val="001C5302"/>
    <w:rsid w:val="001C6F28"/>
    <w:rsid w:val="001C725D"/>
    <w:rsid w:val="001C72F7"/>
    <w:rsid w:val="001C79A5"/>
    <w:rsid w:val="001D0F18"/>
    <w:rsid w:val="001D19C1"/>
    <w:rsid w:val="001D2195"/>
    <w:rsid w:val="001D2CBD"/>
    <w:rsid w:val="001D46F1"/>
    <w:rsid w:val="001D5B13"/>
    <w:rsid w:val="001D6A96"/>
    <w:rsid w:val="001D7754"/>
    <w:rsid w:val="001E01BC"/>
    <w:rsid w:val="001E04DB"/>
    <w:rsid w:val="001E1052"/>
    <w:rsid w:val="001E16DB"/>
    <w:rsid w:val="001E1A0B"/>
    <w:rsid w:val="001E2108"/>
    <w:rsid w:val="001E25E2"/>
    <w:rsid w:val="001E42B2"/>
    <w:rsid w:val="001E5ADB"/>
    <w:rsid w:val="001E5FC8"/>
    <w:rsid w:val="001E6D52"/>
    <w:rsid w:val="001F02CE"/>
    <w:rsid w:val="001F0354"/>
    <w:rsid w:val="001F2D6E"/>
    <w:rsid w:val="001F372F"/>
    <w:rsid w:val="001F7159"/>
    <w:rsid w:val="001F7FC9"/>
    <w:rsid w:val="002000BC"/>
    <w:rsid w:val="00200482"/>
    <w:rsid w:val="00201282"/>
    <w:rsid w:val="00201879"/>
    <w:rsid w:val="00201C65"/>
    <w:rsid w:val="002022F6"/>
    <w:rsid w:val="002038E4"/>
    <w:rsid w:val="002044A8"/>
    <w:rsid w:val="00205765"/>
    <w:rsid w:val="00206218"/>
    <w:rsid w:val="0020784C"/>
    <w:rsid w:val="00207899"/>
    <w:rsid w:val="002111F3"/>
    <w:rsid w:val="002127C5"/>
    <w:rsid w:val="00212825"/>
    <w:rsid w:val="00212CB7"/>
    <w:rsid w:val="00214BF4"/>
    <w:rsid w:val="0021671F"/>
    <w:rsid w:val="00217378"/>
    <w:rsid w:val="002203EB"/>
    <w:rsid w:val="002203F4"/>
    <w:rsid w:val="00220A98"/>
    <w:rsid w:val="00220C56"/>
    <w:rsid w:val="00221223"/>
    <w:rsid w:val="00221C03"/>
    <w:rsid w:val="0022204F"/>
    <w:rsid w:val="002224E5"/>
    <w:rsid w:val="00222E45"/>
    <w:rsid w:val="0022326D"/>
    <w:rsid w:val="00223AB0"/>
    <w:rsid w:val="002277D7"/>
    <w:rsid w:val="00230762"/>
    <w:rsid w:val="002316E5"/>
    <w:rsid w:val="00232FEB"/>
    <w:rsid w:val="00236130"/>
    <w:rsid w:val="00237734"/>
    <w:rsid w:val="002402B2"/>
    <w:rsid w:val="0024239A"/>
    <w:rsid w:val="0024246A"/>
    <w:rsid w:val="0024272E"/>
    <w:rsid w:val="00242883"/>
    <w:rsid w:val="0024413A"/>
    <w:rsid w:val="002442FC"/>
    <w:rsid w:val="00246F0E"/>
    <w:rsid w:val="002473EC"/>
    <w:rsid w:val="002509FB"/>
    <w:rsid w:val="00252776"/>
    <w:rsid w:val="00252E35"/>
    <w:rsid w:val="00253E5C"/>
    <w:rsid w:val="0025689D"/>
    <w:rsid w:val="00256AA2"/>
    <w:rsid w:val="00257F34"/>
    <w:rsid w:val="00261981"/>
    <w:rsid w:val="00261F4F"/>
    <w:rsid w:val="00264AB2"/>
    <w:rsid w:val="00265657"/>
    <w:rsid w:val="0026571B"/>
    <w:rsid w:val="00265BC4"/>
    <w:rsid w:val="002667DB"/>
    <w:rsid w:val="00267ECE"/>
    <w:rsid w:val="00270727"/>
    <w:rsid w:val="00270A9D"/>
    <w:rsid w:val="00270CD6"/>
    <w:rsid w:val="00271E26"/>
    <w:rsid w:val="00273B25"/>
    <w:rsid w:val="002757D3"/>
    <w:rsid w:val="00275A43"/>
    <w:rsid w:val="00276208"/>
    <w:rsid w:val="00280304"/>
    <w:rsid w:val="00280776"/>
    <w:rsid w:val="00280781"/>
    <w:rsid w:val="00280DEB"/>
    <w:rsid w:val="002813DF"/>
    <w:rsid w:val="00282746"/>
    <w:rsid w:val="002829FB"/>
    <w:rsid w:val="002835FA"/>
    <w:rsid w:val="00284E13"/>
    <w:rsid w:val="00290789"/>
    <w:rsid w:val="002919D5"/>
    <w:rsid w:val="0029298C"/>
    <w:rsid w:val="00294F09"/>
    <w:rsid w:val="00296461"/>
    <w:rsid w:val="0029688E"/>
    <w:rsid w:val="00297530"/>
    <w:rsid w:val="002976FF"/>
    <w:rsid w:val="002A3E44"/>
    <w:rsid w:val="002A4862"/>
    <w:rsid w:val="002A4F6E"/>
    <w:rsid w:val="002A5EF9"/>
    <w:rsid w:val="002A6B74"/>
    <w:rsid w:val="002A6D49"/>
    <w:rsid w:val="002A6E1A"/>
    <w:rsid w:val="002A7B88"/>
    <w:rsid w:val="002B022C"/>
    <w:rsid w:val="002B03B9"/>
    <w:rsid w:val="002B390D"/>
    <w:rsid w:val="002B45E0"/>
    <w:rsid w:val="002B49BA"/>
    <w:rsid w:val="002B52E6"/>
    <w:rsid w:val="002B5890"/>
    <w:rsid w:val="002B609E"/>
    <w:rsid w:val="002B702A"/>
    <w:rsid w:val="002B7E50"/>
    <w:rsid w:val="002C0D85"/>
    <w:rsid w:val="002C23B7"/>
    <w:rsid w:val="002C577E"/>
    <w:rsid w:val="002C79F9"/>
    <w:rsid w:val="002D0152"/>
    <w:rsid w:val="002D0F5C"/>
    <w:rsid w:val="002D13B8"/>
    <w:rsid w:val="002D3957"/>
    <w:rsid w:val="002D5B59"/>
    <w:rsid w:val="002D6915"/>
    <w:rsid w:val="002D69A2"/>
    <w:rsid w:val="002D7CD4"/>
    <w:rsid w:val="002E2AC6"/>
    <w:rsid w:val="002E3E5D"/>
    <w:rsid w:val="002E6C00"/>
    <w:rsid w:val="002E7D85"/>
    <w:rsid w:val="002F0AA8"/>
    <w:rsid w:val="002F1B08"/>
    <w:rsid w:val="002F28C8"/>
    <w:rsid w:val="002F2C09"/>
    <w:rsid w:val="002F4A4B"/>
    <w:rsid w:val="002F5134"/>
    <w:rsid w:val="002F67F0"/>
    <w:rsid w:val="002F698E"/>
    <w:rsid w:val="002F70C6"/>
    <w:rsid w:val="00300A25"/>
    <w:rsid w:val="00301CBA"/>
    <w:rsid w:val="00301F29"/>
    <w:rsid w:val="00301FD1"/>
    <w:rsid w:val="003023D6"/>
    <w:rsid w:val="00304B24"/>
    <w:rsid w:val="00305237"/>
    <w:rsid w:val="00305663"/>
    <w:rsid w:val="0030632D"/>
    <w:rsid w:val="003065EB"/>
    <w:rsid w:val="00307E9E"/>
    <w:rsid w:val="00310444"/>
    <w:rsid w:val="00311714"/>
    <w:rsid w:val="00313DF9"/>
    <w:rsid w:val="003141F6"/>
    <w:rsid w:val="00314C5C"/>
    <w:rsid w:val="00314CBD"/>
    <w:rsid w:val="003162AF"/>
    <w:rsid w:val="00317687"/>
    <w:rsid w:val="0032083D"/>
    <w:rsid w:val="00322B71"/>
    <w:rsid w:val="003241DE"/>
    <w:rsid w:val="00327030"/>
    <w:rsid w:val="003272CD"/>
    <w:rsid w:val="00327FCA"/>
    <w:rsid w:val="003301BD"/>
    <w:rsid w:val="003313BD"/>
    <w:rsid w:val="00331E64"/>
    <w:rsid w:val="003327A2"/>
    <w:rsid w:val="00332E8C"/>
    <w:rsid w:val="00334C1B"/>
    <w:rsid w:val="00335889"/>
    <w:rsid w:val="00336FFA"/>
    <w:rsid w:val="003377E9"/>
    <w:rsid w:val="00341E4F"/>
    <w:rsid w:val="00343250"/>
    <w:rsid w:val="00350326"/>
    <w:rsid w:val="00350975"/>
    <w:rsid w:val="003509A2"/>
    <w:rsid w:val="0035106D"/>
    <w:rsid w:val="00351DE5"/>
    <w:rsid w:val="003524E4"/>
    <w:rsid w:val="0035310D"/>
    <w:rsid w:val="00355167"/>
    <w:rsid w:val="00360ECF"/>
    <w:rsid w:val="003614F6"/>
    <w:rsid w:val="00363273"/>
    <w:rsid w:val="00363373"/>
    <w:rsid w:val="003636C3"/>
    <w:rsid w:val="00364DE0"/>
    <w:rsid w:val="003652BB"/>
    <w:rsid w:val="00365525"/>
    <w:rsid w:val="003727B5"/>
    <w:rsid w:val="003735AA"/>
    <w:rsid w:val="00373B3B"/>
    <w:rsid w:val="0037592F"/>
    <w:rsid w:val="0037656D"/>
    <w:rsid w:val="0038124A"/>
    <w:rsid w:val="00381612"/>
    <w:rsid w:val="003821FA"/>
    <w:rsid w:val="0038522D"/>
    <w:rsid w:val="003854FD"/>
    <w:rsid w:val="003867A7"/>
    <w:rsid w:val="003914FF"/>
    <w:rsid w:val="00392D6E"/>
    <w:rsid w:val="003930CC"/>
    <w:rsid w:val="003933A3"/>
    <w:rsid w:val="00393770"/>
    <w:rsid w:val="00394791"/>
    <w:rsid w:val="00396A9F"/>
    <w:rsid w:val="00396EDC"/>
    <w:rsid w:val="003A0436"/>
    <w:rsid w:val="003A38F4"/>
    <w:rsid w:val="003A61EC"/>
    <w:rsid w:val="003A6562"/>
    <w:rsid w:val="003A7ACB"/>
    <w:rsid w:val="003B0E71"/>
    <w:rsid w:val="003B2410"/>
    <w:rsid w:val="003B461C"/>
    <w:rsid w:val="003B519F"/>
    <w:rsid w:val="003B5FF4"/>
    <w:rsid w:val="003B6210"/>
    <w:rsid w:val="003B6F97"/>
    <w:rsid w:val="003C08BB"/>
    <w:rsid w:val="003C102A"/>
    <w:rsid w:val="003C1148"/>
    <w:rsid w:val="003C3E8F"/>
    <w:rsid w:val="003C4484"/>
    <w:rsid w:val="003C7933"/>
    <w:rsid w:val="003D12F9"/>
    <w:rsid w:val="003D3E2E"/>
    <w:rsid w:val="003D442E"/>
    <w:rsid w:val="003D4DD3"/>
    <w:rsid w:val="003D5CA1"/>
    <w:rsid w:val="003D6294"/>
    <w:rsid w:val="003E117B"/>
    <w:rsid w:val="003E3AF1"/>
    <w:rsid w:val="003E54C6"/>
    <w:rsid w:val="003E6193"/>
    <w:rsid w:val="003E65EF"/>
    <w:rsid w:val="003F1992"/>
    <w:rsid w:val="003F1B70"/>
    <w:rsid w:val="003F1C16"/>
    <w:rsid w:val="003F5D27"/>
    <w:rsid w:val="003F71A2"/>
    <w:rsid w:val="0040075B"/>
    <w:rsid w:val="004007EF"/>
    <w:rsid w:val="00400BF6"/>
    <w:rsid w:val="00400F0E"/>
    <w:rsid w:val="00401315"/>
    <w:rsid w:val="00401511"/>
    <w:rsid w:val="0040197D"/>
    <w:rsid w:val="0040215E"/>
    <w:rsid w:val="0040310E"/>
    <w:rsid w:val="00403166"/>
    <w:rsid w:val="00404E3A"/>
    <w:rsid w:val="00405ABE"/>
    <w:rsid w:val="00406DE3"/>
    <w:rsid w:val="00410B73"/>
    <w:rsid w:val="00411990"/>
    <w:rsid w:val="00416154"/>
    <w:rsid w:val="00416293"/>
    <w:rsid w:val="004167A3"/>
    <w:rsid w:val="00417ADC"/>
    <w:rsid w:val="004250F3"/>
    <w:rsid w:val="00431E60"/>
    <w:rsid w:val="00432B17"/>
    <w:rsid w:val="0043474A"/>
    <w:rsid w:val="00436AD1"/>
    <w:rsid w:val="004411BE"/>
    <w:rsid w:val="00441F23"/>
    <w:rsid w:val="00442616"/>
    <w:rsid w:val="00443878"/>
    <w:rsid w:val="00443BC4"/>
    <w:rsid w:val="004447D9"/>
    <w:rsid w:val="004447FC"/>
    <w:rsid w:val="00446CAC"/>
    <w:rsid w:val="00447B3C"/>
    <w:rsid w:val="00447EE3"/>
    <w:rsid w:val="004504A8"/>
    <w:rsid w:val="00450A97"/>
    <w:rsid w:val="0045153E"/>
    <w:rsid w:val="0045380A"/>
    <w:rsid w:val="0046107D"/>
    <w:rsid w:val="0046110F"/>
    <w:rsid w:val="0046191A"/>
    <w:rsid w:val="00462A56"/>
    <w:rsid w:val="00464347"/>
    <w:rsid w:val="00464D76"/>
    <w:rsid w:val="0046614D"/>
    <w:rsid w:val="00466DB7"/>
    <w:rsid w:val="00470426"/>
    <w:rsid w:val="004706B5"/>
    <w:rsid w:val="00470B72"/>
    <w:rsid w:val="00473D2D"/>
    <w:rsid w:val="00473DC3"/>
    <w:rsid w:val="00474D1F"/>
    <w:rsid w:val="00475A77"/>
    <w:rsid w:val="004813C4"/>
    <w:rsid w:val="0048271A"/>
    <w:rsid w:val="00482723"/>
    <w:rsid w:val="00485155"/>
    <w:rsid w:val="00485738"/>
    <w:rsid w:val="00485C7C"/>
    <w:rsid w:val="00486831"/>
    <w:rsid w:val="00487389"/>
    <w:rsid w:val="00490C17"/>
    <w:rsid w:val="004920AA"/>
    <w:rsid w:val="0049297D"/>
    <w:rsid w:val="004929E1"/>
    <w:rsid w:val="00493AFB"/>
    <w:rsid w:val="00493E2E"/>
    <w:rsid w:val="004967F2"/>
    <w:rsid w:val="004978B0"/>
    <w:rsid w:val="004A0487"/>
    <w:rsid w:val="004A0882"/>
    <w:rsid w:val="004A28D4"/>
    <w:rsid w:val="004A3725"/>
    <w:rsid w:val="004A38A3"/>
    <w:rsid w:val="004A3FB5"/>
    <w:rsid w:val="004A535E"/>
    <w:rsid w:val="004A556C"/>
    <w:rsid w:val="004A5B8F"/>
    <w:rsid w:val="004A5BF7"/>
    <w:rsid w:val="004A6B9B"/>
    <w:rsid w:val="004B0564"/>
    <w:rsid w:val="004B3738"/>
    <w:rsid w:val="004B3AE5"/>
    <w:rsid w:val="004B44EE"/>
    <w:rsid w:val="004B5C1A"/>
    <w:rsid w:val="004B6838"/>
    <w:rsid w:val="004B7015"/>
    <w:rsid w:val="004C0E11"/>
    <w:rsid w:val="004C2B86"/>
    <w:rsid w:val="004C31A9"/>
    <w:rsid w:val="004C3E02"/>
    <w:rsid w:val="004C5E52"/>
    <w:rsid w:val="004C7E6E"/>
    <w:rsid w:val="004D0AE5"/>
    <w:rsid w:val="004D28B2"/>
    <w:rsid w:val="004D34DF"/>
    <w:rsid w:val="004D4371"/>
    <w:rsid w:val="004D4B6F"/>
    <w:rsid w:val="004D5992"/>
    <w:rsid w:val="004D5C3D"/>
    <w:rsid w:val="004D6A56"/>
    <w:rsid w:val="004D7012"/>
    <w:rsid w:val="004E1709"/>
    <w:rsid w:val="004E30ED"/>
    <w:rsid w:val="004E45CA"/>
    <w:rsid w:val="004E4C05"/>
    <w:rsid w:val="004E4CA8"/>
    <w:rsid w:val="004E6054"/>
    <w:rsid w:val="004E640E"/>
    <w:rsid w:val="004E6756"/>
    <w:rsid w:val="004E6BC1"/>
    <w:rsid w:val="004E76B4"/>
    <w:rsid w:val="004F5248"/>
    <w:rsid w:val="004F58D8"/>
    <w:rsid w:val="005001A5"/>
    <w:rsid w:val="00500907"/>
    <w:rsid w:val="00501EB6"/>
    <w:rsid w:val="0050210D"/>
    <w:rsid w:val="00502CA4"/>
    <w:rsid w:val="005031D7"/>
    <w:rsid w:val="00504680"/>
    <w:rsid w:val="005065DB"/>
    <w:rsid w:val="00506B62"/>
    <w:rsid w:val="005075B0"/>
    <w:rsid w:val="00507C5A"/>
    <w:rsid w:val="005112C1"/>
    <w:rsid w:val="00511C74"/>
    <w:rsid w:val="00512A1B"/>
    <w:rsid w:val="005151C6"/>
    <w:rsid w:val="00515BD2"/>
    <w:rsid w:val="00515FEE"/>
    <w:rsid w:val="005169BF"/>
    <w:rsid w:val="00517A80"/>
    <w:rsid w:val="00517BD4"/>
    <w:rsid w:val="00521D39"/>
    <w:rsid w:val="00522A8F"/>
    <w:rsid w:val="00527C42"/>
    <w:rsid w:val="00527F84"/>
    <w:rsid w:val="005303F2"/>
    <w:rsid w:val="005314BF"/>
    <w:rsid w:val="0053235C"/>
    <w:rsid w:val="005324A1"/>
    <w:rsid w:val="00532E57"/>
    <w:rsid w:val="00535696"/>
    <w:rsid w:val="00536074"/>
    <w:rsid w:val="00537995"/>
    <w:rsid w:val="00537A9B"/>
    <w:rsid w:val="005405FD"/>
    <w:rsid w:val="00542239"/>
    <w:rsid w:val="00543D1F"/>
    <w:rsid w:val="00544B49"/>
    <w:rsid w:val="00544EC1"/>
    <w:rsid w:val="0054641A"/>
    <w:rsid w:val="005477C2"/>
    <w:rsid w:val="00550E0A"/>
    <w:rsid w:val="0055383F"/>
    <w:rsid w:val="00556C17"/>
    <w:rsid w:val="00556FDF"/>
    <w:rsid w:val="00557AFF"/>
    <w:rsid w:val="00561C0F"/>
    <w:rsid w:val="005625A5"/>
    <w:rsid w:val="005635F5"/>
    <w:rsid w:val="00563753"/>
    <w:rsid w:val="00564412"/>
    <w:rsid w:val="005648E7"/>
    <w:rsid w:val="00564B1E"/>
    <w:rsid w:val="00564DD1"/>
    <w:rsid w:val="00566CF9"/>
    <w:rsid w:val="00567B70"/>
    <w:rsid w:val="00571793"/>
    <w:rsid w:val="005728D1"/>
    <w:rsid w:val="00572F54"/>
    <w:rsid w:val="00573624"/>
    <w:rsid w:val="00574803"/>
    <w:rsid w:val="00575C4D"/>
    <w:rsid w:val="00577FF1"/>
    <w:rsid w:val="00580F37"/>
    <w:rsid w:val="00581877"/>
    <w:rsid w:val="005824C1"/>
    <w:rsid w:val="0058307E"/>
    <w:rsid w:val="005837AB"/>
    <w:rsid w:val="00585956"/>
    <w:rsid w:val="005860CD"/>
    <w:rsid w:val="00586587"/>
    <w:rsid w:val="00593257"/>
    <w:rsid w:val="00594475"/>
    <w:rsid w:val="00594798"/>
    <w:rsid w:val="00594D7F"/>
    <w:rsid w:val="005968B7"/>
    <w:rsid w:val="0059764D"/>
    <w:rsid w:val="005A02BD"/>
    <w:rsid w:val="005A1702"/>
    <w:rsid w:val="005A1D81"/>
    <w:rsid w:val="005A28D6"/>
    <w:rsid w:val="005A28F2"/>
    <w:rsid w:val="005A36AC"/>
    <w:rsid w:val="005A4E22"/>
    <w:rsid w:val="005A5969"/>
    <w:rsid w:val="005A656F"/>
    <w:rsid w:val="005A6DB5"/>
    <w:rsid w:val="005B01EF"/>
    <w:rsid w:val="005B0269"/>
    <w:rsid w:val="005B1520"/>
    <w:rsid w:val="005B18A7"/>
    <w:rsid w:val="005B247F"/>
    <w:rsid w:val="005B3282"/>
    <w:rsid w:val="005B572D"/>
    <w:rsid w:val="005B5DA1"/>
    <w:rsid w:val="005B66A5"/>
    <w:rsid w:val="005C009D"/>
    <w:rsid w:val="005C0219"/>
    <w:rsid w:val="005C0552"/>
    <w:rsid w:val="005C0F32"/>
    <w:rsid w:val="005C1C6D"/>
    <w:rsid w:val="005C20B1"/>
    <w:rsid w:val="005C39C3"/>
    <w:rsid w:val="005D037E"/>
    <w:rsid w:val="005D2193"/>
    <w:rsid w:val="005D38D6"/>
    <w:rsid w:val="005D3B7C"/>
    <w:rsid w:val="005D4C2E"/>
    <w:rsid w:val="005D5B47"/>
    <w:rsid w:val="005D6884"/>
    <w:rsid w:val="005E177F"/>
    <w:rsid w:val="005E2D7B"/>
    <w:rsid w:val="005E32CE"/>
    <w:rsid w:val="005E4866"/>
    <w:rsid w:val="005E4A12"/>
    <w:rsid w:val="005E4C46"/>
    <w:rsid w:val="005E64E4"/>
    <w:rsid w:val="005E66B6"/>
    <w:rsid w:val="005E72A2"/>
    <w:rsid w:val="005E7DE4"/>
    <w:rsid w:val="005F0413"/>
    <w:rsid w:val="005F0585"/>
    <w:rsid w:val="005F0617"/>
    <w:rsid w:val="005F2098"/>
    <w:rsid w:val="005F372D"/>
    <w:rsid w:val="005F3894"/>
    <w:rsid w:val="005F47EF"/>
    <w:rsid w:val="005F5101"/>
    <w:rsid w:val="005F5255"/>
    <w:rsid w:val="005F5AC7"/>
    <w:rsid w:val="005F634B"/>
    <w:rsid w:val="005F6FBD"/>
    <w:rsid w:val="005F7F9F"/>
    <w:rsid w:val="00603819"/>
    <w:rsid w:val="00603EAC"/>
    <w:rsid w:val="00605887"/>
    <w:rsid w:val="00606437"/>
    <w:rsid w:val="006111DD"/>
    <w:rsid w:val="00611B88"/>
    <w:rsid w:val="0061264F"/>
    <w:rsid w:val="006127E4"/>
    <w:rsid w:val="006135F1"/>
    <w:rsid w:val="00613913"/>
    <w:rsid w:val="00613A33"/>
    <w:rsid w:val="00620B81"/>
    <w:rsid w:val="00620ECF"/>
    <w:rsid w:val="00621A3D"/>
    <w:rsid w:val="006221E2"/>
    <w:rsid w:val="00622448"/>
    <w:rsid w:val="006230F7"/>
    <w:rsid w:val="00623BF8"/>
    <w:rsid w:val="00623EFB"/>
    <w:rsid w:val="00625F93"/>
    <w:rsid w:val="00626296"/>
    <w:rsid w:val="00630505"/>
    <w:rsid w:val="00633735"/>
    <w:rsid w:val="006346CF"/>
    <w:rsid w:val="00635BB0"/>
    <w:rsid w:val="00636DA7"/>
    <w:rsid w:val="0064009D"/>
    <w:rsid w:val="0064179B"/>
    <w:rsid w:val="00641984"/>
    <w:rsid w:val="00642863"/>
    <w:rsid w:val="006444DF"/>
    <w:rsid w:val="00644589"/>
    <w:rsid w:val="0064466F"/>
    <w:rsid w:val="00644A18"/>
    <w:rsid w:val="006474C6"/>
    <w:rsid w:val="00651545"/>
    <w:rsid w:val="00652554"/>
    <w:rsid w:val="006528B8"/>
    <w:rsid w:val="00653324"/>
    <w:rsid w:val="00654E88"/>
    <w:rsid w:val="006610B0"/>
    <w:rsid w:val="006617D0"/>
    <w:rsid w:val="00661EB4"/>
    <w:rsid w:val="0066563C"/>
    <w:rsid w:val="00667903"/>
    <w:rsid w:val="00667CAA"/>
    <w:rsid w:val="00670D99"/>
    <w:rsid w:val="006717E9"/>
    <w:rsid w:val="00671CAC"/>
    <w:rsid w:val="00673A89"/>
    <w:rsid w:val="00673CC3"/>
    <w:rsid w:val="0067402D"/>
    <w:rsid w:val="00675C7B"/>
    <w:rsid w:val="006767B3"/>
    <w:rsid w:val="006771EF"/>
    <w:rsid w:val="006806D2"/>
    <w:rsid w:val="0068084B"/>
    <w:rsid w:val="00680F27"/>
    <w:rsid w:val="0068184F"/>
    <w:rsid w:val="006831C4"/>
    <w:rsid w:val="00683DB8"/>
    <w:rsid w:val="006844C5"/>
    <w:rsid w:val="0068451C"/>
    <w:rsid w:val="00685431"/>
    <w:rsid w:val="00687736"/>
    <w:rsid w:val="00687FCF"/>
    <w:rsid w:val="00690C40"/>
    <w:rsid w:val="00692077"/>
    <w:rsid w:val="00692254"/>
    <w:rsid w:val="00692D1E"/>
    <w:rsid w:val="00692DB0"/>
    <w:rsid w:val="00693A7B"/>
    <w:rsid w:val="00694647"/>
    <w:rsid w:val="00694A90"/>
    <w:rsid w:val="00695390"/>
    <w:rsid w:val="00696BEA"/>
    <w:rsid w:val="00696D92"/>
    <w:rsid w:val="00697236"/>
    <w:rsid w:val="0069773D"/>
    <w:rsid w:val="00697870"/>
    <w:rsid w:val="006A2F34"/>
    <w:rsid w:val="006A3266"/>
    <w:rsid w:val="006A35C9"/>
    <w:rsid w:val="006A435B"/>
    <w:rsid w:val="006A516A"/>
    <w:rsid w:val="006A51F6"/>
    <w:rsid w:val="006A5382"/>
    <w:rsid w:val="006A5905"/>
    <w:rsid w:val="006B0CF2"/>
    <w:rsid w:val="006B0D74"/>
    <w:rsid w:val="006B17A8"/>
    <w:rsid w:val="006B3AA0"/>
    <w:rsid w:val="006B53A7"/>
    <w:rsid w:val="006B5CC2"/>
    <w:rsid w:val="006B7386"/>
    <w:rsid w:val="006C0452"/>
    <w:rsid w:val="006C1128"/>
    <w:rsid w:val="006C130C"/>
    <w:rsid w:val="006C1DC5"/>
    <w:rsid w:val="006C1F4B"/>
    <w:rsid w:val="006C3469"/>
    <w:rsid w:val="006C362B"/>
    <w:rsid w:val="006C3C6C"/>
    <w:rsid w:val="006C3D27"/>
    <w:rsid w:val="006C49AD"/>
    <w:rsid w:val="006C62CD"/>
    <w:rsid w:val="006C6EE8"/>
    <w:rsid w:val="006D05D9"/>
    <w:rsid w:val="006D09D5"/>
    <w:rsid w:val="006D1170"/>
    <w:rsid w:val="006D13ED"/>
    <w:rsid w:val="006D2925"/>
    <w:rsid w:val="006D5FCC"/>
    <w:rsid w:val="006D7830"/>
    <w:rsid w:val="006E0074"/>
    <w:rsid w:val="006E0D76"/>
    <w:rsid w:val="006E230E"/>
    <w:rsid w:val="006E3716"/>
    <w:rsid w:val="006E4374"/>
    <w:rsid w:val="006E5C5D"/>
    <w:rsid w:val="006E61D6"/>
    <w:rsid w:val="006E65A5"/>
    <w:rsid w:val="006E6946"/>
    <w:rsid w:val="006E6D41"/>
    <w:rsid w:val="006F221B"/>
    <w:rsid w:val="006F2DBA"/>
    <w:rsid w:val="006F2F55"/>
    <w:rsid w:val="006F6360"/>
    <w:rsid w:val="006F6D3F"/>
    <w:rsid w:val="006F75B9"/>
    <w:rsid w:val="006F7BFD"/>
    <w:rsid w:val="00701E1F"/>
    <w:rsid w:val="0070273F"/>
    <w:rsid w:val="00704160"/>
    <w:rsid w:val="00705F7F"/>
    <w:rsid w:val="007065D4"/>
    <w:rsid w:val="007066B0"/>
    <w:rsid w:val="0070703B"/>
    <w:rsid w:val="0070719F"/>
    <w:rsid w:val="0071025E"/>
    <w:rsid w:val="007104A0"/>
    <w:rsid w:val="00710BA4"/>
    <w:rsid w:val="007114C1"/>
    <w:rsid w:val="0071463E"/>
    <w:rsid w:val="007147DC"/>
    <w:rsid w:val="00716C94"/>
    <w:rsid w:val="007176DC"/>
    <w:rsid w:val="00720A85"/>
    <w:rsid w:val="00722C41"/>
    <w:rsid w:val="00724201"/>
    <w:rsid w:val="0072515F"/>
    <w:rsid w:val="00730554"/>
    <w:rsid w:val="00733676"/>
    <w:rsid w:val="00734714"/>
    <w:rsid w:val="00734DF3"/>
    <w:rsid w:val="0073625F"/>
    <w:rsid w:val="00737491"/>
    <w:rsid w:val="00737A89"/>
    <w:rsid w:val="0074105D"/>
    <w:rsid w:val="00741C08"/>
    <w:rsid w:val="00741C0E"/>
    <w:rsid w:val="0074301A"/>
    <w:rsid w:val="00743B72"/>
    <w:rsid w:val="0074563F"/>
    <w:rsid w:val="00746F3D"/>
    <w:rsid w:val="00747E53"/>
    <w:rsid w:val="00750066"/>
    <w:rsid w:val="0075153D"/>
    <w:rsid w:val="007529EB"/>
    <w:rsid w:val="007541FC"/>
    <w:rsid w:val="00754295"/>
    <w:rsid w:val="00755229"/>
    <w:rsid w:val="00756925"/>
    <w:rsid w:val="007572ED"/>
    <w:rsid w:val="00757491"/>
    <w:rsid w:val="0076158B"/>
    <w:rsid w:val="00761B24"/>
    <w:rsid w:val="00761FC2"/>
    <w:rsid w:val="0076369E"/>
    <w:rsid w:val="00763C5D"/>
    <w:rsid w:val="00763E82"/>
    <w:rsid w:val="00764512"/>
    <w:rsid w:val="00765D3D"/>
    <w:rsid w:val="00765E36"/>
    <w:rsid w:val="0076799D"/>
    <w:rsid w:val="00767DEB"/>
    <w:rsid w:val="007714A9"/>
    <w:rsid w:val="007728A2"/>
    <w:rsid w:val="00773860"/>
    <w:rsid w:val="0077780B"/>
    <w:rsid w:val="0077794A"/>
    <w:rsid w:val="007800AE"/>
    <w:rsid w:val="00780AD3"/>
    <w:rsid w:val="0078192A"/>
    <w:rsid w:val="00782A6F"/>
    <w:rsid w:val="00782DCB"/>
    <w:rsid w:val="00784BE6"/>
    <w:rsid w:val="00784EC9"/>
    <w:rsid w:val="0078504A"/>
    <w:rsid w:val="00786E39"/>
    <w:rsid w:val="007904DF"/>
    <w:rsid w:val="00791DE1"/>
    <w:rsid w:val="0079230F"/>
    <w:rsid w:val="00792667"/>
    <w:rsid w:val="007950BE"/>
    <w:rsid w:val="00796C02"/>
    <w:rsid w:val="007978D1"/>
    <w:rsid w:val="00797919"/>
    <w:rsid w:val="00797B3E"/>
    <w:rsid w:val="00797D4F"/>
    <w:rsid w:val="007A02CB"/>
    <w:rsid w:val="007A0ADD"/>
    <w:rsid w:val="007A13A2"/>
    <w:rsid w:val="007A31C2"/>
    <w:rsid w:val="007A439E"/>
    <w:rsid w:val="007A4B7A"/>
    <w:rsid w:val="007A5084"/>
    <w:rsid w:val="007A57EC"/>
    <w:rsid w:val="007A61C5"/>
    <w:rsid w:val="007A6824"/>
    <w:rsid w:val="007A74F1"/>
    <w:rsid w:val="007B0902"/>
    <w:rsid w:val="007B2C4B"/>
    <w:rsid w:val="007B3547"/>
    <w:rsid w:val="007B37AA"/>
    <w:rsid w:val="007B38F5"/>
    <w:rsid w:val="007B540A"/>
    <w:rsid w:val="007B5B19"/>
    <w:rsid w:val="007B5EE3"/>
    <w:rsid w:val="007B65F4"/>
    <w:rsid w:val="007B6B3D"/>
    <w:rsid w:val="007C0854"/>
    <w:rsid w:val="007C0EFD"/>
    <w:rsid w:val="007C260F"/>
    <w:rsid w:val="007C2A5A"/>
    <w:rsid w:val="007C3088"/>
    <w:rsid w:val="007C6EC2"/>
    <w:rsid w:val="007C795A"/>
    <w:rsid w:val="007D0E55"/>
    <w:rsid w:val="007D2263"/>
    <w:rsid w:val="007D2A9F"/>
    <w:rsid w:val="007D4BEA"/>
    <w:rsid w:val="007D66F2"/>
    <w:rsid w:val="007E104A"/>
    <w:rsid w:val="007E1265"/>
    <w:rsid w:val="007E2D2A"/>
    <w:rsid w:val="007E3CCE"/>
    <w:rsid w:val="007E3F76"/>
    <w:rsid w:val="007E4041"/>
    <w:rsid w:val="007E4812"/>
    <w:rsid w:val="007E485D"/>
    <w:rsid w:val="007E7AEC"/>
    <w:rsid w:val="007E7CA4"/>
    <w:rsid w:val="007E7EF7"/>
    <w:rsid w:val="007F1A31"/>
    <w:rsid w:val="007F3EF3"/>
    <w:rsid w:val="007F4D3E"/>
    <w:rsid w:val="007F4D4A"/>
    <w:rsid w:val="008025D4"/>
    <w:rsid w:val="0080436F"/>
    <w:rsid w:val="00805A36"/>
    <w:rsid w:val="00807A1A"/>
    <w:rsid w:val="00810454"/>
    <w:rsid w:val="00811276"/>
    <w:rsid w:val="00811436"/>
    <w:rsid w:val="00811D78"/>
    <w:rsid w:val="00815BC6"/>
    <w:rsid w:val="0081651D"/>
    <w:rsid w:val="00816FE8"/>
    <w:rsid w:val="00817DBD"/>
    <w:rsid w:val="00821151"/>
    <w:rsid w:val="00821638"/>
    <w:rsid w:val="008220CA"/>
    <w:rsid w:val="008240F0"/>
    <w:rsid w:val="00824268"/>
    <w:rsid w:val="008259EF"/>
    <w:rsid w:val="008262CC"/>
    <w:rsid w:val="0082686C"/>
    <w:rsid w:val="00826C15"/>
    <w:rsid w:val="0082785B"/>
    <w:rsid w:val="00830869"/>
    <w:rsid w:val="00830D64"/>
    <w:rsid w:val="00831A61"/>
    <w:rsid w:val="00833030"/>
    <w:rsid w:val="00833170"/>
    <w:rsid w:val="00834DB7"/>
    <w:rsid w:val="008364E7"/>
    <w:rsid w:val="00837555"/>
    <w:rsid w:val="00837EBC"/>
    <w:rsid w:val="00837F96"/>
    <w:rsid w:val="008400DD"/>
    <w:rsid w:val="00841B48"/>
    <w:rsid w:val="00843F9B"/>
    <w:rsid w:val="00844416"/>
    <w:rsid w:val="00844DE1"/>
    <w:rsid w:val="008457D1"/>
    <w:rsid w:val="008479BE"/>
    <w:rsid w:val="008504CD"/>
    <w:rsid w:val="00853ECB"/>
    <w:rsid w:val="00854A85"/>
    <w:rsid w:val="008563F4"/>
    <w:rsid w:val="008569A9"/>
    <w:rsid w:val="00856FB6"/>
    <w:rsid w:val="00857218"/>
    <w:rsid w:val="008576FD"/>
    <w:rsid w:val="00860842"/>
    <w:rsid w:val="008623FC"/>
    <w:rsid w:val="00863F6E"/>
    <w:rsid w:val="008648CF"/>
    <w:rsid w:val="0086710B"/>
    <w:rsid w:val="00871876"/>
    <w:rsid w:val="0087207B"/>
    <w:rsid w:val="00876BE2"/>
    <w:rsid w:val="00876E73"/>
    <w:rsid w:val="0088144B"/>
    <w:rsid w:val="00881B0C"/>
    <w:rsid w:val="00884CF3"/>
    <w:rsid w:val="00884D5A"/>
    <w:rsid w:val="00884E7C"/>
    <w:rsid w:val="00886073"/>
    <w:rsid w:val="0088738B"/>
    <w:rsid w:val="00892419"/>
    <w:rsid w:val="008925C6"/>
    <w:rsid w:val="008926EE"/>
    <w:rsid w:val="0089421A"/>
    <w:rsid w:val="00894D6A"/>
    <w:rsid w:val="00895805"/>
    <w:rsid w:val="0089620C"/>
    <w:rsid w:val="00897258"/>
    <w:rsid w:val="008A0D06"/>
    <w:rsid w:val="008A14EC"/>
    <w:rsid w:val="008A2396"/>
    <w:rsid w:val="008A2F0B"/>
    <w:rsid w:val="008A3692"/>
    <w:rsid w:val="008A4F53"/>
    <w:rsid w:val="008A524F"/>
    <w:rsid w:val="008A5548"/>
    <w:rsid w:val="008A6181"/>
    <w:rsid w:val="008A63C3"/>
    <w:rsid w:val="008A7B5F"/>
    <w:rsid w:val="008B14CC"/>
    <w:rsid w:val="008B182D"/>
    <w:rsid w:val="008B289F"/>
    <w:rsid w:val="008B6E5E"/>
    <w:rsid w:val="008B7E43"/>
    <w:rsid w:val="008C0E5D"/>
    <w:rsid w:val="008C2524"/>
    <w:rsid w:val="008C2C79"/>
    <w:rsid w:val="008C432B"/>
    <w:rsid w:val="008C7861"/>
    <w:rsid w:val="008C7DCE"/>
    <w:rsid w:val="008C7F1F"/>
    <w:rsid w:val="008D0CB8"/>
    <w:rsid w:val="008D29D8"/>
    <w:rsid w:val="008D3245"/>
    <w:rsid w:val="008D34CD"/>
    <w:rsid w:val="008D4886"/>
    <w:rsid w:val="008D4D49"/>
    <w:rsid w:val="008D69C4"/>
    <w:rsid w:val="008D6A5C"/>
    <w:rsid w:val="008D7E91"/>
    <w:rsid w:val="008E6736"/>
    <w:rsid w:val="008F1FA7"/>
    <w:rsid w:val="008F24B3"/>
    <w:rsid w:val="008F2A17"/>
    <w:rsid w:val="008F2D71"/>
    <w:rsid w:val="008F2F31"/>
    <w:rsid w:val="008F3924"/>
    <w:rsid w:val="008F3B42"/>
    <w:rsid w:val="008F5249"/>
    <w:rsid w:val="008F5ACF"/>
    <w:rsid w:val="009004CE"/>
    <w:rsid w:val="00900A6B"/>
    <w:rsid w:val="00900F8E"/>
    <w:rsid w:val="00900FD1"/>
    <w:rsid w:val="00901DC0"/>
    <w:rsid w:val="00902130"/>
    <w:rsid w:val="00902519"/>
    <w:rsid w:val="00902835"/>
    <w:rsid w:val="00903969"/>
    <w:rsid w:val="009064F3"/>
    <w:rsid w:val="00906F2E"/>
    <w:rsid w:val="00907CD3"/>
    <w:rsid w:val="009100B0"/>
    <w:rsid w:val="0091161F"/>
    <w:rsid w:val="00912625"/>
    <w:rsid w:val="0091262E"/>
    <w:rsid w:val="00913213"/>
    <w:rsid w:val="0091560F"/>
    <w:rsid w:val="00915E1C"/>
    <w:rsid w:val="0092047E"/>
    <w:rsid w:val="00920E1A"/>
    <w:rsid w:val="00920FE7"/>
    <w:rsid w:val="0092105F"/>
    <w:rsid w:val="00922948"/>
    <w:rsid w:val="009239EC"/>
    <w:rsid w:val="00923DBC"/>
    <w:rsid w:val="00925F6A"/>
    <w:rsid w:val="00926B13"/>
    <w:rsid w:val="0092764B"/>
    <w:rsid w:val="009307DF"/>
    <w:rsid w:val="00932BF3"/>
    <w:rsid w:val="0093332D"/>
    <w:rsid w:val="0093543C"/>
    <w:rsid w:val="009354CF"/>
    <w:rsid w:val="00937A5C"/>
    <w:rsid w:val="009418B0"/>
    <w:rsid w:val="00941E60"/>
    <w:rsid w:val="00942CAE"/>
    <w:rsid w:val="009440E1"/>
    <w:rsid w:val="0094494F"/>
    <w:rsid w:val="00944FA0"/>
    <w:rsid w:val="009457D6"/>
    <w:rsid w:val="00945D25"/>
    <w:rsid w:val="00946425"/>
    <w:rsid w:val="0094662C"/>
    <w:rsid w:val="009506ED"/>
    <w:rsid w:val="00950747"/>
    <w:rsid w:val="00952583"/>
    <w:rsid w:val="00953D5E"/>
    <w:rsid w:val="00954884"/>
    <w:rsid w:val="00955CED"/>
    <w:rsid w:val="00955D60"/>
    <w:rsid w:val="00956F37"/>
    <w:rsid w:val="0095725E"/>
    <w:rsid w:val="00957C2E"/>
    <w:rsid w:val="00961466"/>
    <w:rsid w:val="00962759"/>
    <w:rsid w:val="00962BCA"/>
    <w:rsid w:val="00963841"/>
    <w:rsid w:val="00963F60"/>
    <w:rsid w:val="0096448A"/>
    <w:rsid w:val="0096499A"/>
    <w:rsid w:val="00965126"/>
    <w:rsid w:val="0096605E"/>
    <w:rsid w:val="00966ECB"/>
    <w:rsid w:val="009730A1"/>
    <w:rsid w:val="00973519"/>
    <w:rsid w:val="00975FE3"/>
    <w:rsid w:val="00977A71"/>
    <w:rsid w:val="00977E91"/>
    <w:rsid w:val="00980568"/>
    <w:rsid w:val="00981812"/>
    <w:rsid w:val="00981855"/>
    <w:rsid w:val="00981961"/>
    <w:rsid w:val="00981D24"/>
    <w:rsid w:val="00982FFF"/>
    <w:rsid w:val="00991226"/>
    <w:rsid w:val="00993631"/>
    <w:rsid w:val="00993EC3"/>
    <w:rsid w:val="009964FC"/>
    <w:rsid w:val="009965B4"/>
    <w:rsid w:val="00997572"/>
    <w:rsid w:val="00997DC7"/>
    <w:rsid w:val="009A4144"/>
    <w:rsid w:val="009A49AF"/>
    <w:rsid w:val="009A4D11"/>
    <w:rsid w:val="009A55B3"/>
    <w:rsid w:val="009A5747"/>
    <w:rsid w:val="009A6ACD"/>
    <w:rsid w:val="009A712A"/>
    <w:rsid w:val="009A75BC"/>
    <w:rsid w:val="009A7F9D"/>
    <w:rsid w:val="009B1128"/>
    <w:rsid w:val="009B11C1"/>
    <w:rsid w:val="009B6B09"/>
    <w:rsid w:val="009B6F33"/>
    <w:rsid w:val="009B6F7F"/>
    <w:rsid w:val="009B7C4D"/>
    <w:rsid w:val="009C033D"/>
    <w:rsid w:val="009C2CB8"/>
    <w:rsid w:val="009C4A60"/>
    <w:rsid w:val="009C60CB"/>
    <w:rsid w:val="009C6FD1"/>
    <w:rsid w:val="009D0BC5"/>
    <w:rsid w:val="009D3030"/>
    <w:rsid w:val="009D47AA"/>
    <w:rsid w:val="009D4B7A"/>
    <w:rsid w:val="009D55F2"/>
    <w:rsid w:val="009D7164"/>
    <w:rsid w:val="009D72F3"/>
    <w:rsid w:val="009D75D9"/>
    <w:rsid w:val="009E44B7"/>
    <w:rsid w:val="009E457D"/>
    <w:rsid w:val="009E61AA"/>
    <w:rsid w:val="009E6ED7"/>
    <w:rsid w:val="009E7E39"/>
    <w:rsid w:val="009F0B44"/>
    <w:rsid w:val="009F0E51"/>
    <w:rsid w:val="009F1497"/>
    <w:rsid w:val="009F3ED8"/>
    <w:rsid w:val="009F4100"/>
    <w:rsid w:val="009F4B04"/>
    <w:rsid w:val="009F64C9"/>
    <w:rsid w:val="009F6645"/>
    <w:rsid w:val="009F7913"/>
    <w:rsid w:val="009F79C7"/>
    <w:rsid w:val="009F7E3E"/>
    <w:rsid w:val="00A03638"/>
    <w:rsid w:val="00A04B7E"/>
    <w:rsid w:val="00A04EF2"/>
    <w:rsid w:val="00A04F28"/>
    <w:rsid w:val="00A05BEA"/>
    <w:rsid w:val="00A05D46"/>
    <w:rsid w:val="00A06D77"/>
    <w:rsid w:val="00A0745C"/>
    <w:rsid w:val="00A1100C"/>
    <w:rsid w:val="00A118F6"/>
    <w:rsid w:val="00A12240"/>
    <w:rsid w:val="00A12A5E"/>
    <w:rsid w:val="00A13112"/>
    <w:rsid w:val="00A13B48"/>
    <w:rsid w:val="00A13C86"/>
    <w:rsid w:val="00A14E7C"/>
    <w:rsid w:val="00A1511D"/>
    <w:rsid w:val="00A16A5F"/>
    <w:rsid w:val="00A20684"/>
    <w:rsid w:val="00A2125B"/>
    <w:rsid w:val="00A21F12"/>
    <w:rsid w:val="00A22469"/>
    <w:rsid w:val="00A22F18"/>
    <w:rsid w:val="00A237AF"/>
    <w:rsid w:val="00A2438B"/>
    <w:rsid w:val="00A24679"/>
    <w:rsid w:val="00A24E95"/>
    <w:rsid w:val="00A26023"/>
    <w:rsid w:val="00A2625F"/>
    <w:rsid w:val="00A34EFF"/>
    <w:rsid w:val="00A40E75"/>
    <w:rsid w:val="00A41B54"/>
    <w:rsid w:val="00A4301B"/>
    <w:rsid w:val="00A4329D"/>
    <w:rsid w:val="00A433B9"/>
    <w:rsid w:val="00A43673"/>
    <w:rsid w:val="00A43EAD"/>
    <w:rsid w:val="00A47FD2"/>
    <w:rsid w:val="00A512F9"/>
    <w:rsid w:val="00A53298"/>
    <w:rsid w:val="00A53A1B"/>
    <w:rsid w:val="00A55873"/>
    <w:rsid w:val="00A566AD"/>
    <w:rsid w:val="00A60E3C"/>
    <w:rsid w:val="00A61E72"/>
    <w:rsid w:val="00A626B2"/>
    <w:rsid w:val="00A64C6D"/>
    <w:rsid w:val="00A678BE"/>
    <w:rsid w:val="00A714FF"/>
    <w:rsid w:val="00A7371A"/>
    <w:rsid w:val="00A76E59"/>
    <w:rsid w:val="00A80564"/>
    <w:rsid w:val="00A809BA"/>
    <w:rsid w:val="00A82AAD"/>
    <w:rsid w:val="00A842B5"/>
    <w:rsid w:val="00A856BB"/>
    <w:rsid w:val="00A85BB0"/>
    <w:rsid w:val="00A87EB8"/>
    <w:rsid w:val="00A9303A"/>
    <w:rsid w:val="00A93950"/>
    <w:rsid w:val="00A9683E"/>
    <w:rsid w:val="00A979CB"/>
    <w:rsid w:val="00AA0BB8"/>
    <w:rsid w:val="00AA0D74"/>
    <w:rsid w:val="00AA10B4"/>
    <w:rsid w:val="00AA129B"/>
    <w:rsid w:val="00AA4B82"/>
    <w:rsid w:val="00AA538C"/>
    <w:rsid w:val="00AA62B7"/>
    <w:rsid w:val="00AA652B"/>
    <w:rsid w:val="00AA6B52"/>
    <w:rsid w:val="00AA6DD6"/>
    <w:rsid w:val="00AA734A"/>
    <w:rsid w:val="00AA7A1E"/>
    <w:rsid w:val="00AB037C"/>
    <w:rsid w:val="00AB0DA9"/>
    <w:rsid w:val="00AB2373"/>
    <w:rsid w:val="00AB2D86"/>
    <w:rsid w:val="00AB3995"/>
    <w:rsid w:val="00AB6877"/>
    <w:rsid w:val="00AC1095"/>
    <w:rsid w:val="00AC1EB2"/>
    <w:rsid w:val="00AC20AC"/>
    <w:rsid w:val="00AC3CA7"/>
    <w:rsid w:val="00AC6078"/>
    <w:rsid w:val="00AC67CD"/>
    <w:rsid w:val="00AC7662"/>
    <w:rsid w:val="00AC7A69"/>
    <w:rsid w:val="00AD011F"/>
    <w:rsid w:val="00AD0316"/>
    <w:rsid w:val="00AD24B6"/>
    <w:rsid w:val="00AD31F0"/>
    <w:rsid w:val="00AD3911"/>
    <w:rsid w:val="00AD4138"/>
    <w:rsid w:val="00AD42C2"/>
    <w:rsid w:val="00AD4A4A"/>
    <w:rsid w:val="00AD6390"/>
    <w:rsid w:val="00AD7416"/>
    <w:rsid w:val="00AD7A1D"/>
    <w:rsid w:val="00AD7CB1"/>
    <w:rsid w:val="00AE0151"/>
    <w:rsid w:val="00AE1727"/>
    <w:rsid w:val="00AE18B9"/>
    <w:rsid w:val="00AE3F0A"/>
    <w:rsid w:val="00AE6B3C"/>
    <w:rsid w:val="00AE7B0C"/>
    <w:rsid w:val="00AF0CEA"/>
    <w:rsid w:val="00AF1825"/>
    <w:rsid w:val="00AF41BE"/>
    <w:rsid w:val="00AF7921"/>
    <w:rsid w:val="00B00179"/>
    <w:rsid w:val="00B004FA"/>
    <w:rsid w:val="00B0057E"/>
    <w:rsid w:val="00B00E83"/>
    <w:rsid w:val="00B01BBB"/>
    <w:rsid w:val="00B03129"/>
    <w:rsid w:val="00B059EA"/>
    <w:rsid w:val="00B07D3E"/>
    <w:rsid w:val="00B10E32"/>
    <w:rsid w:val="00B11733"/>
    <w:rsid w:val="00B13A12"/>
    <w:rsid w:val="00B151A4"/>
    <w:rsid w:val="00B1583E"/>
    <w:rsid w:val="00B15A91"/>
    <w:rsid w:val="00B1732B"/>
    <w:rsid w:val="00B17AD7"/>
    <w:rsid w:val="00B226F3"/>
    <w:rsid w:val="00B22BA9"/>
    <w:rsid w:val="00B22C8F"/>
    <w:rsid w:val="00B22EBA"/>
    <w:rsid w:val="00B2300F"/>
    <w:rsid w:val="00B23780"/>
    <w:rsid w:val="00B24E5C"/>
    <w:rsid w:val="00B267FD"/>
    <w:rsid w:val="00B30498"/>
    <w:rsid w:val="00B313AF"/>
    <w:rsid w:val="00B32337"/>
    <w:rsid w:val="00B32C08"/>
    <w:rsid w:val="00B34B7F"/>
    <w:rsid w:val="00B34B80"/>
    <w:rsid w:val="00B34FED"/>
    <w:rsid w:val="00B3709C"/>
    <w:rsid w:val="00B37D1D"/>
    <w:rsid w:val="00B40239"/>
    <w:rsid w:val="00B4062D"/>
    <w:rsid w:val="00B40748"/>
    <w:rsid w:val="00B40B6A"/>
    <w:rsid w:val="00B40E7D"/>
    <w:rsid w:val="00B4133C"/>
    <w:rsid w:val="00B413B1"/>
    <w:rsid w:val="00B417E7"/>
    <w:rsid w:val="00B41830"/>
    <w:rsid w:val="00B43001"/>
    <w:rsid w:val="00B43A19"/>
    <w:rsid w:val="00B43C19"/>
    <w:rsid w:val="00B45339"/>
    <w:rsid w:val="00B46BDA"/>
    <w:rsid w:val="00B46D06"/>
    <w:rsid w:val="00B46D1A"/>
    <w:rsid w:val="00B52A63"/>
    <w:rsid w:val="00B53503"/>
    <w:rsid w:val="00B5398F"/>
    <w:rsid w:val="00B55649"/>
    <w:rsid w:val="00B558AD"/>
    <w:rsid w:val="00B561F6"/>
    <w:rsid w:val="00B569F9"/>
    <w:rsid w:val="00B57B7A"/>
    <w:rsid w:val="00B60054"/>
    <w:rsid w:val="00B627F3"/>
    <w:rsid w:val="00B6318D"/>
    <w:rsid w:val="00B63A83"/>
    <w:rsid w:val="00B6438D"/>
    <w:rsid w:val="00B651FD"/>
    <w:rsid w:val="00B676F1"/>
    <w:rsid w:val="00B67754"/>
    <w:rsid w:val="00B67E55"/>
    <w:rsid w:val="00B7055B"/>
    <w:rsid w:val="00B725F5"/>
    <w:rsid w:val="00B73695"/>
    <w:rsid w:val="00B74AF2"/>
    <w:rsid w:val="00B76164"/>
    <w:rsid w:val="00B7668C"/>
    <w:rsid w:val="00B766A3"/>
    <w:rsid w:val="00B776CB"/>
    <w:rsid w:val="00B80BEF"/>
    <w:rsid w:val="00B81AD7"/>
    <w:rsid w:val="00B81B76"/>
    <w:rsid w:val="00B826C9"/>
    <w:rsid w:val="00B8487F"/>
    <w:rsid w:val="00B84C7F"/>
    <w:rsid w:val="00B85BEC"/>
    <w:rsid w:val="00B866D3"/>
    <w:rsid w:val="00B86D5B"/>
    <w:rsid w:val="00B90CCD"/>
    <w:rsid w:val="00B91125"/>
    <w:rsid w:val="00B9141F"/>
    <w:rsid w:val="00B9288B"/>
    <w:rsid w:val="00B92F97"/>
    <w:rsid w:val="00B941D8"/>
    <w:rsid w:val="00B95C94"/>
    <w:rsid w:val="00B9680A"/>
    <w:rsid w:val="00B97E60"/>
    <w:rsid w:val="00BA02A2"/>
    <w:rsid w:val="00BA0407"/>
    <w:rsid w:val="00BA3C30"/>
    <w:rsid w:val="00BA413C"/>
    <w:rsid w:val="00BA562F"/>
    <w:rsid w:val="00BA5EA6"/>
    <w:rsid w:val="00BA79DF"/>
    <w:rsid w:val="00BB0D4F"/>
    <w:rsid w:val="00BB1094"/>
    <w:rsid w:val="00BB2199"/>
    <w:rsid w:val="00BB377C"/>
    <w:rsid w:val="00BB3C45"/>
    <w:rsid w:val="00BB42D2"/>
    <w:rsid w:val="00BB616C"/>
    <w:rsid w:val="00BB6C28"/>
    <w:rsid w:val="00BB6E25"/>
    <w:rsid w:val="00BB7C1C"/>
    <w:rsid w:val="00BC0996"/>
    <w:rsid w:val="00BC2B5A"/>
    <w:rsid w:val="00BC2D14"/>
    <w:rsid w:val="00BC536C"/>
    <w:rsid w:val="00BC6E9C"/>
    <w:rsid w:val="00BC7A05"/>
    <w:rsid w:val="00BC7B60"/>
    <w:rsid w:val="00BD0418"/>
    <w:rsid w:val="00BD1478"/>
    <w:rsid w:val="00BD1479"/>
    <w:rsid w:val="00BD171D"/>
    <w:rsid w:val="00BD4CDA"/>
    <w:rsid w:val="00BD61B5"/>
    <w:rsid w:val="00BD73EC"/>
    <w:rsid w:val="00BE1011"/>
    <w:rsid w:val="00BE4997"/>
    <w:rsid w:val="00BE5C52"/>
    <w:rsid w:val="00BE5DEB"/>
    <w:rsid w:val="00BE5FAC"/>
    <w:rsid w:val="00BE63C2"/>
    <w:rsid w:val="00BF0668"/>
    <w:rsid w:val="00BF0D5F"/>
    <w:rsid w:val="00BF4EA4"/>
    <w:rsid w:val="00BF6163"/>
    <w:rsid w:val="00BF75CD"/>
    <w:rsid w:val="00C003DB"/>
    <w:rsid w:val="00C00E39"/>
    <w:rsid w:val="00C02329"/>
    <w:rsid w:val="00C02DAB"/>
    <w:rsid w:val="00C0418B"/>
    <w:rsid w:val="00C04A76"/>
    <w:rsid w:val="00C05536"/>
    <w:rsid w:val="00C0600B"/>
    <w:rsid w:val="00C0742F"/>
    <w:rsid w:val="00C07AF4"/>
    <w:rsid w:val="00C07B1E"/>
    <w:rsid w:val="00C100EA"/>
    <w:rsid w:val="00C10FEE"/>
    <w:rsid w:val="00C12779"/>
    <w:rsid w:val="00C12CE4"/>
    <w:rsid w:val="00C149E5"/>
    <w:rsid w:val="00C149F2"/>
    <w:rsid w:val="00C14C50"/>
    <w:rsid w:val="00C16F27"/>
    <w:rsid w:val="00C17514"/>
    <w:rsid w:val="00C20DA0"/>
    <w:rsid w:val="00C21C8B"/>
    <w:rsid w:val="00C22C60"/>
    <w:rsid w:val="00C254EC"/>
    <w:rsid w:val="00C25D49"/>
    <w:rsid w:val="00C26BD5"/>
    <w:rsid w:val="00C31BEF"/>
    <w:rsid w:val="00C32E19"/>
    <w:rsid w:val="00C351DF"/>
    <w:rsid w:val="00C366CF"/>
    <w:rsid w:val="00C3748A"/>
    <w:rsid w:val="00C4011A"/>
    <w:rsid w:val="00C4042E"/>
    <w:rsid w:val="00C412B7"/>
    <w:rsid w:val="00C41A56"/>
    <w:rsid w:val="00C41F63"/>
    <w:rsid w:val="00C422A6"/>
    <w:rsid w:val="00C42C04"/>
    <w:rsid w:val="00C42FAE"/>
    <w:rsid w:val="00C434C1"/>
    <w:rsid w:val="00C436C1"/>
    <w:rsid w:val="00C443A1"/>
    <w:rsid w:val="00C45298"/>
    <w:rsid w:val="00C45ECC"/>
    <w:rsid w:val="00C47034"/>
    <w:rsid w:val="00C50A05"/>
    <w:rsid w:val="00C50BC1"/>
    <w:rsid w:val="00C51C96"/>
    <w:rsid w:val="00C55E1A"/>
    <w:rsid w:val="00C60B71"/>
    <w:rsid w:val="00C61114"/>
    <w:rsid w:val="00C61E0B"/>
    <w:rsid w:val="00C6241C"/>
    <w:rsid w:val="00C62D3C"/>
    <w:rsid w:val="00C63054"/>
    <w:rsid w:val="00C63ABE"/>
    <w:rsid w:val="00C63F94"/>
    <w:rsid w:val="00C6410D"/>
    <w:rsid w:val="00C6472D"/>
    <w:rsid w:val="00C660DA"/>
    <w:rsid w:val="00C67013"/>
    <w:rsid w:val="00C70E75"/>
    <w:rsid w:val="00C70FDE"/>
    <w:rsid w:val="00C72FF8"/>
    <w:rsid w:val="00C745CC"/>
    <w:rsid w:val="00C75504"/>
    <w:rsid w:val="00C75633"/>
    <w:rsid w:val="00C76126"/>
    <w:rsid w:val="00C764B2"/>
    <w:rsid w:val="00C76EDD"/>
    <w:rsid w:val="00C76F15"/>
    <w:rsid w:val="00C77683"/>
    <w:rsid w:val="00C8034A"/>
    <w:rsid w:val="00C803CE"/>
    <w:rsid w:val="00C82B9F"/>
    <w:rsid w:val="00C833AD"/>
    <w:rsid w:val="00C8344E"/>
    <w:rsid w:val="00C8378D"/>
    <w:rsid w:val="00C83CCD"/>
    <w:rsid w:val="00C87A49"/>
    <w:rsid w:val="00C87DA9"/>
    <w:rsid w:val="00C91DD4"/>
    <w:rsid w:val="00C91E29"/>
    <w:rsid w:val="00C93ED0"/>
    <w:rsid w:val="00C95427"/>
    <w:rsid w:val="00CA1E82"/>
    <w:rsid w:val="00CA2125"/>
    <w:rsid w:val="00CA2D0F"/>
    <w:rsid w:val="00CA5895"/>
    <w:rsid w:val="00CA6C86"/>
    <w:rsid w:val="00CA7C06"/>
    <w:rsid w:val="00CB04F9"/>
    <w:rsid w:val="00CB0DDD"/>
    <w:rsid w:val="00CB2307"/>
    <w:rsid w:val="00CB389B"/>
    <w:rsid w:val="00CB44DE"/>
    <w:rsid w:val="00CB6915"/>
    <w:rsid w:val="00CB7536"/>
    <w:rsid w:val="00CC0017"/>
    <w:rsid w:val="00CC015B"/>
    <w:rsid w:val="00CC026A"/>
    <w:rsid w:val="00CC0779"/>
    <w:rsid w:val="00CC3E7C"/>
    <w:rsid w:val="00CC54AF"/>
    <w:rsid w:val="00CC7D00"/>
    <w:rsid w:val="00CD0616"/>
    <w:rsid w:val="00CD06D1"/>
    <w:rsid w:val="00CD07EE"/>
    <w:rsid w:val="00CD1B1F"/>
    <w:rsid w:val="00CD1B88"/>
    <w:rsid w:val="00CD1F3B"/>
    <w:rsid w:val="00CD2264"/>
    <w:rsid w:val="00CD4C36"/>
    <w:rsid w:val="00CD571D"/>
    <w:rsid w:val="00CD7F82"/>
    <w:rsid w:val="00CE075D"/>
    <w:rsid w:val="00CE1592"/>
    <w:rsid w:val="00CE15AE"/>
    <w:rsid w:val="00CE2BA5"/>
    <w:rsid w:val="00CE5628"/>
    <w:rsid w:val="00CE72FF"/>
    <w:rsid w:val="00CE761E"/>
    <w:rsid w:val="00CF288C"/>
    <w:rsid w:val="00CF319E"/>
    <w:rsid w:val="00CF493F"/>
    <w:rsid w:val="00CF4A26"/>
    <w:rsid w:val="00CF526F"/>
    <w:rsid w:val="00CF67C6"/>
    <w:rsid w:val="00D013DF"/>
    <w:rsid w:val="00D01D1D"/>
    <w:rsid w:val="00D028CC"/>
    <w:rsid w:val="00D029DF"/>
    <w:rsid w:val="00D03978"/>
    <w:rsid w:val="00D039BF"/>
    <w:rsid w:val="00D04811"/>
    <w:rsid w:val="00D05001"/>
    <w:rsid w:val="00D0535A"/>
    <w:rsid w:val="00D05798"/>
    <w:rsid w:val="00D06021"/>
    <w:rsid w:val="00D0603A"/>
    <w:rsid w:val="00D060E6"/>
    <w:rsid w:val="00D06431"/>
    <w:rsid w:val="00D0680C"/>
    <w:rsid w:val="00D07F80"/>
    <w:rsid w:val="00D10CCA"/>
    <w:rsid w:val="00D11531"/>
    <w:rsid w:val="00D11719"/>
    <w:rsid w:val="00D124D8"/>
    <w:rsid w:val="00D130D2"/>
    <w:rsid w:val="00D14BB8"/>
    <w:rsid w:val="00D17C0B"/>
    <w:rsid w:val="00D216D2"/>
    <w:rsid w:val="00D23885"/>
    <w:rsid w:val="00D259A5"/>
    <w:rsid w:val="00D27479"/>
    <w:rsid w:val="00D306D7"/>
    <w:rsid w:val="00D308FC"/>
    <w:rsid w:val="00D31614"/>
    <w:rsid w:val="00D31A5A"/>
    <w:rsid w:val="00D31D66"/>
    <w:rsid w:val="00D321CA"/>
    <w:rsid w:val="00D331C4"/>
    <w:rsid w:val="00D3392F"/>
    <w:rsid w:val="00D35101"/>
    <w:rsid w:val="00D375E5"/>
    <w:rsid w:val="00D37829"/>
    <w:rsid w:val="00D414A5"/>
    <w:rsid w:val="00D42F8D"/>
    <w:rsid w:val="00D436A9"/>
    <w:rsid w:val="00D44703"/>
    <w:rsid w:val="00D45566"/>
    <w:rsid w:val="00D457B2"/>
    <w:rsid w:val="00D45921"/>
    <w:rsid w:val="00D45950"/>
    <w:rsid w:val="00D4625C"/>
    <w:rsid w:val="00D46B29"/>
    <w:rsid w:val="00D47A9C"/>
    <w:rsid w:val="00D47AC5"/>
    <w:rsid w:val="00D52895"/>
    <w:rsid w:val="00D52D00"/>
    <w:rsid w:val="00D53D14"/>
    <w:rsid w:val="00D54791"/>
    <w:rsid w:val="00D553B2"/>
    <w:rsid w:val="00D56BB5"/>
    <w:rsid w:val="00D57A49"/>
    <w:rsid w:val="00D57DCF"/>
    <w:rsid w:val="00D60C84"/>
    <w:rsid w:val="00D61567"/>
    <w:rsid w:val="00D62880"/>
    <w:rsid w:val="00D64003"/>
    <w:rsid w:val="00D65335"/>
    <w:rsid w:val="00D663AC"/>
    <w:rsid w:val="00D66E79"/>
    <w:rsid w:val="00D67149"/>
    <w:rsid w:val="00D70384"/>
    <w:rsid w:val="00D70CEE"/>
    <w:rsid w:val="00D71C5B"/>
    <w:rsid w:val="00D7220E"/>
    <w:rsid w:val="00D740DB"/>
    <w:rsid w:val="00D744F3"/>
    <w:rsid w:val="00D75EEB"/>
    <w:rsid w:val="00D763EC"/>
    <w:rsid w:val="00D85321"/>
    <w:rsid w:val="00D864FE"/>
    <w:rsid w:val="00D8687F"/>
    <w:rsid w:val="00D909F5"/>
    <w:rsid w:val="00D91F45"/>
    <w:rsid w:val="00D91F91"/>
    <w:rsid w:val="00D92770"/>
    <w:rsid w:val="00D9394C"/>
    <w:rsid w:val="00D93CCA"/>
    <w:rsid w:val="00D959C8"/>
    <w:rsid w:val="00D96456"/>
    <w:rsid w:val="00D973FB"/>
    <w:rsid w:val="00DA07D3"/>
    <w:rsid w:val="00DA0C09"/>
    <w:rsid w:val="00DA1D52"/>
    <w:rsid w:val="00DA3730"/>
    <w:rsid w:val="00DA4B33"/>
    <w:rsid w:val="00DA6E8A"/>
    <w:rsid w:val="00DA7C94"/>
    <w:rsid w:val="00DA7E17"/>
    <w:rsid w:val="00DB0D28"/>
    <w:rsid w:val="00DB1EDB"/>
    <w:rsid w:val="00DB2EC4"/>
    <w:rsid w:val="00DB4909"/>
    <w:rsid w:val="00DB6570"/>
    <w:rsid w:val="00DB748B"/>
    <w:rsid w:val="00DC1C9D"/>
    <w:rsid w:val="00DC1D9C"/>
    <w:rsid w:val="00DC27B8"/>
    <w:rsid w:val="00DC2B38"/>
    <w:rsid w:val="00DC2C26"/>
    <w:rsid w:val="00DC3ACD"/>
    <w:rsid w:val="00DC47ED"/>
    <w:rsid w:val="00DC5CCC"/>
    <w:rsid w:val="00DC62D1"/>
    <w:rsid w:val="00DD0596"/>
    <w:rsid w:val="00DD07B3"/>
    <w:rsid w:val="00DD3BFC"/>
    <w:rsid w:val="00DD53A4"/>
    <w:rsid w:val="00DD7A21"/>
    <w:rsid w:val="00DE09A1"/>
    <w:rsid w:val="00DE3944"/>
    <w:rsid w:val="00DE3FB9"/>
    <w:rsid w:val="00DE43C7"/>
    <w:rsid w:val="00DE485C"/>
    <w:rsid w:val="00DE513A"/>
    <w:rsid w:val="00DE5A0B"/>
    <w:rsid w:val="00DE6275"/>
    <w:rsid w:val="00DE685F"/>
    <w:rsid w:val="00DE7950"/>
    <w:rsid w:val="00DE7CC7"/>
    <w:rsid w:val="00DF1AAB"/>
    <w:rsid w:val="00DF298B"/>
    <w:rsid w:val="00DF4680"/>
    <w:rsid w:val="00DF4746"/>
    <w:rsid w:val="00DF5FD5"/>
    <w:rsid w:val="00E006FC"/>
    <w:rsid w:val="00E01A9E"/>
    <w:rsid w:val="00E03511"/>
    <w:rsid w:val="00E05CD8"/>
    <w:rsid w:val="00E06071"/>
    <w:rsid w:val="00E11165"/>
    <w:rsid w:val="00E134BD"/>
    <w:rsid w:val="00E13E64"/>
    <w:rsid w:val="00E14D5C"/>
    <w:rsid w:val="00E14F6A"/>
    <w:rsid w:val="00E16331"/>
    <w:rsid w:val="00E1744A"/>
    <w:rsid w:val="00E20195"/>
    <w:rsid w:val="00E220FE"/>
    <w:rsid w:val="00E226B4"/>
    <w:rsid w:val="00E250B3"/>
    <w:rsid w:val="00E26AF8"/>
    <w:rsid w:val="00E26E15"/>
    <w:rsid w:val="00E27D5B"/>
    <w:rsid w:val="00E30345"/>
    <w:rsid w:val="00E3190F"/>
    <w:rsid w:val="00E31EFD"/>
    <w:rsid w:val="00E33779"/>
    <w:rsid w:val="00E33D89"/>
    <w:rsid w:val="00E33E0D"/>
    <w:rsid w:val="00E35A9E"/>
    <w:rsid w:val="00E35CC0"/>
    <w:rsid w:val="00E35DA4"/>
    <w:rsid w:val="00E371A7"/>
    <w:rsid w:val="00E40C96"/>
    <w:rsid w:val="00E422EB"/>
    <w:rsid w:val="00E423CD"/>
    <w:rsid w:val="00E43173"/>
    <w:rsid w:val="00E4435C"/>
    <w:rsid w:val="00E44CB3"/>
    <w:rsid w:val="00E458D1"/>
    <w:rsid w:val="00E46B99"/>
    <w:rsid w:val="00E473A3"/>
    <w:rsid w:val="00E47546"/>
    <w:rsid w:val="00E47C39"/>
    <w:rsid w:val="00E50C30"/>
    <w:rsid w:val="00E555CE"/>
    <w:rsid w:val="00E57480"/>
    <w:rsid w:val="00E61B94"/>
    <w:rsid w:val="00E62975"/>
    <w:rsid w:val="00E62D3E"/>
    <w:rsid w:val="00E63916"/>
    <w:rsid w:val="00E67515"/>
    <w:rsid w:val="00E7018B"/>
    <w:rsid w:val="00E71EA0"/>
    <w:rsid w:val="00E7562F"/>
    <w:rsid w:val="00E75824"/>
    <w:rsid w:val="00E75B41"/>
    <w:rsid w:val="00E76DD6"/>
    <w:rsid w:val="00E83FBF"/>
    <w:rsid w:val="00E86398"/>
    <w:rsid w:val="00E8699F"/>
    <w:rsid w:val="00E90DF2"/>
    <w:rsid w:val="00E91FF4"/>
    <w:rsid w:val="00E927D9"/>
    <w:rsid w:val="00E92B43"/>
    <w:rsid w:val="00E938E2"/>
    <w:rsid w:val="00E95863"/>
    <w:rsid w:val="00E96D80"/>
    <w:rsid w:val="00E9782E"/>
    <w:rsid w:val="00EA01AE"/>
    <w:rsid w:val="00EA3E7D"/>
    <w:rsid w:val="00EA6246"/>
    <w:rsid w:val="00EA6A19"/>
    <w:rsid w:val="00EA6EEF"/>
    <w:rsid w:val="00EA6FB3"/>
    <w:rsid w:val="00EA75FC"/>
    <w:rsid w:val="00EB010C"/>
    <w:rsid w:val="00EB055C"/>
    <w:rsid w:val="00EB0A16"/>
    <w:rsid w:val="00EB1423"/>
    <w:rsid w:val="00EB253C"/>
    <w:rsid w:val="00EB31D8"/>
    <w:rsid w:val="00EB39A5"/>
    <w:rsid w:val="00EB4800"/>
    <w:rsid w:val="00EC034A"/>
    <w:rsid w:val="00EC09E2"/>
    <w:rsid w:val="00EC0B76"/>
    <w:rsid w:val="00EC2649"/>
    <w:rsid w:val="00EC2896"/>
    <w:rsid w:val="00EC2E54"/>
    <w:rsid w:val="00EC379C"/>
    <w:rsid w:val="00EC3B57"/>
    <w:rsid w:val="00EC448C"/>
    <w:rsid w:val="00EC5690"/>
    <w:rsid w:val="00EC5C58"/>
    <w:rsid w:val="00EC61A5"/>
    <w:rsid w:val="00ED1929"/>
    <w:rsid w:val="00ED2455"/>
    <w:rsid w:val="00ED29BD"/>
    <w:rsid w:val="00ED4A26"/>
    <w:rsid w:val="00ED5A2F"/>
    <w:rsid w:val="00ED5E2A"/>
    <w:rsid w:val="00ED604D"/>
    <w:rsid w:val="00ED676C"/>
    <w:rsid w:val="00ED6CB0"/>
    <w:rsid w:val="00ED73AC"/>
    <w:rsid w:val="00ED7A81"/>
    <w:rsid w:val="00ED7F86"/>
    <w:rsid w:val="00EE04BB"/>
    <w:rsid w:val="00EE1EA5"/>
    <w:rsid w:val="00EE28E9"/>
    <w:rsid w:val="00EE3715"/>
    <w:rsid w:val="00EE46B9"/>
    <w:rsid w:val="00EE5E28"/>
    <w:rsid w:val="00EE7082"/>
    <w:rsid w:val="00EF0D73"/>
    <w:rsid w:val="00EF1DE7"/>
    <w:rsid w:val="00EF2347"/>
    <w:rsid w:val="00EF3D88"/>
    <w:rsid w:val="00EF3D98"/>
    <w:rsid w:val="00EF5DCB"/>
    <w:rsid w:val="00EF67E1"/>
    <w:rsid w:val="00F0114C"/>
    <w:rsid w:val="00F0127D"/>
    <w:rsid w:val="00F0181A"/>
    <w:rsid w:val="00F01828"/>
    <w:rsid w:val="00F01A78"/>
    <w:rsid w:val="00F01FA0"/>
    <w:rsid w:val="00F02E82"/>
    <w:rsid w:val="00F051C9"/>
    <w:rsid w:val="00F06083"/>
    <w:rsid w:val="00F07C40"/>
    <w:rsid w:val="00F1057B"/>
    <w:rsid w:val="00F117D6"/>
    <w:rsid w:val="00F11E54"/>
    <w:rsid w:val="00F12507"/>
    <w:rsid w:val="00F133F1"/>
    <w:rsid w:val="00F1417C"/>
    <w:rsid w:val="00F1529C"/>
    <w:rsid w:val="00F1721B"/>
    <w:rsid w:val="00F17894"/>
    <w:rsid w:val="00F2017E"/>
    <w:rsid w:val="00F211A7"/>
    <w:rsid w:val="00F21D3F"/>
    <w:rsid w:val="00F24189"/>
    <w:rsid w:val="00F25487"/>
    <w:rsid w:val="00F259B3"/>
    <w:rsid w:val="00F27857"/>
    <w:rsid w:val="00F30562"/>
    <w:rsid w:val="00F30B5C"/>
    <w:rsid w:val="00F30B8C"/>
    <w:rsid w:val="00F31288"/>
    <w:rsid w:val="00F3489C"/>
    <w:rsid w:val="00F34EEF"/>
    <w:rsid w:val="00F35240"/>
    <w:rsid w:val="00F353CE"/>
    <w:rsid w:val="00F363D5"/>
    <w:rsid w:val="00F3687E"/>
    <w:rsid w:val="00F376F5"/>
    <w:rsid w:val="00F40796"/>
    <w:rsid w:val="00F41C9F"/>
    <w:rsid w:val="00F43415"/>
    <w:rsid w:val="00F438F8"/>
    <w:rsid w:val="00F43C75"/>
    <w:rsid w:val="00F4426C"/>
    <w:rsid w:val="00F45D1C"/>
    <w:rsid w:val="00F50A36"/>
    <w:rsid w:val="00F513F8"/>
    <w:rsid w:val="00F5244B"/>
    <w:rsid w:val="00F527EE"/>
    <w:rsid w:val="00F52C64"/>
    <w:rsid w:val="00F530AD"/>
    <w:rsid w:val="00F53650"/>
    <w:rsid w:val="00F54302"/>
    <w:rsid w:val="00F57B47"/>
    <w:rsid w:val="00F60187"/>
    <w:rsid w:val="00F60A8F"/>
    <w:rsid w:val="00F60F81"/>
    <w:rsid w:val="00F6133A"/>
    <w:rsid w:val="00F639B0"/>
    <w:rsid w:val="00F63C27"/>
    <w:rsid w:val="00F64BAA"/>
    <w:rsid w:val="00F6507D"/>
    <w:rsid w:val="00F65244"/>
    <w:rsid w:val="00F67876"/>
    <w:rsid w:val="00F71307"/>
    <w:rsid w:val="00F73133"/>
    <w:rsid w:val="00F74077"/>
    <w:rsid w:val="00F757C0"/>
    <w:rsid w:val="00F75AEC"/>
    <w:rsid w:val="00F774A9"/>
    <w:rsid w:val="00F81EFD"/>
    <w:rsid w:val="00F83E5D"/>
    <w:rsid w:val="00F85A2B"/>
    <w:rsid w:val="00F85CE4"/>
    <w:rsid w:val="00F908F1"/>
    <w:rsid w:val="00F9117D"/>
    <w:rsid w:val="00F92492"/>
    <w:rsid w:val="00F92C66"/>
    <w:rsid w:val="00F92EA9"/>
    <w:rsid w:val="00F9565E"/>
    <w:rsid w:val="00F96A5F"/>
    <w:rsid w:val="00F97080"/>
    <w:rsid w:val="00F97313"/>
    <w:rsid w:val="00F97CEB"/>
    <w:rsid w:val="00FA0555"/>
    <w:rsid w:val="00FA1CE4"/>
    <w:rsid w:val="00FA4806"/>
    <w:rsid w:val="00FA5143"/>
    <w:rsid w:val="00FA521E"/>
    <w:rsid w:val="00FA53EC"/>
    <w:rsid w:val="00FA68C0"/>
    <w:rsid w:val="00FA7861"/>
    <w:rsid w:val="00FB0825"/>
    <w:rsid w:val="00FB0D1A"/>
    <w:rsid w:val="00FB377F"/>
    <w:rsid w:val="00FB4B6F"/>
    <w:rsid w:val="00FB5CF1"/>
    <w:rsid w:val="00FB615C"/>
    <w:rsid w:val="00FB62CC"/>
    <w:rsid w:val="00FB64AD"/>
    <w:rsid w:val="00FB749D"/>
    <w:rsid w:val="00FB7941"/>
    <w:rsid w:val="00FB7C90"/>
    <w:rsid w:val="00FB7CA5"/>
    <w:rsid w:val="00FC0545"/>
    <w:rsid w:val="00FC064C"/>
    <w:rsid w:val="00FC070B"/>
    <w:rsid w:val="00FC1C02"/>
    <w:rsid w:val="00FC385D"/>
    <w:rsid w:val="00FC4E05"/>
    <w:rsid w:val="00FC5F99"/>
    <w:rsid w:val="00FC72CA"/>
    <w:rsid w:val="00FC74E5"/>
    <w:rsid w:val="00FC76FA"/>
    <w:rsid w:val="00FC7B20"/>
    <w:rsid w:val="00FC7BB0"/>
    <w:rsid w:val="00FD09DA"/>
    <w:rsid w:val="00FD158B"/>
    <w:rsid w:val="00FD6A57"/>
    <w:rsid w:val="00FD6CFB"/>
    <w:rsid w:val="00FD7AEA"/>
    <w:rsid w:val="00FE0A50"/>
    <w:rsid w:val="00FE155F"/>
    <w:rsid w:val="00FE19B7"/>
    <w:rsid w:val="00FE1AC3"/>
    <w:rsid w:val="00FE1ADF"/>
    <w:rsid w:val="00FE2246"/>
    <w:rsid w:val="00FE287A"/>
    <w:rsid w:val="00FE72C2"/>
    <w:rsid w:val="00FF06DA"/>
    <w:rsid w:val="00FF2D0C"/>
    <w:rsid w:val="00FF4C60"/>
    <w:rsid w:val="00FF4EEB"/>
    <w:rsid w:val="00FF5615"/>
    <w:rsid w:val="00FF6BB2"/>
    <w:rsid w:val="00FF6C6F"/>
    <w:rsid w:val="00FF7AD7"/>
    <w:rsid w:val="1A6B5C6E"/>
    <w:rsid w:val="3ECB2B21"/>
    <w:rsid w:val="403A26C1"/>
    <w:rsid w:val="490E7B64"/>
    <w:rsid w:val="537006D4"/>
    <w:rsid w:val="5E31326B"/>
    <w:rsid w:val="66123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6"/>
    <w:qFormat/>
    <w:uiPriority w:val="0"/>
    <w:pPr>
      <w:keepNext/>
      <w:keepLines/>
      <w:widowControl w:val="0"/>
      <w:kinsoku/>
      <w:autoSpaceDE/>
      <w:autoSpaceDN/>
      <w:adjustRightInd/>
      <w:snapToGrid/>
      <w:spacing w:before="340" w:after="330" w:line="578" w:lineRule="auto"/>
      <w:jc w:val="both"/>
      <w:textAlignment w:val="auto"/>
      <w:outlineLvl w:val="0"/>
    </w:pPr>
    <w:rPr>
      <w:rFonts w:ascii="Times New Roman" w:hAnsi="Times New Roman" w:eastAsia="宋体" w:cs="Times New Roman"/>
      <w:b/>
      <w:bCs/>
      <w:snapToGrid/>
      <w:color w:val="auto"/>
      <w:kern w:val="44"/>
      <w:sz w:val="44"/>
      <w:szCs w:val="44"/>
    </w:rPr>
  </w:style>
  <w:style w:type="paragraph" w:styleId="3">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6"/>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35"/>
    <w:pPr>
      <w:widowControl w:val="0"/>
      <w:kinsoku/>
      <w:autoSpaceDE/>
      <w:autoSpaceDN/>
      <w:adjustRightInd/>
      <w:snapToGrid/>
      <w:spacing w:before="152" w:after="160"/>
      <w:jc w:val="both"/>
      <w:textAlignment w:val="auto"/>
    </w:pPr>
    <w:rPr>
      <w:rFonts w:eastAsia="黑体"/>
      <w:snapToGrid/>
      <w:color w:val="auto"/>
      <w:kern w:val="2"/>
      <w:sz w:val="20"/>
      <w:szCs w:val="24"/>
    </w:rPr>
  </w:style>
  <w:style w:type="paragraph" w:styleId="7">
    <w:name w:val="annotation text"/>
    <w:basedOn w:val="1"/>
    <w:link w:val="34"/>
    <w:qFormat/>
    <w:uiPriority w:val="0"/>
  </w:style>
  <w:style w:type="paragraph" w:styleId="8">
    <w:name w:val="toc 3"/>
    <w:basedOn w:val="1"/>
    <w:next w:val="1"/>
    <w:qFormat/>
    <w:uiPriority w:val="39"/>
    <w:pPr>
      <w:ind w:left="840" w:leftChars="400"/>
    </w:pPr>
  </w:style>
  <w:style w:type="paragraph" w:styleId="9">
    <w:name w:val="Date"/>
    <w:basedOn w:val="1"/>
    <w:next w:val="1"/>
    <w:link w:val="37"/>
    <w:qFormat/>
    <w:uiPriority w:val="0"/>
    <w:pPr>
      <w:ind w:left="100" w:leftChars="2500"/>
    </w:pPr>
  </w:style>
  <w:style w:type="paragraph" w:styleId="10">
    <w:name w:val="Balloon Text"/>
    <w:basedOn w:val="1"/>
    <w:link w:val="33"/>
    <w:qFormat/>
    <w:uiPriority w:val="0"/>
    <w:rPr>
      <w:sz w:val="18"/>
      <w:szCs w:val="18"/>
    </w:rPr>
  </w:style>
  <w:style w:type="paragraph" w:styleId="11">
    <w:name w:val="footer"/>
    <w:basedOn w:val="1"/>
    <w:link w:val="23"/>
    <w:qFormat/>
    <w:uiPriority w:val="99"/>
    <w:pPr>
      <w:tabs>
        <w:tab w:val="center" w:pos="4153"/>
        <w:tab w:val="right" w:pos="8306"/>
      </w:tabs>
    </w:pPr>
    <w:rPr>
      <w:sz w:val="18"/>
      <w:szCs w:val="18"/>
    </w:rPr>
  </w:style>
  <w:style w:type="paragraph" w:styleId="12">
    <w:name w:val="header"/>
    <w:basedOn w:val="1"/>
    <w:link w:val="22"/>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annotation subject"/>
    <w:basedOn w:val="7"/>
    <w:next w:val="7"/>
    <w:link w:val="35"/>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qFormat/>
    <w:uiPriority w:val="0"/>
    <w:rPr>
      <w:sz w:val="21"/>
      <w:szCs w:val="21"/>
    </w:rPr>
  </w:style>
  <w:style w:type="table" w:customStyle="1" w:styleId="21">
    <w:name w:val="Table Normal"/>
    <w:semiHidden/>
    <w:unhideWhenUsed/>
    <w:qFormat/>
    <w:uiPriority w:val="0"/>
    <w:tblPr>
      <w:tblCellMar>
        <w:top w:w="0" w:type="dxa"/>
        <w:left w:w="0" w:type="dxa"/>
        <w:bottom w:w="0" w:type="dxa"/>
        <w:right w:w="0" w:type="dxa"/>
      </w:tblCellMar>
    </w:tblPr>
  </w:style>
  <w:style w:type="character" w:customStyle="1" w:styleId="22">
    <w:name w:val="页眉 字符"/>
    <w:basedOn w:val="18"/>
    <w:link w:val="12"/>
    <w:qFormat/>
    <w:uiPriority w:val="99"/>
    <w:rPr>
      <w:rFonts w:eastAsia="Arial"/>
      <w:snapToGrid w:val="0"/>
      <w:color w:val="000000"/>
      <w:sz w:val="18"/>
      <w:szCs w:val="18"/>
    </w:rPr>
  </w:style>
  <w:style w:type="character" w:customStyle="1" w:styleId="23">
    <w:name w:val="页脚 字符"/>
    <w:basedOn w:val="18"/>
    <w:link w:val="11"/>
    <w:qFormat/>
    <w:uiPriority w:val="99"/>
    <w:rPr>
      <w:rFonts w:eastAsia="Arial"/>
      <w:snapToGrid w:val="0"/>
      <w:color w:val="000000"/>
      <w:sz w:val="18"/>
      <w:szCs w:val="18"/>
    </w:rPr>
  </w:style>
  <w:style w:type="paragraph" w:styleId="24">
    <w:name w:val="List Paragraph"/>
    <w:basedOn w:val="1"/>
    <w:link w:val="28"/>
    <w:qFormat/>
    <w:uiPriority w:val="34"/>
    <w:pPr>
      <w:ind w:firstLine="420" w:firstLineChars="200"/>
    </w:pPr>
  </w:style>
  <w:style w:type="character" w:styleId="25">
    <w:name w:val="Placeholder Text"/>
    <w:basedOn w:val="18"/>
    <w:semiHidden/>
    <w:qFormat/>
    <w:uiPriority w:val="99"/>
    <w:rPr>
      <w:color w:val="808080"/>
    </w:rPr>
  </w:style>
  <w:style w:type="character" w:customStyle="1" w:styleId="26">
    <w:name w:val="标题 1 字符"/>
    <w:basedOn w:val="18"/>
    <w:link w:val="2"/>
    <w:qFormat/>
    <w:uiPriority w:val="0"/>
    <w:rPr>
      <w:rFonts w:ascii="Times New Roman" w:hAnsi="Times New Roman" w:eastAsia="宋体" w:cs="Times New Roman"/>
      <w:b/>
      <w:bCs/>
      <w:kern w:val="44"/>
      <w:sz w:val="44"/>
      <w:szCs w:val="44"/>
    </w:rPr>
  </w:style>
  <w:style w:type="paragraph" w:customStyle="1" w:styleId="27">
    <w:name w:val="附录标识"/>
    <w:basedOn w:val="1"/>
    <w:qFormat/>
    <w:uiPriority w:val="0"/>
    <w:pPr>
      <w:shd w:val="clear" w:color="FFFFFF" w:fill="FFFFFF"/>
      <w:tabs>
        <w:tab w:val="left" w:pos="6405"/>
      </w:tabs>
      <w:kinsoku/>
      <w:autoSpaceDE/>
      <w:autoSpaceDN/>
      <w:adjustRightInd/>
      <w:snapToGrid/>
      <w:spacing w:before="640" w:after="200"/>
      <w:jc w:val="center"/>
      <w:textAlignment w:val="auto"/>
      <w:outlineLvl w:val="0"/>
    </w:pPr>
    <w:rPr>
      <w:rFonts w:ascii="黑体" w:hAnsi="Times New Roman" w:eastAsia="黑体" w:cs="Times New Roman"/>
      <w:snapToGrid/>
      <w:color w:val="auto"/>
      <w:szCs w:val="20"/>
    </w:rPr>
  </w:style>
  <w:style w:type="character" w:customStyle="1" w:styleId="28">
    <w:name w:val="列表段落 字符"/>
    <w:basedOn w:val="18"/>
    <w:link w:val="24"/>
    <w:qFormat/>
    <w:uiPriority w:val="34"/>
    <w:rPr>
      <w:rFonts w:eastAsia="Arial"/>
      <w:snapToGrid w:val="0"/>
      <w:color w:val="000000"/>
      <w:sz w:val="21"/>
      <w:szCs w:val="21"/>
    </w:rPr>
  </w:style>
  <w:style w:type="paragraph" w:customStyle="1" w:styleId="2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0">
    <w:name w:val="标题 2 字符"/>
    <w:basedOn w:val="18"/>
    <w:link w:val="3"/>
    <w:qFormat/>
    <w:uiPriority w:val="0"/>
    <w:rPr>
      <w:rFonts w:asciiTheme="majorHAnsi" w:hAnsiTheme="majorHAnsi" w:eastAsiaTheme="majorEastAsia" w:cstheme="majorBidi"/>
      <w:b/>
      <w:bCs/>
      <w:snapToGrid w:val="0"/>
      <w:color w:val="000000"/>
      <w:sz w:val="32"/>
      <w:szCs w:val="32"/>
    </w:rPr>
  </w:style>
  <w:style w:type="character" w:customStyle="1" w:styleId="31">
    <w:name w:val="标题 3 字符"/>
    <w:basedOn w:val="18"/>
    <w:link w:val="4"/>
    <w:qFormat/>
    <w:uiPriority w:val="0"/>
    <w:rPr>
      <w:rFonts w:eastAsia="Arial"/>
      <w:b/>
      <w:bCs/>
      <w:snapToGrid w:val="0"/>
      <w:color w:val="000000"/>
      <w:sz w:val="32"/>
      <w:szCs w:val="32"/>
    </w:rPr>
  </w:style>
  <w:style w:type="paragraph" w:customStyle="1" w:styleId="32">
    <w:name w:val="修订1"/>
    <w:hidden/>
    <w:semiHidden/>
    <w:qFormat/>
    <w:uiPriority w:val="99"/>
    <w:rPr>
      <w:rFonts w:ascii="Arial" w:hAnsi="Arial" w:eastAsia="Arial" w:cs="Arial"/>
      <w:snapToGrid w:val="0"/>
      <w:color w:val="000000"/>
      <w:sz w:val="21"/>
      <w:szCs w:val="21"/>
      <w:lang w:val="en-US" w:eastAsia="zh-CN" w:bidi="ar-SA"/>
    </w:rPr>
  </w:style>
  <w:style w:type="character" w:customStyle="1" w:styleId="33">
    <w:name w:val="批注框文本 字符"/>
    <w:basedOn w:val="18"/>
    <w:link w:val="10"/>
    <w:qFormat/>
    <w:uiPriority w:val="0"/>
    <w:rPr>
      <w:rFonts w:eastAsia="Arial"/>
      <w:snapToGrid w:val="0"/>
      <w:color w:val="000000"/>
      <w:sz w:val="18"/>
      <w:szCs w:val="18"/>
    </w:rPr>
  </w:style>
  <w:style w:type="character" w:customStyle="1" w:styleId="34">
    <w:name w:val="批注文字 字符"/>
    <w:basedOn w:val="18"/>
    <w:link w:val="7"/>
    <w:qFormat/>
    <w:uiPriority w:val="0"/>
    <w:rPr>
      <w:rFonts w:eastAsia="Arial"/>
      <w:snapToGrid w:val="0"/>
      <w:color w:val="000000"/>
      <w:sz w:val="21"/>
      <w:szCs w:val="21"/>
    </w:rPr>
  </w:style>
  <w:style w:type="character" w:customStyle="1" w:styleId="35">
    <w:name w:val="批注主题 字符"/>
    <w:basedOn w:val="34"/>
    <w:link w:val="15"/>
    <w:qFormat/>
    <w:uiPriority w:val="0"/>
    <w:rPr>
      <w:rFonts w:eastAsia="Arial"/>
      <w:b/>
      <w:bCs/>
      <w:snapToGrid w:val="0"/>
      <w:color w:val="000000"/>
      <w:sz w:val="21"/>
      <w:szCs w:val="21"/>
    </w:rPr>
  </w:style>
  <w:style w:type="character" w:customStyle="1" w:styleId="36">
    <w:name w:val="标题 4 字符"/>
    <w:basedOn w:val="18"/>
    <w:link w:val="5"/>
    <w:qFormat/>
    <w:uiPriority w:val="0"/>
    <w:rPr>
      <w:rFonts w:asciiTheme="majorHAnsi" w:hAnsiTheme="majorHAnsi" w:eastAsiaTheme="majorEastAsia" w:cstheme="majorBidi"/>
      <w:b/>
      <w:bCs/>
      <w:snapToGrid w:val="0"/>
      <w:color w:val="000000"/>
      <w:sz w:val="28"/>
      <w:szCs w:val="28"/>
    </w:rPr>
  </w:style>
  <w:style w:type="character" w:customStyle="1" w:styleId="37">
    <w:name w:val="日期 字符"/>
    <w:basedOn w:val="18"/>
    <w:link w:val="9"/>
    <w:qFormat/>
    <w:uiPriority w:val="0"/>
    <w:rPr>
      <w:rFonts w:eastAsia="Arial"/>
      <w:snapToGrid w:val="0"/>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footer" Target="footer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9.png"/><Relationship Id="rId36" Type="http://schemas.openxmlformats.org/officeDocument/2006/relationships/image" Target="media/image8.png"/><Relationship Id="rId35" Type="http://schemas.openxmlformats.org/officeDocument/2006/relationships/image" Target="media/image7.png"/><Relationship Id="rId34" Type="http://schemas.openxmlformats.org/officeDocument/2006/relationships/image" Target="media/image6.png"/><Relationship Id="rId33" Type="http://schemas.openxmlformats.org/officeDocument/2006/relationships/image" Target="media/image5.png"/><Relationship Id="rId32" Type="http://schemas.openxmlformats.org/officeDocument/2006/relationships/image" Target="media/image4.jpeg"/><Relationship Id="rId31" Type="http://schemas.openxmlformats.org/officeDocument/2006/relationships/theme" Target="theme/theme1.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025FA-28D7-4B77-94D4-FE689077652D}">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20</Pages>
  <Words>10008</Words>
  <Characters>13442</Characters>
  <Lines>124</Lines>
  <Paragraphs>34</Paragraphs>
  <TotalTime>9</TotalTime>
  <ScaleCrop>false</ScaleCrop>
  <LinksUpToDate>false</LinksUpToDate>
  <CharactersWithSpaces>14488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2022-07-25T02:50:00Z</dcterms:created>
  <dc:creator>朱飞</dc:creator>
  <cp:lastModifiedBy>黄松飞</cp:lastModifiedBy>
  <dcterms:modified xsi:type="dcterms:W3CDTF">2022-10-12T04:04:29Z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2022-01-28T10:32:34Z</vt:filetime>
  </property>
  <property fmtid="{D5CDD505-2E9C-101B-9397-08002B2CF9AE}" pid="4" name="KSOProductBuildVer">
    <vt:lpwstr>2052-11.1.0.12358</vt:lpwstr>
  </property>
  <property fmtid="{D5CDD505-2E9C-101B-9397-08002B2CF9AE}" pid="5" name="ICV">
    <vt:lpwstr>4FFEC9F3A4C94AEA854A3361DB54DBDB</vt:lpwstr>
  </property>
  <property fmtid="{D5CDD505-2E9C-101B-9397-08002B2CF9AE}" pid="6" name="_2015_ms_pID_725343">
    <vt:lpwstr>(3)Ufs6EaukIi0kjD5VSC7yjl8jwrMDa/mDfE28HJLrZodLF6rCetxwfG8mFZI4Er9NVfP/9fRU
69cf7jnsi60VkhcocZIdufsDLV5AKDyJU4nKGQt18n1O3qgGyEPa4wN73wXNpnPmRI29MiyI
LltOvwfWS4yc4aC0eCJ75DoiF47wvRIvJpMU6IgbAXdUfT3+1qFq7HhYmrq8ErAHpTiVtDlF
p0fm2IVnapx5Kbr6wv</vt:lpwstr>
  </property>
  <property fmtid="{D5CDD505-2E9C-101B-9397-08002B2CF9AE}" pid="7" name="_2015_ms_pID_7253431">
    <vt:lpwstr>X1nn+26Hh+BTevFN9z2BvpQLSI7WCV7WFayDdov8QgCzY1G4rE+1Jo
U1AtBfG511FIRenLYwBo+229wiZ6MmXhPqAeut/5/9OeQiZ2wzztebn6ZtVAPDdbJc8j+MC4
j5ImBcfs3NGBwlbmBySfYXwtzwmImUx3I3BEnb2GQiZqf6eBOSy4KWWJR6gIq5fALOfJijiQ
NxrzqiMO5NXOCWHafCwPR109UpYgKUpIuRLl</vt:lpwstr>
  </property>
  <property fmtid="{D5CDD505-2E9C-101B-9397-08002B2CF9AE}" pid="8" name="_2015_ms_pID_7253432">
    <vt:lpwstr>aA==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1645411437</vt:lpwstr>
  </property>
</Properties>
</file>